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ACC" w:rsidRPr="00C420D0" w:rsidRDefault="00487ACC" w:rsidP="00487ACC">
      <w:pPr>
        <w:spacing w:line="240" w:lineRule="auto"/>
        <w:ind w:left="6381" w:firstLine="0"/>
        <w:jc w:val="right"/>
        <w:rPr>
          <w:sz w:val="24"/>
          <w:szCs w:val="24"/>
        </w:rPr>
      </w:pPr>
      <w:r w:rsidRPr="00C420D0">
        <w:rPr>
          <w:sz w:val="24"/>
          <w:szCs w:val="24"/>
        </w:rPr>
        <w:t>Утверждено</w:t>
      </w:r>
    </w:p>
    <w:p w:rsidR="00487ACC" w:rsidRPr="00C420D0" w:rsidRDefault="00487ACC" w:rsidP="00487ACC">
      <w:pPr>
        <w:spacing w:line="240" w:lineRule="auto"/>
        <w:ind w:left="6381" w:firstLine="0"/>
        <w:jc w:val="right"/>
        <w:rPr>
          <w:sz w:val="24"/>
          <w:szCs w:val="24"/>
        </w:rPr>
      </w:pPr>
      <w:r w:rsidRPr="00C420D0">
        <w:rPr>
          <w:sz w:val="24"/>
          <w:szCs w:val="24"/>
        </w:rPr>
        <w:t>Приказом АО «Саханефтегазсбыт»</w:t>
      </w:r>
    </w:p>
    <w:p w:rsidR="00487ACC" w:rsidRPr="00C420D0" w:rsidRDefault="00487ACC" w:rsidP="00487ACC">
      <w:pPr>
        <w:spacing w:line="240" w:lineRule="auto"/>
        <w:ind w:firstLine="0"/>
        <w:jc w:val="right"/>
        <w:rPr>
          <w:sz w:val="24"/>
          <w:szCs w:val="24"/>
        </w:rPr>
      </w:pPr>
      <w:r w:rsidRPr="00A64414">
        <w:rPr>
          <w:sz w:val="24"/>
          <w:szCs w:val="24"/>
        </w:rPr>
        <w:t>от "</w:t>
      </w:r>
      <w:r w:rsidR="001B38C6" w:rsidRPr="00A64414">
        <w:rPr>
          <w:sz w:val="24"/>
          <w:szCs w:val="24"/>
        </w:rPr>
        <w:t>27</w:t>
      </w:r>
      <w:r w:rsidRPr="00A64414">
        <w:rPr>
          <w:sz w:val="24"/>
          <w:szCs w:val="24"/>
        </w:rPr>
        <w:t xml:space="preserve">" </w:t>
      </w:r>
      <w:r w:rsidR="009D5CC2" w:rsidRPr="00A64414">
        <w:rPr>
          <w:sz w:val="24"/>
          <w:szCs w:val="24"/>
        </w:rPr>
        <w:t>января</w:t>
      </w:r>
      <w:r w:rsidRPr="00A64414">
        <w:rPr>
          <w:sz w:val="24"/>
          <w:szCs w:val="24"/>
        </w:rPr>
        <w:t xml:space="preserve"> 202</w:t>
      </w:r>
      <w:r w:rsidR="009D5CC2" w:rsidRPr="00A64414">
        <w:rPr>
          <w:sz w:val="24"/>
          <w:szCs w:val="24"/>
        </w:rPr>
        <w:t>5</w:t>
      </w:r>
      <w:r w:rsidRPr="00A64414">
        <w:rPr>
          <w:sz w:val="24"/>
          <w:szCs w:val="24"/>
        </w:rPr>
        <w:t xml:space="preserve"> г. № Закуп</w:t>
      </w:r>
      <w:r w:rsidR="00C420D0" w:rsidRPr="00A64414">
        <w:rPr>
          <w:sz w:val="24"/>
          <w:szCs w:val="24"/>
        </w:rPr>
        <w:t xml:space="preserve"> </w:t>
      </w:r>
      <w:r w:rsidRPr="00A64414">
        <w:rPr>
          <w:sz w:val="24"/>
          <w:szCs w:val="24"/>
        </w:rPr>
        <w:t>-</w:t>
      </w:r>
      <w:r w:rsidR="00A64414" w:rsidRPr="00A64414">
        <w:rPr>
          <w:sz w:val="24"/>
          <w:szCs w:val="24"/>
        </w:rPr>
        <w:t xml:space="preserve"> 537</w:t>
      </w:r>
      <w:r w:rsidR="00C76571" w:rsidRPr="00A64414">
        <w:rPr>
          <w:sz w:val="24"/>
          <w:szCs w:val="24"/>
        </w:rPr>
        <w:t xml:space="preserve"> </w:t>
      </w:r>
    </w:p>
    <w:p w:rsidR="007D50BE" w:rsidRPr="00C420D0" w:rsidRDefault="007D50BE" w:rsidP="006965E2">
      <w:pPr>
        <w:spacing w:line="240" w:lineRule="auto"/>
        <w:ind w:left="6379" w:firstLine="0"/>
        <w:jc w:val="right"/>
        <w:rPr>
          <w:sz w:val="24"/>
          <w:szCs w:val="24"/>
        </w:rPr>
      </w:pPr>
    </w:p>
    <w:p w:rsidR="007D50BE" w:rsidRPr="00C420D0" w:rsidRDefault="007D50BE" w:rsidP="00707AC6">
      <w:pPr>
        <w:spacing w:line="240" w:lineRule="auto"/>
        <w:ind w:firstLine="0"/>
        <w:jc w:val="center"/>
        <w:outlineLvl w:val="0"/>
        <w:rPr>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18578A" w:rsidRPr="00F15F7C"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9C3C4E" w:rsidRPr="00225A93" w:rsidRDefault="005A73F6" w:rsidP="00317EBC">
      <w:pPr>
        <w:spacing w:line="240" w:lineRule="auto"/>
        <w:ind w:firstLine="0"/>
        <w:jc w:val="center"/>
        <w:outlineLvl w:val="0"/>
        <w:rPr>
          <w:b/>
          <w:bCs/>
          <w:sz w:val="36"/>
          <w:szCs w:val="36"/>
        </w:rPr>
      </w:pPr>
      <w:r w:rsidRPr="00225A93">
        <w:rPr>
          <w:b/>
          <w:bCs/>
          <w:sz w:val="36"/>
          <w:szCs w:val="36"/>
        </w:rPr>
        <w:t>ДОКУМЕНТАЦИЯ</w:t>
      </w:r>
    </w:p>
    <w:p w:rsidR="005A73F6" w:rsidRPr="00225A93" w:rsidRDefault="00933C17" w:rsidP="00317EBC">
      <w:pPr>
        <w:spacing w:line="240" w:lineRule="auto"/>
        <w:ind w:firstLine="0"/>
        <w:jc w:val="center"/>
        <w:outlineLvl w:val="0"/>
        <w:rPr>
          <w:b/>
          <w:bCs/>
          <w:sz w:val="36"/>
          <w:szCs w:val="36"/>
        </w:rPr>
      </w:pPr>
      <w:r w:rsidRPr="00225A93">
        <w:rPr>
          <w:b/>
          <w:bCs/>
          <w:sz w:val="36"/>
          <w:szCs w:val="36"/>
        </w:rPr>
        <w:t>О</w:t>
      </w:r>
      <w:r w:rsidR="005A73F6" w:rsidRPr="00225A93">
        <w:rPr>
          <w:b/>
          <w:bCs/>
          <w:sz w:val="36"/>
          <w:szCs w:val="36"/>
        </w:rPr>
        <w:t xml:space="preserve"> </w:t>
      </w:r>
      <w:r w:rsidR="0071168B" w:rsidRPr="00225A93">
        <w:rPr>
          <w:b/>
          <w:bCs/>
          <w:sz w:val="36"/>
          <w:szCs w:val="36"/>
        </w:rPr>
        <w:t>СОСТЯЗАТЕЛЬНОЙ ЗАКУПКЕ</w:t>
      </w:r>
    </w:p>
    <w:p w:rsidR="00AC7455" w:rsidRDefault="00E42DDE" w:rsidP="00AC7455">
      <w:pPr>
        <w:spacing w:line="240" w:lineRule="auto"/>
        <w:ind w:firstLine="0"/>
        <w:jc w:val="center"/>
        <w:outlineLvl w:val="0"/>
        <w:rPr>
          <w:b/>
          <w:bCs/>
          <w:sz w:val="32"/>
          <w:szCs w:val="32"/>
        </w:rPr>
      </w:pPr>
      <w:r w:rsidRPr="00225A93">
        <w:rPr>
          <w:b/>
          <w:bCs/>
          <w:sz w:val="32"/>
          <w:szCs w:val="32"/>
        </w:rPr>
        <w:t>в электронной форме</w:t>
      </w:r>
    </w:p>
    <w:p w:rsidR="008A5D26" w:rsidRDefault="008A5D26" w:rsidP="00AC7455">
      <w:pPr>
        <w:spacing w:line="240" w:lineRule="auto"/>
        <w:ind w:firstLine="0"/>
        <w:jc w:val="center"/>
        <w:outlineLvl w:val="0"/>
        <w:rPr>
          <w:b/>
          <w:bCs/>
          <w:sz w:val="32"/>
          <w:szCs w:val="32"/>
        </w:rPr>
      </w:pPr>
    </w:p>
    <w:p w:rsidR="00812700" w:rsidRPr="00225A93" w:rsidRDefault="00812700" w:rsidP="00317EBC">
      <w:pPr>
        <w:spacing w:line="240" w:lineRule="auto"/>
        <w:ind w:firstLine="0"/>
        <w:jc w:val="center"/>
        <w:outlineLvl w:val="0"/>
        <w:rPr>
          <w:b/>
          <w:bCs/>
          <w:sz w:val="32"/>
          <w:szCs w:val="32"/>
        </w:rPr>
      </w:pPr>
    </w:p>
    <w:p w:rsidR="00484CDA" w:rsidRDefault="00484CDA" w:rsidP="006E534F">
      <w:pPr>
        <w:spacing w:line="240" w:lineRule="auto"/>
        <w:jc w:val="center"/>
        <w:outlineLvl w:val="0"/>
        <w:rPr>
          <w:b/>
          <w:iCs/>
          <w:sz w:val="32"/>
          <w:szCs w:val="32"/>
        </w:rPr>
      </w:pPr>
      <w:r w:rsidRPr="00484CDA">
        <w:rPr>
          <w:b/>
          <w:sz w:val="32"/>
          <w:szCs w:val="32"/>
        </w:rPr>
        <w:t xml:space="preserve">на </w:t>
      </w:r>
      <w:r w:rsidR="009D5CC2">
        <w:rPr>
          <w:b/>
          <w:sz w:val="32"/>
          <w:szCs w:val="32"/>
        </w:rPr>
        <w:t>п</w:t>
      </w:r>
      <w:r w:rsidR="009D5CC2" w:rsidRPr="009D5CC2">
        <w:rPr>
          <w:b/>
          <w:sz w:val="32"/>
          <w:szCs w:val="32"/>
        </w:rPr>
        <w:t>оставк</w:t>
      </w:r>
      <w:r w:rsidR="009D5CC2">
        <w:rPr>
          <w:b/>
          <w:sz w:val="32"/>
          <w:szCs w:val="32"/>
        </w:rPr>
        <w:t>у</w:t>
      </w:r>
      <w:r w:rsidR="009D5CC2" w:rsidRPr="009D5CC2">
        <w:rPr>
          <w:b/>
          <w:sz w:val="32"/>
          <w:szCs w:val="32"/>
        </w:rPr>
        <w:t xml:space="preserve"> </w:t>
      </w:r>
      <w:r w:rsidR="001B38C6" w:rsidRPr="001B38C6">
        <w:rPr>
          <w:b/>
          <w:bCs/>
          <w:sz w:val="32"/>
          <w:szCs w:val="32"/>
        </w:rPr>
        <w:t>полиэтилена для изготовления фасовочных канистр линии розлива светлых нефтепродуктов АО «Саханефтегазсбыт» в 2025 году</w:t>
      </w:r>
    </w:p>
    <w:p w:rsidR="00A31D09" w:rsidRPr="00484CDA" w:rsidRDefault="00A31D09" w:rsidP="006E534F">
      <w:pPr>
        <w:spacing w:line="240" w:lineRule="auto"/>
        <w:jc w:val="center"/>
        <w:outlineLvl w:val="0"/>
        <w:rPr>
          <w:b/>
          <w:sz w:val="32"/>
          <w:szCs w:val="32"/>
        </w:rPr>
      </w:pPr>
    </w:p>
    <w:p w:rsidR="00B06E14" w:rsidRDefault="00B06E14" w:rsidP="00317EBC">
      <w:pPr>
        <w:spacing w:line="240" w:lineRule="auto"/>
        <w:jc w:val="center"/>
        <w:outlineLvl w:val="0"/>
        <w:rPr>
          <w:sz w:val="24"/>
          <w:szCs w:val="24"/>
        </w:rPr>
      </w:pPr>
    </w:p>
    <w:p w:rsidR="007D50BE" w:rsidRPr="00915469" w:rsidRDefault="007D50BE" w:rsidP="00707AC6">
      <w:pPr>
        <w:spacing w:line="240" w:lineRule="auto"/>
        <w:ind w:firstLine="0"/>
        <w:rPr>
          <w:b/>
          <w:szCs w:val="24"/>
        </w:rPr>
      </w:pPr>
    </w:p>
    <w:p w:rsidR="007D50BE" w:rsidRPr="00C420D0" w:rsidRDefault="007D50BE" w:rsidP="00707AC6">
      <w:pPr>
        <w:spacing w:line="240" w:lineRule="auto"/>
        <w:ind w:firstLine="0"/>
        <w:rPr>
          <w:sz w:val="24"/>
          <w:szCs w:val="24"/>
        </w:rPr>
      </w:pPr>
    </w:p>
    <w:p w:rsidR="005004FB" w:rsidRPr="00C420D0" w:rsidRDefault="005004FB"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1D6D16" w:rsidRPr="00C420D0" w:rsidRDefault="001D6D16" w:rsidP="00707AC6">
      <w:pPr>
        <w:spacing w:line="240" w:lineRule="auto"/>
        <w:ind w:firstLine="0"/>
        <w:rPr>
          <w:sz w:val="24"/>
          <w:szCs w:val="24"/>
        </w:rPr>
      </w:pPr>
    </w:p>
    <w:p w:rsidR="00777F0F" w:rsidRPr="00C420D0" w:rsidRDefault="00777F0F" w:rsidP="00707AC6">
      <w:pPr>
        <w:spacing w:line="240" w:lineRule="auto"/>
        <w:ind w:firstLine="0"/>
        <w:rPr>
          <w:sz w:val="24"/>
          <w:szCs w:val="24"/>
        </w:rPr>
      </w:pPr>
    </w:p>
    <w:p w:rsidR="00777F0F" w:rsidRPr="00C420D0" w:rsidRDefault="00777F0F" w:rsidP="00707AC6">
      <w:pPr>
        <w:spacing w:line="240" w:lineRule="auto"/>
        <w:ind w:firstLine="0"/>
        <w:rPr>
          <w:sz w:val="24"/>
          <w:szCs w:val="24"/>
        </w:rPr>
      </w:pPr>
    </w:p>
    <w:p w:rsidR="00777F0F" w:rsidRDefault="00777F0F" w:rsidP="00707AC6">
      <w:pPr>
        <w:spacing w:line="240" w:lineRule="auto"/>
        <w:ind w:firstLine="0"/>
        <w:rPr>
          <w:sz w:val="24"/>
          <w:szCs w:val="24"/>
        </w:rPr>
      </w:pPr>
    </w:p>
    <w:p w:rsidR="007D50BE" w:rsidRDefault="007D50BE" w:rsidP="00707AC6">
      <w:pPr>
        <w:spacing w:line="240" w:lineRule="auto"/>
        <w:ind w:firstLine="0"/>
        <w:rPr>
          <w:sz w:val="24"/>
          <w:szCs w:val="24"/>
        </w:rPr>
      </w:pPr>
    </w:p>
    <w:p w:rsidR="00A8281E" w:rsidRDefault="00A8281E" w:rsidP="00707AC6">
      <w:pPr>
        <w:spacing w:line="240" w:lineRule="auto"/>
        <w:ind w:firstLine="0"/>
        <w:rPr>
          <w:sz w:val="24"/>
          <w:szCs w:val="24"/>
        </w:rPr>
      </w:pPr>
    </w:p>
    <w:p w:rsidR="00A8281E" w:rsidRDefault="00A8281E" w:rsidP="00707AC6">
      <w:pPr>
        <w:spacing w:line="240" w:lineRule="auto"/>
        <w:ind w:firstLine="0"/>
        <w:rPr>
          <w:sz w:val="24"/>
          <w:szCs w:val="24"/>
        </w:rPr>
      </w:pPr>
    </w:p>
    <w:p w:rsidR="00A8281E" w:rsidRDefault="00A8281E" w:rsidP="00707AC6">
      <w:pPr>
        <w:spacing w:line="240" w:lineRule="auto"/>
        <w:ind w:firstLine="0"/>
        <w:rPr>
          <w:sz w:val="24"/>
          <w:szCs w:val="24"/>
        </w:rPr>
      </w:pPr>
    </w:p>
    <w:p w:rsidR="008076BA" w:rsidRDefault="008076BA" w:rsidP="00707AC6">
      <w:pPr>
        <w:spacing w:line="240" w:lineRule="auto"/>
        <w:ind w:firstLine="0"/>
        <w:rPr>
          <w:sz w:val="24"/>
          <w:szCs w:val="24"/>
        </w:rPr>
      </w:pPr>
    </w:p>
    <w:p w:rsidR="00FB6ED7" w:rsidRPr="00C420D0" w:rsidRDefault="00FB6ED7"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8076BA" w:rsidRPr="00C420D0" w:rsidRDefault="007D50BE" w:rsidP="008076BA">
      <w:pPr>
        <w:spacing w:line="240" w:lineRule="auto"/>
        <w:ind w:firstLine="0"/>
        <w:jc w:val="center"/>
        <w:rPr>
          <w:sz w:val="24"/>
          <w:szCs w:val="24"/>
        </w:rPr>
      </w:pPr>
      <w:r w:rsidRPr="00C420D0">
        <w:rPr>
          <w:sz w:val="24"/>
          <w:szCs w:val="24"/>
        </w:rPr>
        <w:t xml:space="preserve">Якутск </w:t>
      </w:r>
      <w:r w:rsidR="000A0F88" w:rsidRPr="00C420D0">
        <w:rPr>
          <w:sz w:val="24"/>
          <w:szCs w:val="24"/>
        </w:rPr>
        <w:t>–</w:t>
      </w:r>
      <w:r w:rsidRPr="00C420D0">
        <w:rPr>
          <w:sz w:val="24"/>
          <w:szCs w:val="24"/>
        </w:rPr>
        <w:t xml:space="preserve"> 20</w:t>
      </w:r>
      <w:r w:rsidR="00C6575A" w:rsidRPr="00C420D0">
        <w:rPr>
          <w:sz w:val="24"/>
          <w:szCs w:val="24"/>
        </w:rPr>
        <w:t>2</w:t>
      </w:r>
      <w:r w:rsidR="009D5CC2">
        <w:rPr>
          <w:sz w:val="24"/>
          <w:szCs w:val="24"/>
        </w:rPr>
        <w:t>5</w:t>
      </w:r>
    </w:p>
    <w:p w:rsidR="007E35A3" w:rsidRPr="00C420D0" w:rsidRDefault="007E35A3" w:rsidP="007E35A3">
      <w:pPr>
        <w:spacing w:line="240" w:lineRule="auto"/>
        <w:ind w:firstLine="0"/>
        <w:jc w:val="center"/>
        <w:rPr>
          <w:sz w:val="24"/>
          <w:szCs w:val="24"/>
        </w:rPr>
      </w:pPr>
      <w:r w:rsidRPr="004A6CEF">
        <w:rPr>
          <w:sz w:val="24"/>
          <w:szCs w:val="24"/>
        </w:rPr>
        <w:lastRenderedPageBreak/>
        <w:t>СОДЕРЖАНИЕ</w:t>
      </w:r>
    </w:p>
    <w:tbl>
      <w:tblPr>
        <w:tblW w:w="25376" w:type="dxa"/>
        <w:tblInd w:w="-318" w:type="dxa"/>
        <w:tblLook w:val="04A0" w:firstRow="1" w:lastRow="0" w:firstColumn="1" w:lastColumn="0" w:noHBand="0" w:noVBand="1"/>
      </w:tblPr>
      <w:tblGrid>
        <w:gridCol w:w="176"/>
        <w:gridCol w:w="9938"/>
        <w:gridCol w:w="93"/>
        <w:gridCol w:w="474"/>
        <w:gridCol w:w="14695"/>
      </w:tblGrid>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b/>
                <w:bCs/>
                <w:sz w:val="24"/>
                <w:szCs w:val="24"/>
              </w:rPr>
            </w:pPr>
            <w:r w:rsidRPr="007B1CA0">
              <w:rPr>
                <w:b/>
                <w:bCs/>
                <w:sz w:val="24"/>
                <w:szCs w:val="24"/>
              </w:rPr>
              <w:t>1. Общие положения . . . . . . . . . . . . . . . . . . . .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4</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1.1. </w:t>
            </w:r>
            <w:r w:rsidRPr="0034274F">
              <w:rPr>
                <w:sz w:val="24"/>
                <w:szCs w:val="24"/>
              </w:rPr>
              <w:t>Общие сведения о процедуре состязательной закупки</w:t>
            </w:r>
            <w:r w:rsidRPr="007B1CA0">
              <w:rPr>
                <w:sz w:val="24"/>
                <w:szCs w:val="24"/>
              </w:rPr>
              <w:t xml:space="preserve">.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4</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1.2. Правовой статус процедур и документов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4</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1.3. </w:t>
            </w:r>
            <w:r w:rsidRPr="0034274F">
              <w:rPr>
                <w:sz w:val="24"/>
                <w:szCs w:val="24"/>
              </w:rPr>
              <w:t>Обжалование</w:t>
            </w:r>
            <w:r w:rsidRPr="007B1CA0">
              <w:rPr>
                <w:sz w:val="24"/>
                <w:szCs w:val="24"/>
              </w:rPr>
              <w:t xml:space="preserve">. . . . . . . . . . . . . . . . . . . . . </w:t>
            </w:r>
            <w:r>
              <w:rPr>
                <w:sz w:val="24"/>
                <w:szCs w:val="24"/>
              </w:rPr>
              <w:t xml:space="preserve">. . . </w:t>
            </w:r>
            <w:proofErr w:type="gramStart"/>
            <w:r>
              <w:rPr>
                <w:sz w:val="24"/>
                <w:szCs w:val="24"/>
              </w:rPr>
              <w:t>. . . .</w:t>
            </w:r>
            <w:proofErr w:type="gramEnd"/>
            <w:r>
              <w:rPr>
                <w:sz w:val="24"/>
                <w:szCs w:val="24"/>
              </w:rPr>
              <w:t xml:space="preserve"> </w:t>
            </w:r>
            <w:r w:rsidRPr="007B1CA0">
              <w:rPr>
                <w:sz w:val="24"/>
                <w:szCs w:val="24"/>
              </w:rPr>
              <w:t xml:space="preserve">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1.4. Досудебный порядок рассмотрения споров.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1.5. Прочие положения . . . . . . . . . . . . . . . . . . . .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1.6. </w:t>
            </w:r>
            <w:r w:rsidRPr="0034274F">
              <w:rPr>
                <w:sz w:val="24"/>
                <w:szCs w:val="24"/>
              </w:rPr>
              <w:t>Конфликт интересов</w:t>
            </w:r>
            <w:r w:rsidRPr="007B1CA0">
              <w:rPr>
                <w:sz w:val="24"/>
                <w:szCs w:val="24"/>
              </w:rPr>
              <w:t xml:space="preserve"> . . . . . . . . . . . . . . . . . . . . . . . . . . . . </w:t>
            </w:r>
            <w:r>
              <w:rPr>
                <w:sz w:val="24"/>
                <w:szCs w:val="24"/>
              </w:rPr>
              <w:t xml:space="preserve">. . </w:t>
            </w:r>
            <w:r w:rsidRPr="007B1CA0">
              <w:rPr>
                <w:sz w:val="24"/>
                <w:szCs w:val="24"/>
              </w:rPr>
              <w:t xml:space="preserve">. . .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Pr>
                <w:sz w:val="24"/>
                <w:szCs w:val="24"/>
              </w:rPr>
              <w:t xml:space="preserve">    6</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b/>
                <w:bCs/>
                <w:sz w:val="24"/>
                <w:szCs w:val="24"/>
              </w:rPr>
            </w:pPr>
            <w:r w:rsidRPr="007B1CA0">
              <w:rPr>
                <w:b/>
                <w:bCs/>
                <w:sz w:val="24"/>
                <w:szCs w:val="24"/>
              </w:rPr>
              <w:t xml:space="preserve">2. Техническое задание . . . . . . . . . . . . . . . . . . . . . . . . . . . . . . . . . . . . . . . . . . . . . . . . . . . . . . . . . </w:t>
            </w:r>
            <w:proofErr w:type="gramStart"/>
            <w:r w:rsidRPr="007B1CA0">
              <w:rPr>
                <w:b/>
                <w:bCs/>
                <w:sz w:val="24"/>
                <w:szCs w:val="24"/>
              </w:rPr>
              <w:t>. . . .</w:t>
            </w:r>
            <w:proofErr w:type="gramEnd"/>
            <w:r w:rsidRPr="007B1CA0">
              <w:rPr>
                <w:b/>
                <w:bCs/>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7</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2.1. Предмет закупки. . . . . . . . .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7</w:t>
            </w:r>
          </w:p>
        </w:tc>
      </w:tr>
      <w:tr w:rsidR="009F3EFE" w:rsidRPr="007B1CA0" w:rsidTr="00505DCD">
        <w:trPr>
          <w:trHeight w:val="360"/>
        </w:trPr>
        <w:tc>
          <w:tcPr>
            <w:tcW w:w="10207" w:type="dxa"/>
            <w:gridSpan w:val="3"/>
            <w:vAlign w:val="bottom"/>
          </w:tcPr>
          <w:p w:rsidR="009F3EFE" w:rsidRPr="007B1CA0" w:rsidRDefault="009F3EFE" w:rsidP="00505DCD">
            <w:pPr>
              <w:spacing w:line="240" w:lineRule="auto"/>
              <w:ind w:left="176" w:right="-533" w:firstLine="34"/>
              <w:rPr>
                <w:sz w:val="24"/>
                <w:szCs w:val="24"/>
              </w:rPr>
            </w:pPr>
            <w:r>
              <w:rPr>
                <w:sz w:val="24"/>
                <w:szCs w:val="24"/>
              </w:rPr>
              <w:t>2.2</w:t>
            </w:r>
            <w:r w:rsidRPr="007B1CA0">
              <w:rPr>
                <w:sz w:val="24"/>
                <w:szCs w:val="24"/>
              </w:rPr>
              <w:t xml:space="preserve">. </w:t>
            </w:r>
            <w:r w:rsidR="00866C0F" w:rsidRPr="00866C0F">
              <w:rPr>
                <w:sz w:val="24"/>
                <w:szCs w:val="24"/>
              </w:rPr>
              <w:t>Место поставки товара</w:t>
            </w:r>
            <w:r w:rsidRPr="007B1CA0">
              <w:rPr>
                <w:sz w:val="24"/>
                <w:szCs w:val="24"/>
              </w:rPr>
              <w:t>. . . . . . . . . . . . . . . . . . . . . . . . . . . . . . . . . . . . . . . . . . . . . . . . . . . . . . . . . .</w:t>
            </w:r>
            <w:r>
              <w:rPr>
                <w:sz w:val="24"/>
                <w:szCs w:val="24"/>
              </w:rPr>
              <w:t xml:space="preserve"> . . . .</w:t>
            </w:r>
            <w:r w:rsidRPr="007B1CA0">
              <w:rPr>
                <w:sz w:val="24"/>
                <w:szCs w:val="24"/>
              </w:rPr>
              <w:t xml:space="preserve"> .</w:t>
            </w:r>
          </w:p>
        </w:tc>
        <w:tc>
          <w:tcPr>
            <w:tcW w:w="15169" w:type="dxa"/>
            <w:gridSpan w:val="2"/>
            <w:vAlign w:val="bottom"/>
          </w:tcPr>
          <w:p w:rsidR="009F3EFE" w:rsidRPr="001814D1" w:rsidRDefault="009F3EFE" w:rsidP="00505DCD">
            <w:pPr>
              <w:spacing w:line="240" w:lineRule="auto"/>
              <w:ind w:left="176" w:right="-533" w:hanging="149"/>
              <w:rPr>
                <w:sz w:val="24"/>
                <w:szCs w:val="24"/>
              </w:rPr>
            </w:pPr>
            <w:r w:rsidRPr="007B1CA0">
              <w:rPr>
                <w:sz w:val="24"/>
                <w:szCs w:val="24"/>
              </w:rPr>
              <w:t xml:space="preserve">  </w:t>
            </w:r>
            <w:r>
              <w:rPr>
                <w:sz w:val="24"/>
                <w:szCs w:val="24"/>
              </w:rPr>
              <w:t xml:space="preserve">  7</w:t>
            </w:r>
          </w:p>
        </w:tc>
      </w:tr>
      <w:tr w:rsidR="009F3EFE" w:rsidRPr="007B1CA0" w:rsidTr="00505DCD">
        <w:trPr>
          <w:trHeight w:val="360"/>
        </w:trPr>
        <w:tc>
          <w:tcPr>
            <w:tcW w:w="10207" w:type="dxa"/>
            <w:gridSpan w:val="3"/>
            <w:vAlign w:val="bottom"/>
          </w:tcPr>
          <w:p w:rsidR="009F3EFE" w:rsidRPr="007B1CA0" w:rsidRDefault="009F3EFE" w:rsidP="00505DCD">
            <w:pPr>
              <w:spacing w:line="240" w:lineRule="auto"/>
              <w:ind w:left="176" w:right="-533" w:firstLine="34"/>
              <w:rPr>
                <w:sz w:val="24"/>
                <w:szCs w:val="24"/>
              </w:rPr>
            </w:pPr>
            <w:r w:rsidRPr="007B1CA0">
              <w:rPr>
                <w:sz w:val="24"/>
                <w:szCs w:val="24"/>
              </w:rPr>
              <w:t>2.</w:t>
            </w:r>
            <w:r>
              <w:rPr>
                <w:sz w:val="24"/>
                <w:szCs w:val="24"/>
              </w:rPr>
              <w:t>3</w:t>
            </w:r>
            <w:r w:rsidRPr="007B1CA0">
              <w:rPr>
                <w:sz w:val="24"/>
                <w:szCs w:val="24"/>
              </w:rPr>
              <w:t xml:space="preserve">. </w:t>
            </w:r>
            <w:r w:rsidR="00866C0F" w:rsidRPr="00866C0F">
              <w:rPr>
                <w:sz w:val="24"/>
                <w:szCs w:val="24"/>
              </w:rPr>
              <w:t>Сроки поставки товара</w:t>
            </w:r>
            <w:r w:rsidRPr="007B1CA0">
              <w:rPr>
                <w:sz w:val="24"/>
                <w:szCs w:val="24"/>
              </w:rPr>
              <w:t>. . . . . . . . . . . . . . . . . . . . . . . . . . . . . . . . . . . . . . . . . . . . .</w:t>
            </w:r>
            <w:r>
              <w:rPr>
                <w:sz w:val="24"/>
                <w:szCs w:val="24"/>
              </w:rPr>
              <w:t xml:space="preserve"> . . . .</w:t>
            </w:r>
            <w:r w:rsidRPr="007B1CA0">
              <w:rPr>
                <w:sz w:val="24"/>
                <w:szCs w:val="24"/>
              </w:rPr>
              <w:t xml:space="preserve"> . . .</w:t>
            </w:r>
            <w:r>
              <w:rPr>
                <w:sz w:val="24"/>
                <w:szCs w:val="24"/>
              </w:rPr>
              <w:t xml:space="preserve"> . . </w:t>
            </w:r>
            <w:proofErr w:type="gramStart"/>
            <w:r>
              <w:rPr>
                <w:sz w:val="24"/>
                <w:szCs w:val="24"/>
              </w:rPr>
              <w:t>. . . .</w:t>
            </w:r>
            <w:proofErr w:type="gramEnd"/>
            <w:r>
              <w:rPr>
                <w:sz w:val="24"/>
                <w:szCs w:val="24"/>
              </w:rPr>
              <w:t xml:space="preserve"> </w:t>
            </w:r>
          </w:p>
        </w:tc>
        <w:tc>
          <w:tcPr>
            <w:tcW w:w="15169" w:type="dxa"/>
            <w:gridSpan w:val="2"/>
            <w:vAlign w:val="bottom"/>
          </w:tcPr>
          <w:p w:rsidR="009F3EFE" w:rsidRPr="001814D1" w:rsidRDefault="009F3EFE" w:rsidP="00505DCD">
            <w:pPr>
              <w:spacing w:line="240" w:lineRule="auto"/>
              <w:ind w:left="176" w:right="-533" w:hanging="149"/>
              <w:rPr>
                <w:sz w:val="24"/>
                <w:szCs w:val="24"/>
              </w:rPr>
            </w:pPr>
            <w:r w:rsidRPr="007B1CA0">
              <w:rPr>
                <w:sz w:val="24"/>
                <w:szCs w:val="24"/>
              </w:rPr>
              <w:t xml:space="preserve">  </w:t>
            </w:r>
            <w:r>
              <w:rPr>
                <w:sz w:val="24"/>
                <w:szCs w:val="24"/>
              </w:rPr>
              <w:t xml:space="preserve">  7</w:t>
            </w:r>
          </w:p>
        </w:tc>
      </w:tr>
      <w:tr w:rsidR="009F3EFE" w:rsidRPr="007B1CA0" w:rsidTr="00505DCD">
        <w:trPr>
          <w:trHeight w:val="360"/>
        </w:trPr>
        <w:tc>
          <w:tcPr>
            <w:tcW w:w="10207" w:type="dxa"/>
            <w:gridSpan w:val="3"/>
            <w:vAlign w:val="bottom"/>
            <w:hideMark/>
          </w:tcPr>
          <w:p w:rsidR="009F3EFE" w:rsidRPr="007B1CA0" w:rsidRDefault="009F3EFE" w:rsidP="004A0A2B">
            <w:pPr>
              <w:spacing w:line="240" w:lineRule="auto"/>
              <w:ind w:left="176" w:right="-533" w:firstLine="34"/>
              <w:rPr>
                <w:sz w:val="24"/>
                <w:szCs w:val="24"/>
              </w:rPr>
            </w:pPr>
            <w:r w:rsidRPr="007B1CA0">
              <w:rPr>
                <w:sz w:val="24"/>
                <w:szCs w:val="24"/>
              </w:rPr>
              <w:t>2.</w:t>
            </w:r>
            <w:r>
              <w:rPr>
                <w:sz w:val="24"/>
                <w:szCs w:val="24"/>
              </w:rPr>
              <w:t>4</w:t>
            </w:r>
            <w:r w:rsidRPr="007B1CA0">
              <w:rPr>
                <w:sz w:val="24"/>
                <w:szCs w:val="24"/>
              </w:rPr>
              <w:t xml:space="preserve">. </w:t>
            </w:r>
            <w:r w:rsidR="00866C0F" w:rsidRPr="00866C0F">
              <w:rPr>
                <w:sz w:val="24"/>
                <w:szCs w:val="24"/>
              </w:rPr>
              <w:t>Обоснование начальной (максимальной) цены договора (НМЦД)</w:t>
            </w:r>
            <w:r w:rsidRPr="007B1CA0">
              <w:rPr>
                <w:sz w:val="24"/>
                <w:szCs w:val="24"/>
              </w:rPr>
              <w:t>. . . . . . . . . . . . . . . . . . . . .</w:t>
            </w:r>
            <w:r>
              <w:rPr>
                <w:sz w:val="24"/>
                <w:szCs w:val="24"/>
              </w:rPr>
              <w:t xml:space="preserve"> . . . . . . </w:t>
            </w:r>
          </w:p>
        </w:tc>
        <w:tc>
          <w:tcPr>
            <w:tcW w:w="15169" w:type="dxa"/>
            <w:gridSpan w:val="2"/>
            <w:vAlign w:val="bottom"/>
            <w:hideMark/>
          </w:tcPr>
          <w:p w:rsidR="009F3EFE" w:rsidRPr="00803C41" w:rsidRDefault="009F3EFE" w:rsidP="00505DCD">
            <w:pPr>
              <w:spacing w:line="240" w:lineRule="auto"/>
              <w:ind w:left="176" w:right="-533" w:hanging="149"/>
              <w:rPr>
                <w:sz w:val="24"/>
                <w:szCs w:val="24"/>
                <w:lang w:val="en-US"/>
              </w:rPr>
            </w:pPr>
            <w:r w:rsidRPr="007B1CA0">
              <w:rPr>
                <w:sz w:val="24"/>
                <w:szCs w:val="24"/>
              </w:rPr>
              <w:t xml:space="preserve">  </w:t>
            </w:r>
            <w:r>
              <w:rPr>
                <w:sz w:val="24"/>
                <w:szCs w:val="24"/>
              </w:rPr>
              <w:t xml:space="preserve">  7</w:t>
            </w:r>
          </w:p>
        </w:tc>
      </w:tr>
      <w:tr w:rsidR="009F3EFE" w:rsidRPr="007B1CA0" w:rsidTr="00505DCD">
        <w:trPr>
          <w:trHeight w:val="360"/>
        </w:trPr>
        <w:tc>
          <w:tcPr>
            <w:tcW w:w="10207" w:type="dxa"/>
            <w:gridSpan w:val="3"/>
            <w:vAlign w:val="bottom"/>
            <w:hideMark/>
          </w:tcPr>
          <w:p w:rsidR="009F3EFE" w:rsidRPr="004A0A2B" w:rsidRDefault="009F3EFE" w:rsidP="00505DCD">
            <w:pPr>
              <w:spacing w:line="240" w:lineRule="auto"/>
              <w:ind w:left="176" w:right="-533" w:firstLine="34"/>
              <w:rPr>
                <w:sz w:val="24"/>
                <w:szCs w:val="24"/>
              </w:rPr>
            </w:pPr>
            <w:r w:rsidRPr="007B1CA0">
              <w:rPr>
                <w:sz w:val="24"/>
                <w:szCs w:val="24"/>
                <w:shd w:val="clear" w:color="auto" w:fill="FBFBFB"/>
              </w:rPr>
              <w:t>2.</w:t>
            </w:r>
            <w:r>
              <w:rPr>
                <w:sz w:val="24"/>
                <w:szCs w:val="24"/>
                <w:shd w:val="clear" w:color="auto" w:fill="FBFBFB"/>
              </w:rPr>
              <w:t xml:space="preserve">5. </w:t>
            </w:r>
            <w:r w:rsidR="00866C0F" w:rsidRPr="00866C0F">
              <w:rPr>
                <w:sz w:val="24"/>
                <w:szCs w:val="24"/>
                <w:shd w:val="clear" w:color="auto" w:fill="FBFBFB"/>
              </w:rPr>
              <w:t>Форма, сроки и порядок оплаты товара</w:t>
            </w:r>
            <w:r>
              <w:rPr>
                <w:sz w:val="24"/>
                <w:szCs w:val="24"/>
              </w:rPr>
              <w:t>. . . . . . . . . . . . . . . . . . . . . .</w:t>
            </w:r>
            <w:r w:rsidR="004A0A2B" w:rsidRPr="004A0A2B">
              <w:rPr>
                <w:sz w:val="24"/>
                <w:szCs w:val="24"/>
              </w:rPr>
              <w:t xml:space="preserve"> </w:t>
            </w:r>
            <w:r w:rsidR="004A0A2B">
              <w:rPr>
                <w:sz w:val="24"/>
                <w:szCs w:val="24"/>
              </w:rPr>
              <w:t xml:space="preserve">. . . . . . . . . . . . . . . . . . . . . . . </w:t>
            </w:r>
            <w:proofErr w:type="gramStart"/>
            <w:r w:rsidR="004A0A2B">
              <w:rPr>
                <w:sz w:val="24"/>
                <w:szCs w:val="24"/>
              </w:rPr>
              <w:t>. . . .</w:t>
            </w:r>
            <w:proofErr w:type="gramEnd"/>
            <w:r w:rsidR="004A0A2B">
              <w:rPr>
                <w:sz w:val="24"/>
                <w:szCs w:val="24"/>
              </w:rPr>
              <w:t xml:space="preserve"> </w:t>
            </w:r>
          </w:p>
        </w:tc>
        <w:tc>
          <w:tcPr>
            <w:tcW w:w="15169" w:type="dxa"/>
            <w:gridSpan w:val="2"/>
            <w:vAlign w:val="bottom"/>
            <w:hideMark/>
          </w:tcPr>
          <w:p w:rsidR="009F3EFE" w:rsidRPr="001814D1" w:rsidRDefault="009F3EFE" w:rsidP="005D02F6">
            <w:pPr>
              <w:spacing w:line="240" w:lineRule="auto"/>
              <w:ind w:left="176" w:right="-533" w:hanging="149"/>
              <w:rPr>
                <w:sz w:val="24"/>
                <w:szCs w:val="24"/>
              </w:rPr>
            </w:pPr>
            <w:r w:rsidRPr="007B1CA0">
              <w:rPr>
                <w:sz w:val="24"/>
                <w:szCs w:val="24"/>
              </w:rPr>
              <w:t xml:space="preserve">  </w:t>
            </w:r>
            <w:r>
              <w:rPr>
                <w:sz w:val="24"/>
                <w:szCs w:val="24"/>
              </w:rPr>
              <w:t xml:space="preserve">  </w:t>
            </w:r>
            <w:r w:rsidR="005D02F6">
              <w:rPr>
                <w:sz w:val="24"/>
                <w:szCs w:val="24"/>
              </w:rPr>
              <w:t>8</w:t>
            </w:r>
          </w:p>
        </w:tc>
      </w:tr>
      <w:tr w:rsidR="009F3EFE" w:rsidRPr="007B1CA0" w:rsidTr="00505DCD">
        <w:trPr>
          <w:trHeight w:val="360"/>
        </w:trPr>
        <w:tc>
          <w:tcPr>
            <w:tcW w:w="10207" w:type="dxa"/>
            <w:gridSpan w:val="3"/>
            <w:vAlign w:val="bottom"/>
            <w:hideMark/>
          </w:tcPr>
          <w:p w:rsidR="009F3EFE" w:rsidRPr="004A0A2B" w:rsidRDefault="009F3EFE" w:rsidP="00505DCD">
            <w:pPr>
              <w:spacing w:line="240" w:lineRule="auto"/>
              <w:ind w:left="176" w:right="-533" w:firstLine="34"/>
              <w:rPr>
                <w:sz w:val="24"/>
                <w:szCs w:val="24"/>
              </w:rPr>
            </w:pPr>
            <w:r w:rsidRPr="007B1CA0">
              <w:rPr>
                <w:sz w:val="24"/>
                <w:szCs w:val="24"/>
              </w:rPr>
              <w:t>2.</w:t>
            </w:r>
            <w:r>
              <w:rPr>
                <w:sz w:val="24"/>
                <w:szCs w:val="24"/>
              </w:rPr>
              <w:t>6</w:t>
            </w:r>
            <w:r w:rsidRPr="007B1CA0">
              <w:rPr>
                <w:sz w:val="24"/>
                <w:szCs w:val="24"/>
              </w:rPr>
              <w:t xml:space="preserve">. </w:t>
            </w:r>
            <w:r w:rsidR="00866C0F" w:rsidRPr="00866C0F">
              <w:rPr>
                <w:sz w:val="24"/>
                <w:szCs w:val="24"/>
              </w:rPr>
              <w:t>Требования к качеству товара, таре, упаковке товара</w:t>
            </w:r>
            <w:r w:rsidRPr="007B1CA0">
              <w:rPr>
                <w:sz w:val="24"/>
                <w:szCs w:val="24"/>
              </w:rPr>
              <w:t>. . . . . . . . . . .</w:t>
            </w:r>
            <w:r>
              <w:rPr>
                <w:sz w:val="24"/>
                <w:szCs w:val="24"/>
              </w:rPr>
              <w:t xml:space="preserve"> . . . . . . . . . . . . . . .</w:t>
            </w:r>
            <w:r w:rsidR="004A0A2B" w:rsidRPr="004A0A2B">
              <w:rPr>
                <w:sz w:val="24"/>
                <w:szCs w:val="24"/>
              </w:rPr>
              <w:t xml:space="preserve"> </w:t>
            </w:r>
            <w:r w:rsidR="004A0A2B">
              <w:rPr>
                <w:sz w:val="24"/>
                <w:szCs w:val="24"/>
              </w:rPr>
              <w:t>.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 xml:space="preserve"> </w:t>
            </w:r>
            <w:r w:rsidR="004A0A2B">
              <w:rPr>
                <w:sz w:val="24"/>
                <w:szCs w:val="24"/>
              </w:rPr>
              <w:t xml:space="preserve"> 8</w:t>
            </w:r>
          </w:p>
        </w:tc>
      </w:tr>
      <w:tr w:rsidR="009F3EFE" w:rsidRPr="007B1CA0" w:rsidTr="00505DCD">
        <w:trPr>
          <w:trHeight w:val="360"/>
        </w:trPr>
        <w:tc>
          <w:tcPr>
            <w:tcW w:w="10207" w:type="dxa"/>
            <w:gridSpan w:val="3"/>
            <w:vAlign w:val="bottom"/>
          </w:tcPr>
          <w:p w:rsidR="009F3EFE" w:rsidRPr="007B1CA0" w:rsidRDefault="009F3EFE" w:rsidP="00866C0F">
            <w:pPr>
              <w:spacing w:line="240" w:lineRule="auto"/>
              <w:ind w:left="176" w:right="-533" w:firstLine="34"/>
              <w:rPr>
                <w:sz w:val="24"/>
                <w:szCs w:val="24"/>
              </w:rPr>
            </w:pPr>
            <w:r w:rsidRPr="007B1CA0">
              <w:rPr>
                <w:sz w:val="24"/>
                <w:szCs w:val="24"/>
              </w:rPr>
              <w:t>2.</w:t>
            </w:r>
            <w:r>
              <w:rPr>
                <w:sz w:val="24"/>
                <w:szCs w:val="24"/>
              </w:rPr>
              <w:t>7</w:t>
            </w:r>
            <w:r w:rsidRPr="007B1CA0">
              <w:rPr>
                <w:sz w:val="24"/>
                <w:szCs w:val="24"/>
              </w:rPr>
              <w:t xml:space="preserve">. </w:t>
            </w:r>
            <w:r w:rsidR="00866C0F" w:rsidRPr="00866C0F">
              <w:rPr>
                <w:sz w:val="24"/>
                <w:szCs w:val="24"/>
              </w:rPr>
              <w:t>Требования по объему гарантий на поставляемый товар</w:t>
            </w:r>
            <w:r w:rsidRPr="007B1CA0">
              <w:rPr>
                <w:sz w:val="24"/>
                <w:szCs w:val="24"/>
              </w:rPr>
              <w:t xml:space="preserve">. . . . . . . . . . . . . . . . . . . . . . . . . . . . . . </w:t>
            </w:r>
            <w:proofErr w:type="gramStart"/>
            <w:r w:rsidRPr="007B1CA0">
              <w:rPr>
                <w:sz w:val="24"/>
                <w:szCs w:val="24"/>
              </w:rPr>
              <w:t>.</w:t>
            </w:r>
            <w:r>
              <w:rPr>
                <w:sz w:val="24"/>
                <w:szCs w:val="24"/>
              </w:rPr>
              <w:t xml:space="preserve"> . . .</w:t>
            </w:r>
            <w:proofErr w:type="gramEnd"/>
            <w:r>
              <w:rPr>
                <w:sz w:val="24"/>
                <w:szCs w:val="24"/>
              </w:rPr>
              <w:t xml:space="preserve"> . </w:t>
            </w:r>
          </w:p>
        </w:tc>
        <w:tc>
          <w:tcPr>
            <w:tcW w:w="15169" w:type="dxa"/>
            <w:gridSpan w:val="2"/>
            <w:vAlign w:val="bottom"/>
          </w:tcPr>
          <w:p w:rsidR="009F3EFE" w:rsidRPr="004A0A2B" w:rsidRDefault="009F3EFE" w:rsidP="004A0A2B">
            <w:pPr>
              <w:spacing w:line="240" w:lineRule="auto"/>
              <w:ind w:left="176" w:right="-533" w:hanging="149"/>
              <w:rPr>
                <w:sz w:val="24"/>
                <w:szCs w:val="24"/>
                <w:lang w:val="en-US"/>
              </w:rPr>
            </w:pPr>
            <w:r w:rsidRPr="007B1CA0">
              <w:rPr>
                <w:sz w:val="24"/>
                <w:szCs w:val="24"/>
              </w:rPr>
              <w:t xml:space="preserve">  </w:t>
            </w:r>
            <w:r>
              <w:rPr>
                <w:sz w:val="24"/>
                <w:szCs w:val="24"/>
              </w:rPr>
              <w:t xml:space="preserve">  </w:t>
            </w:r>
            <w:r w:rsidR="004A0A2B">
              <w:rPr>
                <w:sz w:val="24"/>
                <w:szCs w:val="24"/>
                <w:lang w:val="en-US"/>
              </w:rPr>
              <w:t>8</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b/>
                <w:bCs/>
                <w:sz w:val="24"/>
                <w:szCs w:val="24"/>
              </w:rPr>
            </w:pPr>
            <w:r w:rsidRPr="007B1CA0">
              <w:rPr>
                <w:b/>
                <w:bCs/>
                <w:sz w:val="24"/>
                <w:szCs w:val="24"/>
              </w:rPr>
              <w:t xml:space="preserve">3. Проект договора . . . . . . . . . . . . . . . . . . . . . . . . . . . . . . . . . . . . . . . . . . . . . . . . . . . . . . . . . . . . </w:t>
            </w:r>
            <w:proofErr w:type="gramStart"/>
            <w:r w:rsidRPr="007B1CA0">
              <w:rPr>
                <w:b/>
                <w:bCs/>
                <w:sz w:val="24"/>
                <w:szCs w:val="24"/>
              </w:rPr>
              <w:t>. . . .</w:t>
            </w:r>
            <w:proofErr w:type="gramEnd"/>
            <w:r w:rsidRPr="007B1CA0">
              <w:rPr>
                <w:b/>
                <w:bCs/>
                <w:sz w:val="24"/>
                <w:szCs w:val="24"/>
              </w:rPr>
              <w:t xml:space="preserve"> . </w:t>
            </w:r>
          </w:p>
        </w:tc>
        <w:tc>
          <w:tcPr>
            <w:tcW w:w="15169" w:type="dxa"/>
            <w:gridSpan w:val="2"/>
            <w:vAlign w:val="bottom"/>
            <w:hideMark/>
          </w:tcPr>
          <w:p w:rsidR="009F3EFE" w:rsidRPr="004A0A2B" w:rsidRDefault="009F3EFE" w:rsidP="004A0A2B">
            <w:pPr>
              <w:spacing w:line="240" w:lineRule="auto"/>
              <w:ind w:left="176" w:right="-533" w:hanging="149"/>
              <w:rPr>
                <w:sz w:val="24"/>
                <w:szCs w:val="24"/>
                <w:lang w:val="en-US"/>
              </w:rPr>
            </w:pPr>
            <w:r w:rsidRPr="007B1CA0">
              <w:rPr>
                <w:sz w:val="24"/>
                <w:szCs w:val="24"/>
              </w:rPr>
              <w:t xml:space="preserve"> </w:t>
            </w:r>
            <w:r>
              <w:rPr>
                <w:sz w:val="24"/>
                <w:szCs w:val="24"/>
              </w:rPr>
              <w:t xml:space="preserve"> </w:t>
            </w:r>
            <w:r w:rsidR="004A0A2B">
              <w:rPr>
                <w:sz w:val="24"/>
                <w:szCs w:val="24"/>
                <w:lang w:val="en-US"/>
              </w:rPr>
              <w:t xml:space="preserve">  9</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b/>
                <w:bCs/>
                <w:sz w:val="24"/>
                <w:szCs w:val="24"/>
              </w:rPr>
            </w:pPr>
            <w:r w:rsidRPr="007B1CA0">
              <w:rPr>
                <w:b/>
                <w:bCs/>
                <w:sz w:val="24"/>
                <w:szCs w:val="24"/>
              </w:rPr>
              <w:t xml:space="preserve">4. </w:t>
            </w:r>
            <w:r w:rsidRPr="0034274F">
              <w:rPr>
                <w:b/>
                <w:bCs/>
                <w:sz w:val="24"/>
                <w:szCs w:val="24"/>
              </w:rPr>
              <w:t xml:space="preserve">Порядок проведения закупки. Инструкции по подготовке </w:t>
            </w:r>
            <w:proofErr w:type="gramStart"/>
            <w:r w:rsidRPr="0034274F">
              <w:rPr>
                <w:b/>
                <w:bCs/>
                <w:sz w:val="24"/>
                <w:szCs w:val="24"/>
              </w:rPr>
              <w:t>Заявок</w:t>
            </w:r>
            <w:r w:rsidRPr="007B1CA0">
              <w:rPr>
                <w:b/>
                <w:bCs/>
                <w:sz w:val="24"/>
                <w:szCs w:val="24"/>
              </w:rPr>
              <w:t xml:space="preserve"> .</w:t>
            </w:r>
            <w:proofErr w:type="gramEnd"/>
            <w:r w:rsidRPr="007B1CA0">
              <w:rPr>
                <w:b/>
                <w:bCs/>
                <w:sz w:val="24"/>
                <w:szCs w:val="24"/>
              </w:rPr>
              <w:t xml:space="preserve">  . . . . . . . . . . . . . . . . . . . . . . .</w:t>
            </w:r>
          </w:p>
        </w:tc>
        <w:tc>
          <w:tcPr>
            <w:tcW w:w="15169" w:type="dxa"/>
            <w:gridSpan w:val="2"/>
            <w:vAlign w:val="bottom"/>
            <w:hideMark/>
          </w:tcPr>
          <w:p w:rsidR="009F3EFE" w:rsidRPr="007B1CA0" w:rsidRDefault="009F3EFE" w:rsidP="005D02F6">
            <w:pPr>
              <w:spacing w:line="240" w:lineRule="auto"/>
              <w:ind w:left="176" w:right="-533" w:hanging="149"/>
              <w:rPr>
                <w:sz w:val="24"/>
                <w:szCs w:val="24"/>
              </w:rPr>
            </w:pPr>
            <w:r w:rsidRPr="007B1CA0">
              <w:rPr>
                <w:sz w:val="24"/>
                <w:szCs w:val="24"/>
              </w:rPr>
              <w:t xml:space="preserve">  </w:t>
            </w:r>
            <w:r>
              <w:rPr>
                <w:sz w:val="24"/>
                <w:szCs w:val="24"/>
              </w:rPr>
              <w:t>2</w:t>
            </w:r>
            <w:r w:rsidR="005D02F6">
              <w:rPr>
                <w:sz w:val="24"/>
                <w:szCs w:val="24"/>
              </w:rPr>
              <w:t>6</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4.1. Общий порядок проведения закупки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sidR="005D02F6">
              <w:rPr>
                <w:sz w:val="24"/>
                <w:szCs w:val="24"/>
              </w:rPr>
              <w:t>26</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4.2. Публикация Извещения о проведении закупки . . . . . .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sidR="005D02F6">
              <w:rPr>
                <w:sz w:val="24"/>
                <w:szCs w:val="24"/>
              </w:rPr>
              <w:t>26</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4.3. </w:t>
            </w:r>
            <w:r w:rsidRPr="0034274F">
              <w:rPr>
                <w:sz w:val="24"/>
                <w:szCs w:val="24"/>
              </w:rPr>
              <w:t>Предоставление закупочной документации Участникам</w:t>
            </w:r>
            <w:r w:rsidRPr="007B1CA0">
              <w:rPr>
                <w:sz w:val="24"/>
                <w:szCs w:val="24"/>
              </w:rPr>
              <w:t xml:space="preserve">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sidR="005D02F6">
              <w:rPr>
                <w:sz w:val="24"/>
                <w:szCs w:val="24"/>
              </w:rPr>
              <w:t>26</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4.4. Подготовка Заяв</w:t>
            </w:r>
            <w:r>
              <w:rPr>
                <w:sz w:val="24"/>
                <w:szCs w:val="24"/>
              </w:rPr>
              <w:t>ки</w:t>
            </w:r>
            <w:r w:rsidRPr="007B1CA0">
              <w:rPr>
                <w:sz w:val="24"/>
                <w:szCs w:val="24"/>
              </w:rPr>
              <w:t xml:space="preserve">. . . . . .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sidR="005D02F6">
              <w:rPr>
                <w:sz w:val="24"/>
                <w:szCs w:val="24"/>
              </w:rPr>
              <w:t>26</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4.4.1. Общие требования к Заявке . . . . . . . . . .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sidR="005D02F6">
              <w:rPr>
                <w:sz w:val="24"/>
                <w:szCs w:val="24"/>
              </w:rPr>
              <w:t>26</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4.4.2. Требования к сроку действия Заявки . . . . . . . . . </w:t>
            </w:r>
            <w:proofErr w:type="gramStart"/>
            <w:r w:rsidRPr="007B1CA0">
              <w:rPr>
                <w:sz w:val="24"/>
                <w:szCs w:val="24"/>
              </w:rPr>
              <w:t>. . . .</w:t>
            </w:r>
            <w:proofErr w:type="gramEnd"/>
            <w:r w:rsidRPr="007B1CA0">
              <w:rPr>
                <w:sz w:val="24"/>
                <w:szCs w:val="24"/>
              </w:rPr>
              <w:t>.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sidR="005D02F6">
              <w:rPr>
                <w:sz w:val="24"/>
                <w:szCs w:val="24"/>
              </w:rPr>
              <w:t>27</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4.4.3. Требования к языку Заявки . . . . . . . . . .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sidR="005D02F6">
              <w:rPr>
                <w:sz w:val="24"/>
                <w:szCs w:val="24"/>
              </w:rPr>
              <w:t>27</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4.4.4. Требования к валюте Заявки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sidR="005D02F6">
              <w:rPr>
                <w:sz w:val="24"/>
                <w:szCs w:val="24"/>
              </w:rPr>
              <w:t>27</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tLeast"/>
              <w:ind w:left="176" w:right="-533" w:firstLine="34"/>
              <w:rPr>
                <w:sz w:val="24"/>
                <w:szCs w:val="24"/>
              </w:rPr>
            </w:pPr>
            <w:r w:rsidRPr="007B1CA0">
              <w:rPr>
                <w:sz w:val="24"/>
                <w:szCs w:val="24"/>
              </w:rPr>
              <w:t xml:space="preserve">4.4.5. </w:t>
            </w:r>
            <w:r w:rsidRPr="0034274F">
              <w:rPr>
                <w:sz w:val="24"/>
                <w:szCs w:val="24"/>
              </w:rPr>
              <w:t>Порядок, место, дата начала и дата и время окончания срока подачи Заявок</w:t>
            </w:r>
            <w:r w:rsidRPr="007B1CA0">
              <w:rPr>
                <w:sz w:val="24"/>
                <w:szCs w:val="24"/>
              </w:rPr>
              <w:t xml:space="preserve">. . . . . . </w:t>
            </w:r>
            <w:r>
              <w:rPr>
                <w:sz w:val="24"/>
                <w:szCs w:val="24"/>
              </w:rPr>
              <w:t>..</w:t>
            </w:r>
            <w:r w:rsidRPr="007B1CA0">
              <w:rPr>
                <w:sz w:val="24"/>
                <w:szCs w:val="24"/>
              </w:rPr>
              <w:t>. . . ..</w:t>
            </w:r>
          </w:p>
        </w:tc>
        <w:tc>
          <w:tcPr>
            <w:tcW w:w="15169" w:type="dxa"/>
            <w:gridSpan w:val="2"/>
            <w:vAlign w:val="bottom"/>
            <w:hideMark/>
          </w:tcPr>
          <w:p w:rsidR="009F3EFE" w:rsidRPr="007B1CA0" w:rsidRDefault="009F3EFE" w:rsidP="00505DCD">
            <w:pPr>
              <w:spacing w:line="240" w:lineRule="atLeast"/>
              <w:ind w:left="176" w:right="-533" w:hanging="149"/>
              <w:rPr>
                <w:sz w:val="24"/>
                <w:szCs w:val="24"/>
              </w:rPr>
            </w:pPr>
            <w:r w:rsidRPr="007B1CA0">
              <w:rPr>
                <w:sz w:val="24"/>
                <w:szCs w:val="24"/>
              </w:rPr>
              <w:t xml:space="preserve">  </w:t>
            </w:r>
            <w:r w:rsidR="005D02F6">
              <w:rPr>
                <w:sz w:val="24"/>
                <w:szCs w:val="24"/>
              </w:rPr>
              <w:t>27</w:t>
            </w:r>
          </w:p>
        </w:tc>
      </w:tr>
      <w:tr w:rsidR="009F3EFE" w:rsidRPr="007B1CA0" w:rsidTr="00505DCD">
        <w:trPr>
          <w:trHeight w:val="360"/>
        </w:trPr>
        <w:tc>
          <w:tcPr>
            <w:tcW w:w="10207" w:type="dxa"/>
            <w:gridSpan w:val="3"/>
            <w:vAlign w:val="bottom"/>
            <w:hideMark/>
          </w:tcPr>
          <w:p w:rsidR="009F3EFE" w:rsidRPr="007B1CA0" w:rsidRDefault="009F3EFE" w:rsidP="00505DCD">
            <w:pPr>
              <w:keepNext/>
              <w:suppressAutoHyphens/>
              <w:spacing w:before="240" w:line="240" w:lineRule="atLeast"/>
              <w:ind w:left="210" w:right="-533" w:firstLine="0"/>
              <w:outlineLvl w:val="2"/>
              <w:rPr>
                <w:bCs/>
                <w:sz w:val="24"/>
                <w:szCs w:val="24"/>
              </w:rPr>
            </w:pPr>
            <w:r>
              <w:rPr>
                <w:sz w:val="24"/>
                <w:szCs w:val="24"/>
              </w:rPr>
              <w:t xml:space="preserve">4.4.6. </w:t>
            </w:r>
            <w:r w:rsidRPr="0034274F">
              <w:rPr>
                <w:bCs/>
                <w:sz w:val="24"/>
                <w:szCs w:val="24"/>
              </w:rPr>
              <w:t>Форма, порядок, даты начала и окончания срока предоставления Участникам разъяснений положений закупочной Документации</w:t>
            </w:r>
            <w:r>
              <w:rPr>
                <w:sz w:val="24"/>
                <w:szCs w:val="24"/>
              </w:rPr>
              <w:t>. . .</w:t>
            </w:r>
            <w:r w:rsidRPr="007B1CA0">
              <w:rPr>
                <w:sz w:val="24"/>
                <w:szCs w:val="24"/>
              </w:rPr>
              <w:t>. . . . . . . . . . . . . . . . . . . . . . . . . . . . . . . . . . . . . . . . . . . . . . . . . . .</w:t>
            </w:r>
          </w:p>
        </w:tc>
        <w:tc>
          <w:tcPr>
            <w:tcW w:w="15169" w:type="dxa"/>
            <w:gridSpan w:val="2"/>
            <w:vAlign w:val="bottom"/>
            <w:hideMark/>
          </w:tcPr>
          <w:p w:rsidR="009F3EFE" w:rsidRPr="007B1CA0" w:rsidRDefault="009F3EFE" w:rsidP="00505DCD">
            <w:pPr>
              <w:spacing w:line="240" w:lineRule="atLeast"/>
              <w:ind w:left="176" w:right="-533" w:hanging="149"/>
              <w:rPr>
                <w:sz w:val="24"/>
                <w:szCs w:val="24"/>
              </w:rPr>
            </w:pPr>
            <w:r w:rsidRPr="007B1CA0">
              <w:rPr>
                <w:sz w:val="24"/>
                <w:szCs w:val="24"/>
              </w:rPr>
              <w:t xml:space="preserve">  </w:t>
            </w:r>
            <w:r w:rsidR="005D02F6">
              <w:rPr>
                <w:sz w:val="24"/>
                <w:szCs w:val="24"/>
              </w:rPr>
              <w:t>27</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tLeast"/>
              <w:ind w:left="176" w:right="-533" w:firstLine="34"/>
              <w:rPr>
                <w:sz w:val="24"/>
                <w:szCs w:val="24"/>
              </w:rPr>
            </w:pPr>
            <w:r w:rsidRPr="007B1CA0">
              <w:rPr>
                <w:sz w:val="24"/>
                <w:szCs w:val="24"/>
              </w:rPr>
              <w:t xml:space="preserve">4.4.7. Порядок внесения изменений в закупочную Документацию, отмены закупки.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tLeast"/>
              <w:ind w:left="176" w:right="-533" w:hanging="149"/>
              <w:rPr>
                <w:sz w:val="24"/>
                <w:szCs w:val="24"/>
              </w:rPr>
            </w:pPr>
            <w:r w:rsidRPr="007B1CA0">
              <w:rPr>
                <w:sz w:val="24"/>
                <w:szCs w:val="24"/>
              </w:rPr>
              <w:t xml:space="preserve">  </w:t>
            </w:r>
            <w:r w:rsidR="005D02F6">
              <w:rPr>
                <w:sz w:val="24"/>
                <w:szCs w:val="24"/>
              </w:rPr>
              <w:t>27</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4.4.8. Дата рассмотрения Заявок Участников и подведени</w:t>
            </w:r>
            <w:r>
              <w:rPr>
                <w:sz w:val="24"/>
                <w:szCs w:val="24"/>
              </w:rPr>
              <w:t>я</w:t>
            </w:r>
            <w:r w:rsidRPr="007B1CA0">
              <w:rPr>
                <w:sz w:val="24"/>
                <w:szCs w:val="24"/>
              </w:rPr>
              <w:t xml:space="preserve"> итогов </w:t>
            </w:r>
            <w:proofErr w:type="gramStart"/>
            <w:r w:rsidRPr="007B1CA0">
              <w:rPr>
                <w:sz w:val="24"/>
                <w:szCs w:val="24"/>
              </w:rPr>
              <w:t>закупки  . . .</w:t>
            </w:r>
            <w:proofErr w:type="gramEnd"/>
            <w:r w:rsidRPr="007B1CA0">
              <w:rPr>
                <w:sz w:val="24"/>
                <w:szCs w:val="24"/>
              </w:rPr>
              <w:t xml:space="preserve"> . . . . . . . . . . . . . . </w:t>
            </w:r>
          </w:p>
        </w:tc>
        <w:tc>
          <w:tcPr>
            <w:tcW w:w="15169" w:type="dxa"/>
            <w:gridSpan w:val="2"/>
            <w:vAlign w:val="bottom"/>
            <w:hideMark/>
          </w:tcPr>
          <w:p w:rsidR="009F3EFE" w:rsidRPr="007B1CA0" w:rsidRDefault="009F3EFE" w:rsidP="00505DCD">
            <w:pPr>
              <w:spacing w:line="240" w:lineRule="auto"/>
              <w:ind w:right="-533" w:hanging="149"/>
              <w:rPr>
                <w:sz w:val="24"/>
                <w:szCs w:val="24"/>
              </w:rPr>
            </w:pPr>
            <w:r w:rsidRPr="007B1CA0">
              <w:rPr>
                <w:sz w:val="24"/>
                <w:szCs w:val="24"/>
              </w:rPr>
              <w:t xml:space="preserve">     </w:t>
            </w:r>
            <w:r w:rsidR="005D02F6">
              <w:rPr>
                <w:sz w:val="24"/>
                <w:szCs w:val="24"/>
              </w:rPr>
              <w:t>28</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4.4.9. Требования к предоставлению Заяв</w:t>
            </w:r>
            <w:r>
              <w:rPr>
                <w:sz w:val="24"/>
                <w:szCs w:val="24"/>
              </w:rPr>
              <w:t>ок</w:t>
            </w:r>
            <w:r w:rsidRPr="007B1CA0">
              <w:rPr>
                <w:sz w:val="24"/>
                <w:szCs w:val="24"/>
              </w:rPr>
              <w:t xml:space="preserve">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sidR="005D02F6">
              <w:rPr>
                <w:sz w:val="24"/>
                <w:szCs w:val="24"/>
              </w:rPr>
              <w:t>28</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4.5. Требования к Участникам. Подтверждение соответствия предъявляемым</w:t>
            </w:r>
          </w:p>
        </w:tc>
        <w:tc>
          <w:tcPr>
            <w:tcW w:w="15169" w:type="dxa"/>
            <w:gridSpan w:val="2"/>
            <w:vAlign w:val="bottom"/>
          </w:tcPr>
          <w:p w:rsidR="009F3EFE" w:rsidRPr="007B1CA0" w:rsidRDefault="009F3EFE" w:rsidP="00505DCD">
            <w:pPr>
              <w:spacing w:line="240" w:lineRule="auto"/>
              <w:ind w:left="176" w:right="-533" w:hanging="149"/>
              <w:rPr>
                <w:sz w:val="24"/>
                <w:szCs w:val="24"/>
              </w:rPr>
            </w:pP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требованиям . . . . . . . . . . . . . . . . . . . . . . . . . . . . . . . . . . . . . . .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sidR="005D02F6">
              <w:rPr>
                <w:sz w:val="24"/>
                <w:szCs w:val="24"/>
              </w:rPr>
              <w:t>28</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4.5.1. Требования к Участникам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sidR="005D02F6">
              <w:rPr>
                <w:sz w:val="24"/>
                <w:szCs w:val="24"/>
              </w:rPr>
              <w:t>28</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4.5.2. Требования к документам, подтверждающим соответствие Участника</w:t>
            </w:r>
          </w:p>
        </w:tc>
        <w:tc>
          <w:tcPr>
            <w:tcW w:w="15169" w:type="dxa"/>
            <w:gridSpan w:val="2"/>
            <w:vAlign w:val="bottom"/>
          </w:tcPr>
          <w:p w:rsidR="009F3EFE" w:rsidRPr="007B1CA0" w:rsidRDefault="009F3EFE" w:rsidP="00505DCD">
            <w:pPr>
              <w:spacing w:line="240" w:lineRule="auto"/>
              <w:ind w:left="176" w:right="-533" w:hanging="149"/>
              <w:rPr>
                <w:sz w:val="24"/>
                <w:szCs w:val="24"/>
              </w:rPr>
            </w:pP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установленным требованиям . . . . . . . . . . . . .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sidR="005D02F6">
              <w:rPr>
                <w:sz w:val="24"/>
                <w:szCs w:val="24"/>
              </w:rPr>
              <w:t>29</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4.6. Подача Заявок и их прием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5D02F6" w:rsidP="00505DCD">
            <w:pPr>
              <w:spacing w:line="240" w:lineRule="auto"/>
              <w:ind w:left="-74" w:right="-533" w:firstLine="101"/>
              <w:rPr>
                <w:sz w:val="24"/>
                <w:szCs w:val="24"/>
              </w:rPr>
            </w:pPr>
            <w:r>
              <w:rPr>
                <w:sz w:val="24"/>
                <w:szCs w:val="24"/>
              </w:rPr>
              <w:t xml:space="preserve">  30</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4.7. Изменение условий Заявки . . . . . . . . . . . . . . . . . . . . . . . . . . . . . . . . . . . . . . . . . . . . . . . . . . . . . .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Pr>
                <w:sz w:val="24"/>
                <w:szCs w:val="24"/>
              </w:rPr>
              <w:t xml:space="preserve">  30</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4.8. </w:t>
            </w:r>
            <w:r w:rsidRPr="007B1CA0">
              <w:rPr>
                <w:rFonts w:eastAsia="Calibri"/>
                <w:bCs/>
                <w:sz w:val="24"/>
                <w:szCs w:val="24"/>
                <w:lang w:eastAsia="en-US"/>
              </w:rPr>
              <w:t>Открытие доступа к поступившим Заявкам Участников закупки</w:t>
            </w:r>
            <w:r w:rsidRPr="007B1CA0">
              <w:rPr>
                <w:sz w:val="24"/>
                <w:szCs w:val="24"/>
              </w:rPr>
              <w:t xml:space="preserve">. . . . . . . . . . . . . . . . . . . . . . . . </w:t>
            </w:r>
          </w:p>
        </w:tc>
        <w:tc>
          <w:tcPr>
            <w:tcW w:w="15169" w:type="dxa"/>
            <w:gridSpan w:val="2"/>
            <w:vAlign w:val="bottom"/>
            <w:hideMark/>
          </w:tcPr>
          <w:p w:rsidR="009F3EFE" w:rsidRPr="00803C41" w:rsidRDefault="005D02F6" w:rsidP="00505DCD">
            <w:pPr>
              <w:spacing w:line="240" w:lineRule="auto"/>
              <w:ind w:left="-74" w:right="-533" w:firstLine="101"/>
              <w:rPr>
                <w:sz w:val="24"/>
                <w:szCs w:val="24"/>
                <w:lang w:val="en-US"/>
              </w:rPr>
            </w:pPr>
            <w:r>
              <w:rPr>
                <w:sz w:val="24"/>
                <w:szCs w:val="24"/>
              </w:rPr>
              <w:t xml:space="preserve">  31</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4.9. </w:t>
            </w:r>
            <w:r w:rsidRPr="00E474AB">
              <w:rPr>
                <w:sz w:val="24"/>
                <w:szCs w:val="24"/>
              </w:rPr>
              <w:t>Закупочная комиссия. Отбор и оценка Заявок</w:t>
            </w:r>
            <w:r w:rsidRPr="007B1CA0">
              <w:rPr>
                <w:sz w:val="24"/>
                <w:szCs w:val="24"/>
              </w:rPr>
              <w:t xml:space="preserve">.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5D02F6" w:rsidP="00505DCD">
            <w:pPr>
              <w:spacing w:line="240" w:lineRule="auto"/>
              <w:ind w:left="-74" w:right="-533" w:firstLine="101"/>
              <w:rPr>
                <w:sz w:val="24"/>
                <w:szCs w:val="24"/>
              </w:rPr>
            </w:pPr>
            <w:r>
              <w:rPr>
                <w:sz w:val="24"/>
                <w:szCs w:val="24"/>
              </w:rPr>
              <w:t xml:space="preserve">  31</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lastRenderedPageBreak/>
              <w:t xml:space="preserve">4.9.1. Общие положения . . . . . .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5D02F6" w:rsidP="00505DCD">
            <w:pPr>
              <w:spacing w:line="240" w:lineRule="auto"/>
              <w:ind w:left="-74" w:right="-533" w:firstLine="101"/>
              <w:rPr>
                <w:sz w:val="24"/>
                <w:szCs w:val="24"/>
              </w:rPr>
            </w:pPr>
            <w:r>
              <w:rPr>
                <w:sz w:val="24"/>
                <w:szCs w:val="24"/>
              </w:rPr>
              <w:t xml:space="preserve">  31</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Pr>
                <w:sz w:val="24"/>
                <w:szCs w:val="24"/>
              </w:rPr>
              <w:t>4.9.2. Этап отбора З</w:t>
            </w:r>
            <w:r w:rsidRPr="007B1CA0">
              <w:rPr>
                <w:sz w:val="24"/>
                <w:szCs w:val="24"/>
              </w:rPr>
              <w:t xml:space="preserve">аявок . . . . . .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5D02F6" w:rsidP="00505DCD">
            <w:pPr>
              <w:spacing w:line="240" w:lineRule="auto"/>
              <w:ind w:left="-74" w:right="-533" w:firstLine="101"/>
              <w:rPr>
                <w:sz w:val="24"/>
                <w:szCs w:val="24"/>
              </w:rPr>
            </w:pPr>
            <w:r>
              <w:rPr>
                <w:sz w:val="24"/>
                <w:szCs w:val="24"/>
              </w:rPr>
              <w:t xml:space="preserve">  31</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Pr>
                <w:sz w:val="24"/>
                <w:szCs w:val="24"/>
              </w:rPr>
              <w:t>4.9.3. Этап оценки З</w:t>
            </w:r>
            <w:r w:rsidRPr="007B1CA0">
              <w:rPr>
                <w:sz w:val="24"/>
                <w:szCs w:val="24"/>
              </w:rPr>
              <w:t>аявок . . . . . . . . . . . . . . . . . . . . . . . . . . . . . . . . . . . . . . . . . . . . . . . . . . . . . . . . . . . .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sidRPr="007B1CA0">
              <w:rPr>
                <w:sz w:val="24"/>
                <w:szCs w:val="24"/>
              </w:rPr>
              <w:t xml:space="preserve">  </w:t>
            </w:r>
            <w:r w:rsidR="008E113B">
              <w:rPr>
                <w:sz w:val="24"/>
                <w:szCs w:val="24"/>
              </w:rPr>
              <w:t>33</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4.10. Определение Победителя закупки . . . . . . . . . . . . . . . . . . . . . . . . . . . . . . . . . . . . . . . . . . . . . . . . .</w:t>
            </w:r>
          </w:p>
        </w:tc>
        <w:tc>
          <w:tcPr>
            <w:tcW w:w="15169" w:type="dxa"/>
            <w:gridSpan w:val="2"/>
            <w:vAlign w:val="bottom"/>
            <w:hideMark/>
          </w:tcPr>
          <w:p w:rsidR="009F3EFE" w:rsidRPr="008365CD" w:rsidRDefault="009F3EFE" w:rsidP="00505DCD">
            <w:pPr>
              <w:spacing w:line="240" w:lineRule="auto"/>
              <w:ind w:left="-74" w:right="-533" w:firstLine="101"/>
              <w:rPr>
                <w:sz w:val="24"/>
                <w:szCs w:val="24"/>
              </w:rPr>
            </w:pPr>
            <w:r w:rsidRPr="007B1CA0">
              <w:rPr>
                <w:sz w:val="24"/>
                <w:szCs w:val="24"/>
              </w:rPr>
              <w:t xml:space="preserve">  </w:t>
            </w:r>
            <w:r w:rsidR="00C472AF">
              <w:rPr>
                <w:sz w:val="24"/>
                <w:szCs w:val="24"/>
              </w:rPr>
              <w:t>34</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4.11. Уведомление Участников о результатах закупки . . . . . . . . .  . . . . . . . . . . . . . . . . . . . . . . . . . . .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sidRPr="007B1CA0">
              <w:rPr>
                <w:sz w:val="24"/>
                <w:szCs w:val="24"/>
              </w:rPr>
              <w:t xml:space="preserve">  </w:t>
            </w:r>
            <w:r w:rsidR="008E113B">
              <w:rPr>
                <w:sz w:val="24"/>
                <w:szCs w:val="24"/>
              </w:rPr>
              <w:t>35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4.12. Заключение договора . . . . . . . . . . . . . . . . . . . . . . . . . . .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sidRPr="007B1CA0">
              <w:rPr>
                <w:sz w:val="24"/>
                <w:szCs w:val="24"/>
              </w:rPr>
              <w:t xml:space="preserve">  </w:t>
            </w:r>
            <w:r w:rsidR="008E113B">
              <w:rPr>
                <w:sz w:val="24"/>
                <w:szCs w:val="24"/>
              </w:rPr>
              <w:t>35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4.13. </w:t>
            </w:r>
            <w:r w:rsidR="00C472AF" w:rsidRPr="00C472AF">
              <w:rPr>
                <w:sz w:val="24"/>
                <w:szCs w:val="24"/>
              </w:rPr>
              <w:t>Обеспечение исполнения обязательств по договору</w:t>
            </w:r>
            <w:r w:rsidRPr="007B1CA0">
              <w:rPr>
                <w:sz w:val="24"/>
                <w:szCs w:val="24"/>
              </w:rPr>
              <w:t xml:space="preserve">. . . . . .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sidRPr="007B1CA0">
              <w:rPr>
                <w:sz w:val="24"/>
                <w:szCs w:val="24"/>
              </w:rPr>
              <w:t xml:space="preserve">  </w:t>
            </w:r>
            <w:r w:rsidR="008E113B">
              <w:rPr>
                <w:sz w:val="24"/>
                <w:szCs w:val="24"/>
              </w:rPr>
              <w:t>37</w:t>
            </w:r>
          </w:p>
        </w:tc>
      </w:tr>
      <w:tr w:rsidR="009F3EFE" w:rsidRPr="006F0214" w:rsidTr="00505DCD">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50" w:firstLine="34"/>
              <w:jc w:val="left"/>
              <w:rPr>
                <w:b/>
                <w:bCs/>
                <w:sz w:val="24"/>
                <w:szCs w:val="24"/>
              </w:rPr>
            </w:pPr>
            <w:r w:rsidRPr="006F0214">
              <w:rPr>
                <w:b/>
                <w:bCs/>
                <w:sz w:val="24"/>
                <w:szCs w:val="24"/>
              </w:rPr>
              <w:t xml:space="preserve">5. Образцы основных форм документов, включаемых в Заявку </w:t>
            </w:r>
            <w:r w:rsidRPr="006F0214">
              <w:rPr>
                <w:sz w:val="24"/>
                <w:szCs w:val="24"/>
              </w:rPr>
              <w:t>. . . . . . . . . . . . . . . . . . . . . .</w:t>
            </w:r>
          </w:p>
        </w:tc>
        <w:tc>
          <w:tcPr>
            <w:tcW w:w="567" w:type="dxa"/>
            <w:gridSpan w:val="2"/>
            <w:vAlign w:val="bottom"/>
          </w:tcPr>
          <w:p w:rsidR="009F3EFE" w:rsidRPr="006F0214" w:rsidRDefault="009F3EFE" w:rsidP="008E113B">
            <w:pPr>
              <w:shd w:val="clear" w:color="auto" w:fill="FFFFFF"/>
              <w:ind w:right="-235" w:firstLine="0"/>
              <w:jc w:val="center"/>
              <w:rPr>
                <w:sz w:val="24"/>
                <w:szCs w:val="24"/>
              </w:rPr>
            </w:pPr>
            <w:r w:rsidRPr="006F0214">
              <w:rPr>
                <w:sz w:val="24"/>
                <w:szCs w:val="24"/>
              </w:rPr>
              <w:t xml:space="preserve"> </w:t>
            </w:r>
            <w:r>
              <w:rPr>
                <w:sz w:val="24"/>
                <w:szCs w:val="24"/>
              </w:rPr>
              <w:t xml:space="preserve"> </w:t>
            </w:r>
            <w:r w:rsidRPr="006F0214">
              <w:rPr>
                <w:sz w:val="24"/>
                <w:szCs w:val="24"/>
              </w:rPr>
              <w:t>3</w:t>
            </w:r>
            <w:r w:rsidR="008E113B">
              <w:rPr>
                <w:sz w:val="24"/>
                <w:szCs w:val="24"/>
              </w:rPr>
              <w:t>9</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50" w:firstLine="34"/>
              <w:jc w:val="left"/>
              <w:rPr>
                <w:sz w:val="24"/>
                <w:szCs w:val="24"/>
              </w:rPr>
            </w:pPr>
            <w:r w:rsidRPr="006F0214">
              <w:rPr>
                <w:sz w:val="24"/>
                <w:szCs w:val="24"/>
              </w:rPr>
              <w:t xml:space="preserve">5.1. Заявка на участие в закупке (Форма </w:t>
            </w:r>
            <w:proofErr w:type="gramStart"/>
            <w:r w:rsidRPr="006F0214">
              <w:rPr>
                <w:sz w:val="24"/>
                <w:szCs w:val="24"/>
              </w:rPr>
              <w:t>1). . .</w:t>
            </w:r>
            <w:proofErr w:type="gramEnd"/>
            <w:r w:rsidRPr="006F0214">
              <w:rPr>
                <w:sz w:val="24"/>
                <w:szCs w:val="24"/>
              </w:rPr>
              <w:t xml:space="preserve"> . . . . . . . . . . . . . . . . . . . . . . . . . . . . . . . . . . . . . . . . .</w:t>
            </w:r>
          </w:p>
        </w:tc>
        <w:tc>
          <w:tcPr>
            <w:tcW w:w="567" w:type="dxa"/>
            <w:gridSpan w:val="2"/>
            <w:vAlign w:val="bottom"/>
          </w:tcPr>
          <w:p w:rsidR="009F3EFE" w:rsidRPr="006F0214" w:rsidRDefault="009F3EFE" w:rsidP="008E113B">
            <w:pPr>
              <w:shd w:val="clear" w:color="auto" w:fill="FFFFFF"/>
              <w:ind w:right="-235" w:firstLine="0"/>
              <w:jc w:val="center"/>
              <w:rPr>
                <w:sz w:val="24"/>
                <w:szCs w:val="24"/>
              </w:rPr>
            </w:pPr>
            <w:r>
              <w:rPr>
                <w:sz w:val="24"/>
                <w:szCs w:val="24"/>
              </w:rPr>
              <w:t xml:space="preserve"> </w:t>
            </w:r>
            <w:r w:rsidRPr="006F0214">
              <w:rPr>
                <w:sz w:val="24"/>
                <w:szCs w:val="24"/>
              </w:rPr>
              <w:t xml:space="preserve"> 3</w:t>
            </w:r>
            <w:r w:rsidR="008E113B">
              <w:rPr>
                <w:sz w:val="24"/>
                <w:szCs w:val="24"/>
              </w:rPr>
              <w:t>9</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49" w:firstLine="34"/>
              <w:jc w:val="left"/>
              <w:rPr>
                <w:sz w:val="24"/>
                <w:szCs w:val="24"/>
              </w:rPr>
            </w:pPr>
            <w:r w:rsidRPr="006F0214">
              <w:rPr>
                <w:sz w:val="24"/>
                <w:szCs w:val="24"/>
              </w:rPr>
              <w:t>5.1.1. Инструкции по заполнению . . . . . . . . . . . . . . . . . . . . . . . . . . . . . . . . . . . . . . . . . . . . . . . . . . .</w:t>
            </w:r>
          </w:p>
        </w:tc>
        <w:tc>
          <w:tcPr>
            <w:tcW w:w="567" w:type="dxa"/>
            <w:gridSpan w:val="2"/>
            <w:vAlign w:val="bottom"/>
          </w:tcPr>
          <w:p w:rsidR="009F3EFE" w:rsidRPr="006F0214" w:rsidRDefault="009F3EFE" w:rsidP="00FC4E21">
            <w:pPr>
              <w:shd w:val="clear" w:color="auto" w:fill="FFFFFF"/>
              <w:ind w:right="-235" w:firstLine="0"/>
              <w:jc w:val="center"/>
              <w:rPr>
                <w:sz w:val="24"/>
                <w:szCs w:val="24"/>
              </w:rPr>
            </w:pPr>
            <w:r w:rsidRPr="006F0214">
              <w:rPr>
                <w:sz w:val="24"/>
                <w:szCs w:val="24"/>
              </w:rPr>
              <w:t xml:space="preserve"> </w:t>
            </w:r>
            <w:r>
              <w:rPr>
                <w:sz w:val="24"/>
                <w:szCs w:val="24"/>
              </w:rPr>
              <w:t xml:space="preserve"> </w:t>
            </w:r>
            <w:r w:rsidRPr="006F0214">
              <w:rPr>
                <w:sz w:val="24"/>
                <w:szCs w:val="24"/>
              </w:rPr>
              <w:t>4</w:t>
            </w:r>
            <w:r w:rsidR="00FC4E21">
              <w:rPr>
                <w:sz w:val="24"/>
                <w:szCs w:val="24"/>
              </w:rPr>
              <w:t>1</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50" w:firstLine="34"/>
              <w:jc w:val="left"/>
              <w:rPr>
                <w:sz w:val="24"/>
                <w:szCs w:val="24"/>
              </w:rPr>
            </w:pPr>
            <w:r w:rsidRPr="006F0214">
              <w:rPr>
                <w:sz w:val="24"/>
                <w:szCs w:val="24"/>
              </w:rPr>
              <w:t xml:space="preserve">5.2. Анкета участника (Форма </w:t>
            </w:r>
            <w:proofErr w:type="gramStart"/>
            <w:r w:rsidRPr="006F0214">
              <w:rPr>
                <w:sz w:val="24"/>
                <w:szCs w:val="24"/>
              </w:rPr>
              <w:t>2). . .</w:t>
            </w:r>
            <w:proofErr w:type="gramEnd"/>
            <w:r w:rsidRPr="006F0214">
              <w:rPr>
                <w:sz w:val="24"/>
                <w:szCs w:val="24"/>
              </w:rPr>
              <w:t xml:space="preserve"> . . . . . . . . . . . . . . . . . . . . . . . . . . . . . . . . . . . . . . . . . . . . . . . . . </w:t>
            </w:r>
          </w:p>
        </w:tc>
        <w:tc>
          <w:tcPr>
            <w:tcW w:w="567" w:type="dxa"/>
            <w:gridSpan w:val="2"/>
            <w:vAlign w:val="bottom"/>
          </w:tcPr>
          <w:p w:rsidR="009F3EFE" w:rsidRPr="006F0214" w:rsidRDefault="009F3EFE" w:rsidP="00FC4E21">
            <w:pPr>
              <w:shd w:val="clear" w:color="auto" w:fill="FFFFFF"/>
              <w:ind w:right="-235" w:firstLine="0"/>
              <w:jc w:val="center"/>
              <w:rPr>
                <w:sz w:val="24"/>
                <w:szCs w:val="24"/>
              </w:rPr>
            </w:pPr>
            <w:r w:rsidRPr="006F0214">
              <w:rPr>
                <w:sz w:val="24"/>
                <w:szCs w:val="24"/>
              </w:rPr>
              <w:t xml:space="preserve"> </w:t>
            </w:r>
            <w:r>
              <w:rPr>
                <w:sz w:val="24"/>
                <w:szCs w:val="24"/>
              </w:rPr>
              <w:t xml:space="preserve"> </w:t>
            </w:r>
            <w:r w:rsidRPr="006F0214">
              <w:rPr>
                <w:sz w:val="24"/>
                <w:szCs w:val="24"/>
              </w:rPr>
              <w:t>4</w:t>
            </w:r>
            <w:r w:rsidR="00FC4E21">
              <w:rPr>
                <w:sz w:val="24"/>
                <w:szCs w:val="24"/>
              </w:rPr>
              <w:t>2</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49" w:firstLine="34"/>
              <w:jc w:val="left"/>
              <w:rPr>
                <w:sz w:val="24"/>
                <w:szCs w:val="24"/>
              </w:rPr>
            </w:pPr>
            <w:r w:rsidRPr="006F0214">
              <w:rPr>
                <w:sz w:val="24"/>
                <w:szCs w:val="24"/>
              </w:rPr>
              <w:t>5.2.1. Инструкции по заполнению . . . . . . . . . . . . . . . . . . . . . . . . . . . . . . . . . . . . . . . . . . . . . . . . . . .</w:t>
            </w:r>
          </w:p>
        </w:tc>
        <w:tc>
          <w:tcPr>
            <w:tcW w:w="567" w:type="dxa"/>
            <w:gridSpan w:val="2"/>
            <w:vAlign w:val="bottom"/>
          </w:tcPr>
          <w:p w:rsidR="009F3EFE" w:rsidRPr="006F0214" w:rsidRDefault="009F3EFE" w:rsidP="00FC4E21">
            <w:pPr>
              <w:shd w:val="clear" w:color="auto" w:fill="FFFFFF"/>
              <w:ind w:right="-235" w:firstLine="0"/>
              <w:jc w:val="center"/>
              <w:rPr>
                <w:sz w:val="24"/>
                <w:szCs w:val="24"/>
              </w:rPr>
            </w:pPr>
            <w:r w:rsidRPr="006F0214">
              <w:rPr>
                <w:sz w:val="24"/>
                <w:szCs w:val="24"/>
              </w:rPr>
              <w:t xml:space="preserve"> </w:t>
            </w:r>
            <w:r>
              <w:rPr>
                <w:sz w:val="24"/>
                <w:szCs w:val="24"/>
              </w:rPr>
              <w:t xml:space="preserve"> </w:t>
            </w:r>
            <w:r w:rsidRPr="006F0214">
              <w:rPr>
                <w:sz w:val="24"/>
                <w:szCs w:val="24"/>
              </w:rPr>
              <w:t>4</w:t>
            </w:r>
            <w:r w:rsidR="00FC4E21">
              <w:rPr>
                <w:sz w:val="24"/>
                <w:szCs w:val="24"/>
              </w:rPr>
              <w:t>4</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9D5CC2">
            <w:pPr>
              <w:shd w:val="clear" w:color="auto" w:fill="FFFFFF"/>
              <w:ind w:right="-250" w:firstLine="34"/>
              <w:jc w:val="left"/>
              <w:rPr>
                <w:sz w:val="24"/>
                <w:szCs w:val="24"/>
              </w:rPr>
            </w:pPr>
            <w:r w:rsidRPr="006F0214">
              <w:rPr>
                <w:sz w:val="24"/>
                <w:szCs w:val="24"/>
              </w:rPr>
              <w:t>5.</w:t>
            </w:r>
            <w:r w:rsidR="009D5CC2">
              <w:rPr>
                <w:sz w:val="24"/>
                <w:szCs w:val="24"/>
              </w:rPr>
              <w:t>3</w:t>
            </w:r>
            <w:r w:rsidRPr="006F0214">
              <w:rPr>
                <w:sz w:val="24"/>
                <w:szCs w:val="24"/>
              </w:rPr>
              <w:t xml:space="preserve">.  </w:t>
            </w:r>
            <w:r w:rsidRPr="006F0214">
              <w:rPr>
                <w:rFonts w:eastAsia="Calibri"/>
                <w:sz w:val="24"/>
                <w:szCs w:val="24"/>
                <w:lang w:eastAsia="en-US"/>
              </w:rPr>
              <w:t xml:space="preserve">Справка об отсутствии признаков крупной сделки (Форма </w:t>
            </w:r>
            <w:r w:rsidR="009D5CC2">
              <w:rPr>
                <w:rFonts w:eastAsia="Calibri"/>
                <w:sz w:val="24"/>
                <w:szCs w:val="24"/>
                <w:lang w:eastAsia="en-US"/>
              </w:rPr>
              <w:t>3</w:t>
            </w:r>
            <w:r w:rsidRPr="006F0214">
              <w:rPr>
                <w:rFonts w:eastAsia="Calibri"/>
                <w:sz w:val="24"/>
                <w:szCs w:val="24"/>
                <w:lang w:eastAsia="en-US"/>
              </w:rPr>
              <w:t xml:space="preserve">). . . . . . . . . . . . . . . . . . . . . . . . </w:t>
            </w:r>
          </w:p>
        </w:tc>
        <w:tc>
          <w:tcPr>
            <w:tcW w:w="567" w:type="dxa"/>
            <w:gridSpan w:val="2"/>
            <w:vAlign w:val="bottom"/>
          </w:tcPr>
          <w:p w:rsidR="009F3EFE" w:rsidRPr="006F0214" w:rsidRDefault="009F3EFE" w:rsidP="00FC4E21">
            <w:pPr>
              <w:shd w:val="clear" w:color="auto" w:fill="FFFFFF"/>
              <w:tabs>
                <w:tab w:val="left" w:pos="0"/>
              </w:tabs>
              <w:ind w:right="-290" w:firstLine="0"/>
              <w:jc w:val="left"/>
              <w:rPr>
                <w:sz w:val="24"/>
                <w:szCs w:val="24"/>
              </w:rPr>
            </w:pPr>
            <w:r w:rsidRPr="006F0214">
              <w:rPr>
                <w:sz w:val="24"/>
                <w:szCs w:val="24"/>
              </w:rPr>
              <w:t xml:space="preserve"> </w:t>
            </w:r>
            <w:r>
              <w:rPr>
                <w:sz w:val="24"/>
                <w:szCs w:val="24"/>
              </w:rPr>
              <w:t xml:space="preserve">   </w:t>
            </w:r>
            <w:r w:rsidRPr="006F0214">
              <w:rPr>
                <w:sz w:val="24"/>
                <w:szCs w:val="24"/>
              </w:rPr>
              <w:t>4</w:t>
            </w:r>
            <w:r w:rsidR="00FC4E21">
              <w:rPr>
                <w:sz w:val="24"/>
                <w:szCs w:val="24"/>
              </w:rPr>
              <w:t>5</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9D5CC2">
            <w:pPr>
              <w:shd w:val="clear" w:color="auto" w:fill="FFFFFF"/>
              <w:ind w:right="-250" w:firstLine="34"/>
              <w:jc w:val="left"/>
              <w:rPr>
                <w:sz w:val="24"/>
                <w:szCs w:val="24"/>
              </w:rPr>
            </w:pPr>
            <w:r w:rsidRPr="006F0214">
              <w:rPr>
                <w:sz w:val="24"/>
                <w:szCs w:val="24"/>
              </w:rPr>
              <w:t>5.</w:t>
            </w:r>
            <w:r w:rsidR="009D5CC2">
              <w:rPr>
                <w:sz w:val="24"/>
                <w:szCs w:val="24"/>
              </w:rPr>
              <w:t>3</w:t>
            </w:r>
            <w:r w:rsidRPr="006F0214">
              <w:rPr>
                <w:sz w:val="24"/>
                <w:szCs w:val="24"/>
              </w:rPr>
              <w:t xml:space="preserve">.1. Инструкции по заполнению. . . . . . . . . . . . . . . . . . . . . . . . . . . . . . . . . . . . . . . . . . . . . . . . . . . </w:t>
            </w:r>
          </w:p>
        </w:tc>
        <w:tc>
          <w:tcPr>
            <w:tcW w:w="567" w:type="dxa"/>
            <w:gridSpan w:val="2"/>
            <w:vAlign w:val="bottom"/>
          </w:tcPr>
          <w:p w:rsidR="009F3EFE" w:rsidRPr="006F0214" w:rsidRDefault="009F3EFE" w:rsidP="00FC4E21">
            <w:pPr>
              <w:shd w:val="clear" w:color="auto" w:fill="FFFFFF"/>
              <w:tabs>
                <w:tab w:val="left" w:pos="0"/>
              </w:tabs>
              <w:ind w:right="-290" w:firstLine="0"/>
              <w:jc w:val="left"/>
              <w:rPr>
                <w:sz w:val="24"/>
                <w:szCs w:val="24"/>
              </w:rPr>
            </w:pPr>
            <w:r w:rsidRPr="006F0214">
              <w:rPr>
                <w:sz w:val="24"/>
                <w:szCs w:val="24"/>
              </w:rPr>
              <w:t xml:space="preserve"> </w:t>
            </w:r>
            <w:r>
              <w:rPr>
                <w:sz w:val="24"/>
                <w:szCs w:val="24"/>
              </w:rPr>
              <w:t xml:space="preserve">   </w:t>
            </w:r>
            <w:r w:rsidRPr="006F0214">
              <w:rPr>
                <w:sz w:val="24"/>
                <w:szCs w:val="24"/>
              </w:rPr>
              <w:t>4</w:t>
            </w:r>
            <w:r w:rsidR="00FC4E21">
              <w:rPr>
                <w:sz w:val="24"/>
                <w:szCs w:val="24"/>
              </w:rPr>
              <w:t>6</w:t>
            </w:r>
          </w:p>
        </w:tc>
      </w:tr>
    </w:tbl>
    <w:p w:rsidR="009F3EFE" w:rsidRPr="00C420D0" w:rsidRDefault="009F3EFE" w:rsidP="009F3EFE">
      <w:pPr>
        <w:tabs>
          <w:tab w:val="left" w:pos="3990"/>
        </w:tabs>
        <w:spacing w:line="240" w:lineRule="auto"/>
        <w:ind w:firstLine="0"/>
        <w:jc w:val="left"/>
        <w:rPr>
          <w:sz w:val="24"/>
          <w:szCs w:val="24"/>
        </w:rPr>
      </w:pPr>
    </w:p>
    <w:p w:rsidR="00EA30D5" w:rsidRPr="00C420D0" w:rsidRDefault="00EA30D5" w:rsidP="00777F0F">
      <w:pPr>
        <w:spacing w:line="240" w:lineRule="auto"/>
        <w:ind w:firstLine="0"/>
        <w:jc w:val="center"/>
        <w:rPr>
          <w:sz w:val="24"/>
          <w:szCs w:val="24"/>
        </w:rPr>
      </w:pPr>
    </w:p>
    <w:p w:rsidR="007D50BE" w:rsidRPr="00FB6ED7"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FB6ED7">
        <w:rPr>
          <w:rFonts w:ascii="Times New Roman" w:hAnsi="Times New Roman" w:cs="Times New Roman"/>
          <w:sz w:val="24"/>
          <w:szCs w:val="24"/>
        </w:rPr>
        <w:lastRenderedPageBreak/>
        <w:t>1.</w:t>
      </w:r>
      <w:r w:rsidRPr="00FB6ED7">
        <w:rPr>
          <w:rFonts w:ascii="Times New Roman" w:hAnsi="Times New Roman" w:cs="Times New Roman"/>
          <w:sz w:val="24"/>
          <w:szCs w:val="24"/>
        </w:rPr>
        <w:tab/>
        <w:t xml:space="preserve">Общие </w:t>
      </w:r>
      <w:bookmarkEnd w:id="0"/>
      <w:bookmarkEnd w:id="1"/>
      <w:bookmarkEnd w:id="2"/>
      <w:bookmarkEnd w:id="3"/>
      <w:r w:rsidRPr="00FB6ED7">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rsidR="00456E01" w:rsidRPr="00317EBC"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317EBC">
        <w:rPr>
          <w:b/>
          <w:bCs/>
          <w:sz w:val="24"/>
          <w:szCs w:val="24"/>
        </w:rPr>
        <w:t xml:space="preserve">1.1. Общие сведения о </w:t>
      </w:r>
      <w:bookmarkEnd w:id="17"/>
      <w:bookmarkEnd w:id="18"/>
      <w:bookmarkEnd w:id="19"/>
      <w:bookmarkEnd w:id="20"/>
      <w:r w:rsidRPr="00317EBC">
        <w:rPr>
          <w:b/>
          <w:bCs/>
          <w:sz w:val="24"/>
          <w:szCs w:val="24"/>
        </w:rPr>
        <w:t xml:space="preserve">процедуре </w:t>
      </w:r>
      <w:bookmarkEnd w:id="21"/>
      <w:bookmarkEnd w:id="22"/>
      <w:bookmarkEnd w:id="23"/>
      <w:r w:rsidRPr="00317EBC">
        <w:rPr>
          <w:b/>
          <w:bCs/>
          <w:sz w:val="24"/>
          <w:szCs w:val="24"/>
        </w:rPr>
        <w:t>состязательной закупки</w:t>
      </w:r>
    </w:p>
    <w:p w:rsidR="008F13A2" w:rsidRPr="00DB0233" w:rsidRDefault="00456E01" w:rsidP="00791C8F">
      <w:pPr>
        <w:numPr>
          <w:ilvl w:val="2"/>
          <w:numId w:val="11"/>
        </w:numPr>
        <w:suppressAutoHyphens/>
        <w:spacing w:line="240" w:lineRule="auto"/>
        <w:ind w:left="0" w:firstLine="0"/>
        <w:rPr>
          <w:iCs/>
          <w:sz w:val="24"/>
          <w:szCs w:val="24"/>
        </w:rPr>
      </w:pPr>
      <w:bookmarkStart w:id="28" w:name="_Ref55193512"/>
      <w:bookmarkStart w:id="29" w:name="Общие_сведения"/>
      <w:bookmarkStart w:id="30" w:name="_Ref93209175"/>
      <w:r w:rsidRPr="008F13A2">
        <w:rPr>
          <w:sz w:val="24"/>
          <w:szCs w:val="24"/>
        </w:rPr>
        <w:t xml:space="preserve"> Акционерное общество «Саханефтегазсбыт», расположенное по адресу: 677000, г. Якутск, ул. Чиряева, </w:t>
      </w:r>
      <w:r w:rsidR="005B4E43" w:rsidRPr="008F13A2">
        <w:rPr>
          <w:sz w:val="24"/>
          <w:szCs w:val="24"/>
        </w:rPr>
        <w:t>д.</w:t>
      </w:r>
      <w:r w:rsidRPr="008F13A2">
        <w:rPr>
          <w:sz w:val="24"/>
          <w:szCs w:val="24"/>
        </w:rPr>
        <w:t xml:space="preserve">3 (далее – Заказчик), Извещением о проведении </w:t>
      </w:r>
      <w:r w:rsidRPr="008F13A2">
        <w:rPr>
          <w:b/>
          <w:bCs/>
          <w:sz w:val="24"/>
          <w:szCs w:val="24"/>
        </w:rPr>
        <w:t>состязательной закупки</w:t>
      </w:r>
      <w:r w:rsidRPr="008F13A2">
        <w:rPr>
          <w:b/>
          <w:sz w:val="24"/>
          <w:szCs w:val="24"/>
        </w:rPr>
        <w:t xml:space="preserve"> в электронной форме</w:t>
      </w:r>
      <w:r w:rsidR="005E7AE0" w:rsidRPr="008F13A2">
        <w:rPr>
          <w:b/>
          <w:sz w:val="24"/>
          <w:szCs w:val="24"/>
        </w:rPr>
        <w:t xml:space="preserve"> </w:t>
      </w:r>
      <w:r w:rsidR="005E7AE0" w:rsidRPr="008F13A2">
        <w:rPr>
          <w:sz w:val="24"/>
          <w:szCs w:val="24"/>
        </w:rPr>
        <w:t xml:space="preserve">(далее — </w:t>
      </w:r>
      <w:r w:rsidR="005E7AE0" w:rsidRPr="008F13A2">
        <w:rPr>
          <w:bCs/>
          <w:sz w:val="24"/>
          <w:szCs w:val="24"/>
        </w:rPr>
        <w:t>закупка</w:t>
      </w:r>
      <w:r w:rsidR="005E7AE0" w:rsidRPr="008F13A2">
        <w:rPr>
          <w:sz w:val="24"/>
          <w:szCs w:val="24"/>
        </w:rPr>
        <w:t>)</w:t>
      </w:r>
      <w:r w:rsidRPr="008F13A2">
        <w:rPr>
          <w:sz w:val="24"/>
          <w:szCs w:val="24"/>
        </w:rPr>
        <w:t xml:space="preserve">, размещенным на сайте Заказчика </w:t>
      </w:r>
      <w:hyperlink r:id="rId8" w:history="1">
        <w:r w:rsidRPr="008F13A2">
          <w:rPr>
            <w:rStyle w:val="a8"/>
            <w:sz w:val="24"/>
            <w:szCs w:val="24"/>
            <w:lang w:val="en-US"/>
          </w:rPr>
          <w:t>www</w:t>
        </w:r>
        <w:r w:rsidRPr="008F13A2">
          <w:rPr>
            <w:rStyle w:val="a8"/>
            <w:sz w:val="24"/>
            <w:szCs w:val="24"/>
          </w:rPr>
          <w:t>.саханефтегазсбыт.рф</w:t>
        </w:r>
      </w:hyperlink>
      <w:r w:rsidRPr="008F13A2">
        <w:rPr>
          <w:sz w:val="24"/>
          <w:szCs w:val="24"/>
        </w:rPr>
        <w:t xml:space="preserve"> </w:t>
      </w:r>
      <w:bookmarkEnd w:id="28"/>
      <w:bookmarkEnd w:id="29"/>
      <w:r w:rsidR="002D1702" w:rsidRPr="00B17E80">
        <w:rPr>
          <w:rFonts w:eastAsia="Calibri"/>
          <w:bCs/>
          <w:sz w:val="24"/>
          <w:szCs w:val="24"/>
          <w:lang w:eastAsia="en-US"/>
        </w:rPr>
        <w:t xml:space="preserve">и на сайте оператора электронной площадки </w:t>
      </w:r>
      <w:r w:rsidR="006F2DD6" w:rsidRPr="006F2DD6">
        <w:rPr>
          <w:b/>
          <w:sz w:val="24"/>
          <w:szCs w:val="24"/>
        </w:rPr>
        <w:t>ЭТП ГПБ https://</w:t>
      </w:r>
      <w:r w:rsidR="006F2DD6" w:rsidRPr="006F2DD6">
        <w:rPr>
          <w:b/>
          <w:sz w:val="24"/>
          <w:szCs w:val="24"/>
          <w:lang w:val="en-US"/>
        </w:rPr>
        <w:t>etpgpb</w:t>
      </w:r>
      <w:r w:rsidR="006F2DD6" w:rsidRPr="006F2DD6">
        <w:rPr>
          <w:b/>
          <w:sz w:val="24"/>
          <w:szCs w:val="24"/>
        </w:rPr>
        <w:t>.ru</w:t>
      </w:r>
      <w:r w:rsidR="006F2DD6" w:rsidRPr="00F202C9">
        <w:rPr>
          <w:sz w:val="24"/>
          <w:szCs w:val="24"/>
        </w:rPr>
        <w:t xml:space="preserve"> </w:t>
      </w:r>
      <w:r w:rsidR="002D1702" w:rsidRPr="00F202C9">
        <w:rPr>
          <w:sz w:val="24"/>
          <w:szCs w:val="24"/>
        </w:rPr>
        <w:t>(далее – ЭП)</w:t>
      </w:r>
      <w:r w:rsidR="002D1702">
        <w:rPr>
          <w:sz w:val="24"/>
          <w:szCs w:val="24"/>
        </w:rPr>
        <w:t xml:space="preserve">, </w:t>
      </w:r>
      <w:r w:rsidR="00DB0233" w:rsidRPr="00DB0233">
        <w:rPr>
          <w:bCs/>
          <w:sz w:val="24"/>
          <w:szCs w:val="24"/>
        </w:rPr>
        <w:t xml:space="preserve">пригласило юридических лиц и индивидуальных предпринимателей (далее — Участники), в том числе субъекты малого и среднего предпринимательства </w:t>
      </w:r>
      <w:r w:rsidR="00791C8F" w:rsidRPr="00505DCD">
        <w:rPr>
          <w:bCs/>
          <w:sz w:val="24"/>
          <w:szCs w:val="24"/>
        </w:rPr>
        <w:t xml:space="preserve">к участию в процедуре состязательной закупки в электронной </w:t>
      </w:r>
      <w:r w:rsidR="00791C8F" w:rsidRPr="00DB0233">
        <w:rPr>
          <w:bCs/>
          <w:sz w:val="24"/>
          <w:szCs w:val="24"/>
        </w:rPr>
        <w:t>форме</w:t>
      </w:r>
      <w:r w:rsidR="006D0CD1" w:rsidRPr="00DB0233">
        <w:rPr>
          <w:rFonts w:eastAsia="Calibri"/>
          <w:bCs/>
          <w:sz w:val="24"/>
          <w:szCs w:val="24"/>
          <w:lang w:eastAsia="en-US"/>
        </w:rPr>
        <w:t xml:space="preserve"> </w:t>
      </w:r>
      <w:r w:rsidR="00DB0233" w:rsidRPr="00DB0233">
        <w:rPr>
          <w:sz w:val="24"/>
          <w:szCs w:val="24"/>
        </w:rPr>
        <w:t xml:space="preserve">на поставку </w:t>
      </w:r>
      <w:r w:rsidR="00DB0233" w:rsidRPr="00DB0233">
        <w:rPr>
          <w:bCs/>
          <w:sz w:val="24"/>
          <w:szCs w:val="24"/>
        </w:rPr>
        <w:t>полиэтилена для изготовления фасовочных канистр линии розлива светлых нефтепродуктов АО «Саханефтегазсбыт» в 2025 году</w:t>
      </w:r>
      <w:r w:rsidR="00E221C5" w:rsidRPr="00DB0233">
        <w:rPr>
          <w:sz w:val="24"/>
          <w:szCs w:val="24"/>
        </w:rPr>
        <w:t>.</w:t>
      </w:r>
    </w:p>
    <w:p w:rsidR="00456E01" w:rsidRPr="008F13A2" w:rsidRDefault="005B371F" w:rsidP="00791C8F">
      <w:pPr>
        <w:numPr>
          <w:ilvl w:val="2"/>
          <w:numId w:val="11"/>
        </w:numPr>
        <w:suppressAutoHyphens/>
        <w:spacing w:line="240" w:lineRule="auto"/>
        <w:ind w:left="0" w:firstLine="0"/>
        <w:rPr>
          <w:sz w:val="24"/>
          <w:szCs w:val="24"/>
        </w:rPr>
      </w:pPr>
      <w:r w:rsidRPr="008F13A2">
        <w:rPr>
          <w:sz w:val="24"/>
          <w:szCs w:val="24"/>
        </w:rPr>
        <w:t xml:space="preserve"> </w:t>
      </w:r>
      <w:r w:rsidR="00456E01" w:rsidRPr="008F13A2">
        <w:rPr>
          <w:sz w:val="24"/>
          <w:szCs w:val="24"/>
        </w:rPr>
        <w:t>Для справок обращаться к представителю инициатора закупки:</w:t>
      </w:r>
      <w:bookmarkEnd w:id="30"/>
      <w:r w:rsidR="00456E01" w:rsidRPr="008F13A2">
        <w:rPr>
          <w:sz w:val="24"/>
          <w:szCs w:val="24"/>
        </w:rPr>
        <w:t xml:space="preserve"> </w:t>
      </w:r>
    </w:p>
    <w:p w:rsidR="00255332" w:rsidRPr="00C420D0" w:rsidRDefault="006D0CD1" w:rsidP="00255332">
      <w:pPr>
        <w:shd w:val="clear" w:color="auto" w:fill="FFFFFF" w:themeFill="background1"/>
        <w:suppressAutoHyphens/>
        <w:spacing w:line="240" w:lineRule="auto"/>
        <w:ind w:firstLine="0"/>
        <w:rPr>
          <w:sz w:val="24"/>
          <w:szCs w:val="24"/>
        </w:rPr>
      </w:pPr>
      <w:r w:rsidRPr="004508F3">
        <w:rPr>
          <w:bCs/>
          <w:sz w:val="24"/>
          <w:szCs w:val="24"/>
        </w:rPr>
        <w:t xml:space="preserve">- по техническим вопросам </w:t>
      </w:r>
      <w:r w:rsidR="009D5CC2">
        <w:rPr>
          <w:rFonts w:eastAsia="Calibri"/>
          <w:sz w:val="24"/>
          <w:szCs w:val="24"/>
          <w:lang w:eastAsia="en-US"/>
        </w:rPr>
        <w:t>Павлов Станислав Юрьевич</w:t>
      </w:r>
      <w:r w:rsidR="00505DCD" w:rsidRPr="00505DCD">
        <w:rPr>
          <w:rFonts w:eastAsia="Calibri"/>
          <w:sz w:val="24"/>
          <w:szCs w:val="24"/>
          <w:lang w:eastAsia="en-US"/>
        </w:rPr>
        <w:t xml:space="preserve"> – 791427297</w:t>
      </w:r>
      <w:r w:rsidR="009D5CC2">
        <w:rPr>
          <w:rFonts w:eastAsia="Calibri"/>
          <w:sz w:val="24"/>
          <w:szCs w:val="24"/>
          <w:lang w:eastAsia="en-US"/>
        </w:rPr>
        <w:t>48</w:t>
      </w:r>
      <w:r w:rsidR="00505DCD" w:rsidRPr="00505DCD">
        <w:rPr>
          <w:rFonts w:eastAsia="Calibri"/>
          <w:sz w:val="24"/>
          <w:szCs w:val="24"/>
          <w:lang w:eastAsia="en-US"/>
        </w:rPr>
        <w:t>, доб. 2</w:t>
      </w:r>
      <w:r w:rsidR="009D5CC2">
        <w:rPr>
          <w:rFonts w:eastAsia="Calibri"/>
          <w:sz w:val="24"/>
          <w:szCs w:val="24"/>
          <w:lang w:eastAsia="en-US"/>
        </w:rPr>
        <w:t>260</w:t>
      </w:r>
    </w:p>
    <w:p w:rsidR="00456E01" w:rsidRPr="00C420D0" w:rsidRDefault="006D0CD1" w:rsidP="00456E01">
      <w:pPr>
        <w:shd w:val="clear" w:color="auto" w:fill="FFFFFF" w:themeFill="background1"/>
        <w:suppressAutoHyphens/>
        <w:spacing w:line="240" w:lineRule="auto"/>
        <w:ind w:firstLine="0"/>
        <w:rPr>
          <w:sz w:val="24"/>
          <w:szCs w:val="24"/>
        </w:rPr>
      </w:pPr>
      <w:r w:rsidRPr="004508F3">
        <w:rPr>
          <w:bCs/>
          <w:sz w:val="24"/>
          <w:szCs w:val="24"/>
        </w:rPr>
        <w:t xml:space="preserve">- по вопросам процедуры закупки </w:t>
      </w:r>
      <w:r w:rsidR="00F80A42">
        <w:rPr>
          <w:sz w:val="24"/>
          <w:szCs w:val="24"/>
        </w:rPr>
        <w:t>Кучеров Михаил Дмитриевич -79142729764, доб. 2393</w:t>
      </w:r>
    </w:p>
    <w:p w:rsidR="00456E01" w:rsidRPr="00C420D0" w:rsidRDefault="00456E01" w:rsidP="00456E01">
      <w:pPr>
        <w:shd w:val="clear" w:color="auto" w:fill="FFFFFF" w:themeFill="background1"/>
        <w:suppressAutoHyphens/>
        <w:spacing w:line="240" w:lineRule="auto"/>
        <w:ind w:firstLine="0"/>
        <w:rPr>
          <w:sz w:val="24"/>
          <w:szCs w:val="24"/>
        </w:rPr>
      </w:pPr>
      <w:r w:rsidRPr="00C420D0">
        <w:rPr>
          <w:sz w:val="24"/>
          <w:szCs w:val="24"/>
        </w:rPr>
        <w:t xml:space="preserve">электронный адрес: </w:t>
      </w:r>
      <w:hyperlink r:id="rId9" w:history="1">
        <w:r w:rsidRPr="00152E52">
          <w:rPr>
            <w:rStyle w:val="a8"/>
            <w:sz w:val="24"/>
            <w:szCs w:val="24"/>
            <w:lang w:val="en-US"/>
          </w:rPr>
          <w:t>torgi</w:t>
        </w:r>
        <w:r w:rsidRPr="00152E52">
          <w:rPr>
            <w:rStyle w:val="a8"/>
            <w:sz w:val="24"/>
            <w:szCs w:val="24"/>
          </w:rPr>
          <w:t>.</w:t>
        </w:r>
        <w:r w:rsidRPr="00152E52">
          <w:rPr>
            <w:rStyle w:val="a8"/>
            <w:sz w:val="24"/>
            <w:szCs w:val="24"/>
            <w:lang w:val="en-US"/>
          </w:rPr>
          <w:t>sngs</w:t>
        </w:r>
        <w:r w:rsidRPr="00152E52">
          <w:rPr>
            <w:rStyle w:val="a8"/>
            <w:sz w:val="24"/>
            <w:szCs w:val="24"/>
          </w:rPr>
          <w:t>@</w:t>
        </w:r>
        <w:r w:rsidRPr="00152E52">
          <w:rPr>
            <w:rStyle w:val="a8"/>
            <w:sz w:val="24"/>
            <w:szCs w:val="24"/>
            <w:lang w:val="en-US"/>
          </w:rPr>
          <w:t>mail</w:t>
        </w:r>
        <w:r w:rsidRPr="00152E52">
          <w:rPr>
            <w:rStyle w:val="a8"/>
            <w:sz w:val="24"/>
            <w:szCs w:val="24"/>
          </w:rPr>
          <w:t>.ru</w:t>
        </w:r>
      </w:hyperlink>
      <w:r w:rsidRPr="00152E52">
        <w:rPr>
          <w:color w:val="0000FF"/>
          <w:sz w:val="24"/>
          <w:szCs w:val="24"/>
        </w:rPr>
        <w:t>.</w:t>
      </w:r>
      <w:r w:rsidRPr="00C420D0">
        <w:rPr>
          <w:sz w:val="24"/>
          <w:szCs w:val="24"/>
        </w:rPr>
        <w:t xml:space="preserve"> </w:t>
      </w:r>
    </w:p>
    <w:p w:rsidR="00456E01" w:rsidRPr="00C420D0" w:rsidRDefault="00456E01" w:rsidP="00791C8F">
      <w:pPr>
        <w:numPr>
          <w:ilvl w:val="2"/>
          <w:numId w:val="11"/>
        </w:numPr>
        <w:shd w:val="clear" w:color="auto" w:fill="FFFFFF" w:themeFill="background1"/>
        <w:spacing w:line="240" w:lineRule="auto"/>
        <w:ind w:left="0" w:firstLine="0"/>
        <w:rPr>
          <w:sz w:val="24"/>
          <w:szCs w:val="24"/>
        </w:rPr>
      </w:pPr>
      <w:r w:rsidRPr="00C420D0">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rsidR="00456E01" w:rsidRPr="00C420D0"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C420D0">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rsidR="00456E01" w:rsidRPr="00C420D0" w:rsidRDefault="00456E01" w:rsidP="00456E01">
      <w:pPr>
        <w:numPr>
          <w:ilvl w:val="2"/>
          <w:numId w:val="3"/>
        </w:numPr>
        <w:shd w:val="clear" w:color="auto" w:fill="FFFFFF"/>
        <w:tabs>
          <w:tab w:val="left" w:pos="709"/>
        </w:tabs>
        <w:spacing w:line="240" w:lineRule="auto"/>
        <w:ind w:left="0" w:firstLine="0"/>
        <w:rPr>
          <w:bCs/>
          <w:iCs/>
          <w:sz w:val="24"/>
          <w:szCs w:val="24"/>
        </w:rPr>
      </w:pPr>
      <w:r w:rsidRPr="00C420D0">
        <w:rPr>
          <w:sz w:val="24"/>
          <w:szCs w:val="24"/>
        </w:rPr>
        <w:t xml:space="preserve">Данная процедура </w:t>
      </w:r>
      <w:r w:rsidRPr="00C420D0">
        <w:rPr>
          <w:bCs/>
          <w:sz w:val="24"/>
          <w:szCs w:val="24"/>
        </w:rPr>
        <w:t>состязательной закупки</w:t>
      </w:r>
      <w:r w:rsidRPr="00C420D0">
        <w:rPr>
          <w:sz w:val="24"/>
          <w:szCs w:val="24"/>
        </w:rPr>
        <w:t xml:space="preserve"> является неконкурентным способом закупки. Также </w:t>
      </w:r>
      <w:r w:rsidRPr="00C420D0">
        <w:rPr>
          <w:bCs/>
          <w:sz w:val="24"/>
          <w:szCs w:val="24"/>
        </w:rPr>
        <w:t>состязательная закупка</w:t>
      </w:r>
      <w:r w:rsidRPr="00C420D0">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C420D0">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C420D0">
        <w:rPr>
          <w:bCs/>
          <w:iCs/>
          <w:sz w:val="24"/>
          <w:szCs w:val="24"/>
        </w:rPr>
        <w:t>.</w:t>
      </w:r>
    </w:p>
    <w:p w:rsidR="00456E01" w:rsidRPr="00C420D0" w:rsidRDefault="00456E01" w:rsidP="00456E01">
      <w:pPr>
        <w:numPr>
          <w:ilvl w:val="2"/>
          <w:numId w:val="3"/>
        </w:numPr>
        <w:shd w:val="clear" w:color="auto" w:fill="FFFFFF"/>
        <w:tabs>
          <w:tab w:val="clear" w:pos="1134"/>
        </w:tabs>
        <w:spacing w:line="240" w:lineRule="auto"/>
        <w:ind w:left="0" w:firstLine="0"/>
        <w:rPr>
          <w:sz w:val="24"/>
          <w:szCs w:val="24"/>
        </w:rPr>
      </w:pPr>
      <w:r w:rsidRPr="00C420D0">
        <w:rPr>
          <w:sz w:val="24"/>
          <w:szCs w:val="24"/>
        </w:rPr>
        <w:t xml:space="preserve"> Опубликованное </w:t>
      </w:r>
      <w:r w:rsidRPr="00C420D0">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rsidR="00456E01" w:rsidRPr="00C420D0" w:rsidRDefault="00456E01" w:rsidP="00456E01">
      <w:pPr>
        <w:numPr>
          <w:ilvl w:val="2"/>
          <w:numId w:val="3"/>
        </w:numPr>
        <w:shd w:val="clear" w:color="auto" w:fill="FFFFFF"/>
        <w:tabs>
          <w:tab w:val="clear" w:pos="1134"/>
        </w:tabs>
        <w:spacing w:line="240" w:lineRule="auto"/>
        <w:ind w:left="0" w:firstLine="0"/>
        <w:rPr>
          <w:sz w:val="24"/>
          <w:szCs w:val="24"/>
        </w:rPr>
      </w:pPr>
      <w:r w:rsidRPr="00C420D0">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Заключенный по результатам закупки Договор фиксирует все достигнутые сторонами договоренности.</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456E01" w:rsidRPr="00C420D0" w:rsidRDefault="00456E01" w:rsidP="00456E01">
      <w:pPr>
        <w:shd w:val="clear" w:color="auto" w:fill="FFFFFF"/>
        <w:tabs>
          <w:tab w:val="num" w:pos="0"/>
          <w:tab w:val="num" w:pos="1134"/>
        </w:tabs>
        <w:spacing w:line="240" w:lineRule="auto"/>
        <w:rPr>
          <w:sz w:val="24"/>
          <w:szCs w:val="24"/>
        </w:rPr>
      </w:pPr>
      <w:r w:rsidRPr="00C420D0">
        <w:rPr>
          <w:b/>
          <w:sz w:val="24"/>
          <w:szCs w:val="24"/>
        </w:rPr>
        <w:t>а)</w:t>
      </w:r>
      <w:r w:rsidRPr="00C420D0">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rsidR="00456E01" w:rsidRPr="00C420D0" w:rsidRDefault="00456E01" w:rsidP="00456E01">
      <w:pPr>
        <w:shd w:val="clear" w:color="auto" w:fill="FFFFFF"/>
        <w:tabs>
          <w:tab w:val="num" w:pos="0"/>
        </w:tabs>
        <w:spacing w:line="240" w:lineRule="auto"/>
        <w:rPr>
          <w:sz w:val="24"/>
          <w:szCs w:val="24"/>
        </w:rPr>
      </w:pPr>
      <w:r w:rsidRPr="00C420D0">
        <w:rPr>
          <w:b/>
          <w:sz w:val="24"/>
          <w:szCs w:val="24"/>
        </w:rPr>
        <w:t>б)</w:t>
      </w:r>
      <w:r w:rsidRPr="00C420D0">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rsidR="00456E01" w:rsidRPr="00C420D0" w:rsidRDefault="00456E01" w:rsidP="00456E01">
      <w:pPr>
        <w:shd w:val="clear" w:color="auto" w:fill="FFFFFF"/>
        <w:tabs>
          <w:tab w:val="num" w:pos="0"/>
        </w:tabs>
        <w:spacing w:line="240" w:lineRule="auto"/>
        <w:rPr>
          <w:sz w:val="24"/>
          <w:szCs w:val="24"/>
        </w:rPr>
      </w:pPr>
      <w:r w:rsidRPr="00C420D0">
        <w:rPr>
          <w:b/>
          <w:sz w:val="24"/>
          <w:szCs w:val="24"/>
        </w:rPr>
        <w:lastRenderedPageBreak/>
        <w:t>в)</w:t>
      </w:r>
      <w:r w:rsidRPr="00C420D0">
        <w:rPr>
          <w:sz w:val="24"/>
          <w:szCs w:val="24"/>
        </w:rPr>
        <w:t xml:space="preserve"> Заявка Победителя закупки со всеми дополнениями и разъяснениями, соответствующими требованиям Заказчика.</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Иные документы Заказчика и Участников не определяют права и обязанности сторон в связи с данной закупкой.</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0" w:history="1">
        <w:r w:rsidRPr="00C420D0">
          <w:rPr>
            <w:sz w:val="24"/>
            <w:szCs w:val="24"/>
          </w:rPr>
          <w:t>Конституцией</w:t>
        </w:r>
      </w:hyperlink>
      <w:r w:rsidRPr="00C420D0">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C420D0">
        <w:rPr>
          <w:sz w:val="24"/>
          <w:szCs w:val="24"/>
          <w:shd w:val="clear" w:color="auto" w:fill="FFFFFF"/>
        </w:rPr>
        <w:t xml:space="preserve">от </w:t>
      </w:r>
      <w:r w:rsidR="003409B2">
        <w:rPr>
          <w:sz w:val="24"/>
          <w:szCs w:val="24"/>
          <w:shd w:val="clear" w:color="auto" w:fill="FFFFFF"/>
        </w:rPr>
        <w:t>2</w:t>
      </w:r>
      <w:r w:rsidR="009D5CC2">
        <w:rPr>
          <w:sz w:val="24"/>
          <w:szCs w:val="24"/>
          <w:shd w:val="clear" w:color="auto" w:fill="FFFFFF"/>
        </w:rPr>
        <w:t>8</w:t>
      </w:r>
      <w:r w:rsidR="009E5782">
        <w:rPr>
          <w:sz w:val="24"/>
          <w:szCs w:val="24"/>
          <w:shd w:val="clear" w:color="auto" w:fill="FFFFFF"/>
        </w:rPr>
        <w:t>.</w:t>
      </w:r>
      <w:r w:rsidR="009D5CC2">
        <w:rPr>
          <w:sz w:val="24"/>
          <w:szCs w:val="24"/>
          <w:shd w:val="clear" w:color="auto" w:fill="FFFFFF"/>
        </w:rPr>
        <w:t>11</w:t>
      </w:r>
      <w:r w:rsidRPr="00C420D0">
        <w:rPr>
          <w:sz w:val="24"/>
          <w:szCs w:val="24"/>
          <w:shd w:val="clear" w:color="auto" w:fill="FFFFFF"/>
        </w:rPr>
        <w:t>.202</w:t>
      </w:r>
      <w:r w:rsidR="00584BBD">
        <w:rPr>
          <w:sz w:val="24"/>
          <w:szCs w:val="24"/>
          <w:shd w:val="clear" w:color="auto" w:fill="FFFFFF"/>
        </w:rPr>
        <w:t>4</w:t>
      </w:r>
      <w:r w:rsidRPr="00C420D0">
        <w:rPr>
          <w:sz w:val="24"/>
          <w:szCs w:val="24"/>
          <w:shd w:val="clear" w:color="auto" w:fill="FFFFFF"/>
        </w:rPr>
        <w:t xml:space="preserve"> г. № </w:t>
      </w:r>
      <w:r w:rsidR="009D5CC2">
        <w:rPr>
          <w:sz w:val="24"/>
          <w:szCs w:val="24"/>
          <w:shd w:val="clear" w:color="auto" w:fill="FFFFFF"/>
        </w:rPr>
        <w:t>10</w:t>
      </w:r>
      <w:r w:rsidRPr="00C420D0">
        <w:rPr>
          <w:sz w:val="24"/>
          <w:szCs w:val="24"/>
          <w:shd w:val="clear" w:color="auto" w:fill="FFFFFF"/>
        </w:rPr>
        <w:t>-2</w:t>
      </w:r>
      <w:r w:rsidR="00584BBD">
        <w:rPr>
          <w:sz w:val="24"/>
          <w:szCs w:val="24"/>
          <w:shd w:val="clear" w:color="auto" w:fill="FFFFFF"/>
        </w:rPr>
        <w:t>4</w:t>
      </w:r>
      <w:r w:rsidRPr="00C420D0">
        <w:rPr>
          <w:sz w:val="24"/>
          <w:szCs w:val="24"/>
        </w:rPr>
        <w:t xml:space="preserve"> (далее - Положение о закупке)</w:t>
      </w:r>
      <w:r w:rsidRPr="00C420D0">
        <w:rPr>
          <w:sz w:val="24"/>
          <w:szCs w:val="24"/>
          <w:shd w:val="clear" w:color="auto" w:fill="FFFFFF"/>
        </w:rPr>
        <w:t>.</w:t>
      </w:r>
    </w:p>
    <w:p w:rsidR="00456E01" w:rsidRPr="00C420D0"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C420D0">
        <w:rPr>
          <w:b/>
          <w:bCs/>
          <w:sz w:val="24"/>
          <w:szCs w:val="24"/>
        </w:rPr>
        <w:t xml:space="preserve"> </w:t>
      </w:r>
      <w:bookmarkStart w:id="41" w:name="_Toc322017037"/>
      <w:r w:rsidRPr="00C420D0">
        <w:rPr>
          <w:b/>
          <w:bCs/>
          <w:sz w:val="24"/>
          <w:szCs w:val="24"/>
        </w:rPr>
        <w:t>Обжалование</w:t>
      </w:r>
      <w:bookmarkEnd w:id="41"/>
    </w:p>
    <w:p w:rsidR="00456E01" w:rsidRPr="00C420D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C420D0">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C420D0">
        <w:rPr>
          <w:sz w:val="24"/>
          <w:szCs w:val="24"/>
          <w:shd w:val="clear" w:color="auto" w:fill="FFFFFF"/>
        </w:rPr>
        <w:t>в случаях</w:t>
      </w:r>
      <w:r w:rsidRPr="00C420D0">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C420D0">
        <w:rPr>
          <w:sz w:val="24"/>
          <w:szCs w:val="24"/>
        </w:rPr>
        <w:t xml:space="preserve">. </w:t>
      </w:r>
    </w:p>
    <w:p w:rsidR="00456E01" w:rsidRPr="00C420D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C420D0">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456E01" w:rsidRPr="00C420D0" w:rsidRDefault="00456E01" w:rsidP="00456E01">
      <w:pPr>
        <w:shd w:val="clear" w:color="auto" w:fill="FFFFFF"/>
        <w:tabs>
          <w:tab w:val="left" w:pos="0"/>
        </w:tabs>
        <w:spacing w:line="240" w:lineRule="auto"/>
        <w:rPr>
          <w:sz w:val="24"/>
          <w:szCs w:val="24"/>
        </w:rPr>
      </w:pPr>
    </w:p>
    <w:p w:rsidR="00456E01" w:rsidRPr="00C420D0" w:rsidRDefault="00456E01" w:rsidP="00113E6B">
      <w:pPr>
        <w:shd w:val="clear" w:color="auto" w:fill="FFFFFF"/>
        <w:tabs>
          <w:tab w:val="left" w:pos="0"/>
        </w:tabs>
        <w:spacing w:line="240" w:lineRule="auto"/>
        <w:ind w:firstLine="0"/>
        <w:rPr>
          <w:b/>
          <w:sz w:val="24"/>
          <w:szCs w:val="24"/>
        </w:rPr>
      </w:pPr>
      <w:bookmarkStart w:id="42" w:name="_Toc322017038"/>
      <w:r w:rsidRPr="00C420D0">
        <w:rPr>
          <w:b/>
          <w:sz w:val="24"/>
          <w:szCs w:val="24"/>
        </w:rPr>
        <w:t>1.4. Досудебный порядок рассмотрения споров</w:t>
      </w:r>
    </w:p>
    <w:p w:rsidR="00456E01" w:rsidRPr="00C420D0" w:rsidRDefault="00456E01" w:rsidP="00113E6B">
      <w:pPr>
        <w:shd w:val="clear" w:color="auto" w:fill="FFFFFF"/>
        <w:tabs>
          <w:tab w:val="left" w:pos="0"/>
        </w:tabs>
        <w:spacing w:line="240" w:lineRule="auto"/>
        <w:ind w:firstLine="0"/>
        <w:rPr>
          <w:sz w:val="24"/>
          <w:szCs w:val="24"/>
        </w:rPr>
      </w:pPr>
      <w:r w:rsidRPr="00C420D0">
        <w:rPr>
          <w:b/>
          <w:sz w:val="24"/>
          <w:szCs w:val="24"/>
        </w:rPr>
        <w:t>1.4.1</w:t>
      </w:r>
      <w:r w:rsidRPr="00C420D0">
        <w:rPr>
          <w:sz w:val="24"/>
          <w:szCs w:val="24"/>
        </w:rPr>
        <w:t xml:space="preserve"> Д</w:t>
      </w:r>
      <w:r w:rsidRPr="00C420D0">
        <w:rPr>
          <w:bCs/>
          <w:iCs/>
          <w:sz w:val="24"/>
          <w:szCs w:val="24"/>
        </w:rPr>
        <w:t>ля разрешения разногласий по взаимному согласию</w:t>
      </w:r>
      <w:r w:rsidRPr="00C420D0">
        <w:rPr>
          <w:sz w:val="24"/>
          <w:szCs w:val="24"/>
        </w:rPr>
        <w:t xml:space="preserve">, Заказчик предлагает официально оформленную претензию, направить в закупочную комиссию </w:t>
      </w:r>
      <w:r w:rsidRPr="00C420D0">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C420D0">
        <w:rPr>
          <w:sz w:val="24"/>
          <w:szCs w:val="24"/>
        </w:rPr>
        <w:t xml:space="preserve"> </w:t>
      </w:r>
    </w:p>
    <w:p w:rsidR="00456E01" w:rsidRPr="00C420D0" w:rsidRDefault="00456E01" w:rsidP="00113E6B">
      <w:pPr>
        <w:shd w:val="clear" w:color="auto" w:fill="FFFFFF"/>
        <w:tabs>
          <w:tab w:val="left" w:pos="0"/>
        </w:tabs>
        <w:spacing w:line="240" w:lineRule="auto"/>
        <w:ind w:firstLine="0"/>
        <w:rPr>
          <w:sz w:val="24"/>
          <w:szCs w:val="24"/>
        </w:rPr>
      </w:pPr>
      <w:bookmarkStart w:id="43" w:name="_Ref301961104"/>
      <w:r w:rsidRPr="00C420D0">
        <w:rPr>
          <w:sz w:val="24"/>
          <w:szCs w:val="24"/>
        </w:rPr>
        <w:t xml:space="preserve">    </w:t>
      </w:r>
      <w:bookmarkEnd w:id="43"/>
      <w:r w:rsidRPr="00C420D0">
        <w:rPr>
          <w:sz w:val="24"/>
          <w:szCs w:val="24"/>
        </w:rPr>
        <w:t xml:space="preserve"> </w:t>
      </w:r>
      <w:r w:rsidRPr="00C420D0">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C420D0">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456E01" w:rsidRPr="00C420D0" w:rsidRDefault="00456E01" w:rsidP="00113E6B">
      <w:pPr>
        <w:shd w:val="clear" w:color="auto" w:fill="FFFFFF"/>
        <w:tabs>
          <w:tab w:val="left" w:pos="0"/>
        </w:tabs>
        <w:spacing w:line="240" w:lineRule="auto"/>
        <w:ind w:firstLine="0"/>
        <w:rPr>
          <w:sz w:val="24"/>
          <w:szCs w:val="24"/>
        </w:rPr>
      </w:pPr>
      <w:r w:rsidRPr="00C420D0">
        <w:rPr>
          <w:bCs/>
          <w:iCs/>
          <w:snapToGrid w:val="0"/>
          <w:sz w:val="24"/>
          <w:szCs w:val="24"/>
        </w:rPr>
        <w:t xml:space="preserve">     На время рассмотрения </w:t>
      </w:r>
      <w:r w:rsidRPr="00C420D0">
        <w:rPr>
          <w:snapToGrid w:val="0"/>
          <w:sz w:val="24"/>
          <w:szCs w:val="24"/>
        </w:rPr>
        <w:t>претензии</w:t>
      </w:r>
      <w:r w:rsidRPr="00C420D0">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56E01" w:rsidRPr="00C420D0" w:rsidRDefault="00456E01" w:rsidP="00113E6B">
      <w:pPr>
        <w:shd w:val="clear" w:color="auto" w:fill="FFFFFF"/>
        <w:tabs>
          <w:tab w:val="left" w:pos="0"/>
        </w:tabs>
        <w:spacing w:line="240" w:lineRule="auto"/>
        <w:ind w:firstLine="0"/>
        <w:rPr>
          <w:sz w:val="24"/>
          <w:szCs w:val="24"/>
        </w:rPr>
      </w:pPr>
      <w:r w:rsidRPr="00C420D0">
        <w:rPr>
          <w:b/>
          <w:sz w:val="24"/>
          <w:szCs w:val="24"/>
        </w:rPr>
        <w:t>1.4.2</w:t>
      </w:r>
      <w:r w:rsidRPr="00C420D0">
        <w:rPr>
          <w:sz w:val="24"/>
          <w:szCs w:val="24"/>
        </w:rPr>
        <w:t xml:space="preserve"> </w:t>
      </w:r>
      <w:r w:rsidRPr="00C420D0">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C420D0">
        <w:rPr>
          <w:sz w:val="24"/>
          <w:szCs w:val="24"/>
          <w:shd w:val="clear" w:color="auto" w:fill="F2DBDB"/>
        </w:rPr>
        <w:t xml:space="preserve"> </w:t>
      </w:r>
    </w:p>
    <w:p w:rsidR="00456E01" w:rsidRPr="00C420D0" w:rsidRDefault="00456E01" w:rsidP="00456E01">
      <w:pPr>
        <w:keepNext/>
        <w:shd w:val="clear" w:color="auto" w:fill="FFFFFF"/>
        <w:suppressAutoHyphens/>
        <w:spacing w:before="360" w:after="120" w:line="240" w:lineRule="auto"/>
        <w:ind w:left="426" w:hanging="426"/>
        <w:outlineLvl w:val="1"/>
        <w:rPr>
          <w:b/>
          <w:bCs/>
          <w:sz w:val="24"/>
          <w:szCs w:val="24"/>
        </w:rPr>
      </w:pPr>
      <w:r w:rsidRPr="00C420D0">
        <w:rPr>
          <w:b/>
          <w:bCs/>
          <w:sz w:val="24"/>
          <w:szCs w:val="24"/>
        </w:rPr>
        <w:t>1.5.</w:t>
      </w:r>
      <w:r w:rsidRPr="00C420D0">
        <w:rPr>
          <w:b/>
          <w:bCs/>
          <w:sz w:val="24"/>
          <w:szCs w:val="24"/>
        </w:rPr>
        <w:tab/>
        <w:t>Прочие положения</w:t>
      </w:r>
      <w:bookmarkEnd w:id="42"/>
    </w:p>
    <w:p w:rsidR="00456E01" w:rsidRPr="00C420D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456E01" w:rsidRPr="00C420D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456E01" w:rsidRPr="00C420D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 xml:space="preserve"> При осуществлении закупки в электронной форме проведение переговоров заказчика с </w:t>
      </w:r>
      <w:r w:rsidRPr="00C420D0">
        <w:rPr>
          <w:rFonts w:cs="Arial"/>
          <w:sz w:val="24"/>
          <w:szCs w:val="24"/>
        </w:rPr>
        <w:lastRenderedPageBreak/>
        <w:t>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456E01" w:rsidRPr="00C420D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456E01" w:rsidRDefault="00456E01" w:rsidP="00456E01">
      <w:pPr>
        <w:shd w:val="clear" w:color="auto" w:fill="FFFFFF"/>
        <w:spacing w:line="240" w:lineRule="auto"/>
        <w:rPr>
          <w:sz w:val="24"/>
          <w:szCs w:val="24"/>
        </w:rPr>
      </w:pPr>
    </w:p>
    <w:p w:rsidR="009B33A9" w:rsidRPr="00C420D0" w:rsidRDefault="009B33A9" w:rsidP="00456E01">
      <w:pPr>
        <w:shd w:val="clear" w:color="auto" w:fill="FFFFFF"/>
        <w:spacing w:line="240" w:lineRule="auto"/>
        <w:rPr>
          <w:sz w:val="24"/>
          <w:szCs w:val="24"/>
        </w:rPr>
      </w:pPr>
    </w:p>
    <w:p w:rsidR="009E5782" w:rsidRPr="009E5782" w:rsidRDefault="009E5782" w:rsidP="00791C8F">
      <w:pPr>
        <w:numPr>
          <w:ilvl w:val="1"/>
          <w:numId w:val="13"/>
        </w:numPr>
        <w:shd w:val="clear" w:color="auto" w:fill="FFFFFF"/>
        <w:tabs>
          <w:tab w:val="num" w:pos="360"/>
        </w:tabs>
        <w:spacing w:line="240" w:lineRule="atLeast"/>
        <w:ind w:hanging="644"/>
        <w:jc w:val="left"/>
        <w:rPr>
          <w:b/>
          <w:sz w:val="24"/>
          <w:szCs w:val="24"/>
        </w:rPr>
      </w:pPr>
      <w:r>
        <w:rPr>
          <w:b/>
          <w:bCs/>
          <w:iCs/>
          <w:sz w:val="24"/>
          <w:szCs w:val="24"/>
        </w:rPr>
        <w:t xml:space="preserve"> </w:t>
      </w:r>
      <w:r w:rsidRPr="009E5782">
        <w:rPr>
          <w:b/>
          <w:bCs/>
          <w:iCs/>
          <w:sz w:val="24"/>
          <w:szCs w:val="24"/>
        </w:rPr>
        <w:t xml:space="preserve">Конфликт интересов </w:t>
      </w:r>
    </w:p>
    <w:p w:rsidR="009E5782" w:rsidRPr="009E5782"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9E5782">
        <w:rPr>
          <w:rFonts w:cs="Arial"/>
          <w:bCs/>
          <w:iCs/>
          <w:sz w:val="24"/>
          <w:szCs w:val="24"/>
        </w:rPr>
        <w:t xml:space="preserve">       </w:t>
      </w:r>
      <w:r w:rsidRPr="009E5782">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345F85" w:rsidRPr="00C420D0" w:rsidRDefault="00345F85" w:rsidP="002B2C7F">
      <w:pPr>
        <w:pStyle w:val="af6"/>
        <w:tabs>
          <w:tab w:val="clear" w:pos="360"/>
        </w:tabs>
        <w:spacing w:line="240" w:lineRule="auto"/>
        <w:rPr>
          <w:b/>
          <w:bCs/>
          <w:kern w:val="28"/>
          <w:sz w:val="24"/>
          <w:szCs w:val="24"/>
        </w:rPr>
      </w:pPr>
    </w:p>
    <w:p w:rsidR="002B2C7F" w:rsidRDefault="002B2C7F"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6D0CD1" w:rsidRDefault="006D0CD1" w:rsidP="002B2C7F">
      <w:pPr>
        <w:pStyle w:val="af6"/>
        <w:tabs>
          <w:tab w:val="clear" w:pos="360"/>
        </w:tabs>
        <w:spacing w:line="240" w:lineRule="auto"/>
        <w:rPr>
          <w:b/>
          <w:bCs/>
          <w:kern w:val="28"/>
          <w:sz w:val="24"/>
          <w:szCs w:val="24"/>
        </w:rPr>
      </w:pPr>
    </w:p>
    <w:p w:rsidR="0064053D" w:rsidRDefault="0064053D" w:rsidP="00791C8F">
      <w:pPr>
        <w:pStyle w:val="af6"/>
        <w:tabs>
          <w:tab w:val="clear" w:pos="360"/>
        </w:tabs>
        <w:spacing w:line="240" w:lineRule="auto"/>
        <w:ind w:left="0" w:firstLine="0"/>
        <w:rPr>
          <w:b/>
          <w:bCs/>
          <w:kern w:val="28"/>
          <w:sz w:val="24"/>
          <w:szCs w:val="24"/>
        </w:rPr>
      </w:pPr>
    </w:p>
    <w:p w:rsidR="00791C8F" w:rsidRDefault="00791C8F" w:rsidP="00791C8F">
      <w:pPr>
        <w:pStyle w:val="af6"/>
        <w:tabs>
          <w:tab w:val="clear" w:pos="360"/>
        </w:tabs>
        <w:spacing w:line="240" w:lineRule="auto"/>
        <w:ind w:left="0" w:firstLine="0"/>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0C6650" w:rsidRDefault="000C6650" w:rsidP="000C6650">
      <w:pPr>
        <w:tabs>
          <w:tab w:val="left" w:pos="1134"/>
        </w:tabs>
        <w:spacing w:line="240" w:lineRule="auto"/>
        <w:ind w:left="-567" w:firstLine="709"/>
        <w:rPr>
          <w:b/>
          <w:bCs/>
          <w:kern w:val="28"/>
          <w:sz w:val="24"/>
          <w:szCs w:val="24"/>
        </w:rPr>
      </w:pPr>
      <w:r w:rsidRPr="00F655AD">
        <w:rPr>
          <w:b/>
          <w:bCs/>
          <w:kern w:val="28"/>
          <w:sz w:val="24"/>
          <w:szCs w:val="24"/>
        </w:rPr>
        <w:lastRenderedPageBreak/>
        <w:t>2.</w:t>
      </w:r>
      <w:r w:rsidR="00DC20B8">
        <w:rPr>
          <w:b/>
          <w:bCs/>
          <w:kern w:val="28"/>
          <w:sz w:val="24"/>
          <w:szCs w:val="24"/>
        </w:rPr>
        <w:t xml:space="preserve"> </w:t>
      </w:r>
      <w:r w:rsidRPr="00F655AD">
        <w:rPr>
          <w:b/>
          <w:bCs/>
          <w:kern w:val="28"/>
          <w:sz w:val="24"/>
          <w:szCs w:val="24"/>
        </w:rPr>
        <w:t>Техническое задание</w:t>
      </w:r>
    </w:p>
    <w:p w:rsidR="00196925" w:rsidRDefault="00196925" w:rsidP="000C6650">
      <w:pPr>
        <w:tabs>
          <w:tab w:val="left" w:pos="1134"/>
        </w:tabs>
        <w:spacing w:line="240" w:lineRule="auto"/>
        <w:ind w:left="-567" w:firstLine="709"/>
        <w:rPr>
          <w:b/>
          <w:bCs/>
          <w:kern w:val="28"/>
          <w:sz w:val="24"/>
          <w:szCs w:val="24"/>
        </w:rPr>
      </w:pPr>
    </w:p>
    <w:p w:rsidR="00CC0489" w:rsidRPr="00392598" w:rsidRDefault="00CC0489" w:rsidP="00CC0489">
      <w:pPr>
        <w:spacing w:line="240" w:lineRule="auto"/>
        <w:ind w:firstLine="0"/>
        <w:rPr>
          <w:bCs/>
          <w:iCs/>
          <w:sz w:val="24"/>
          <w:szCs w:val="24"/>
        </w:rPr>
      </w:pPr>
      <w:r w:rsidRPr="006022B4">
        <w:rPr>
          <w:rFonts w:eastAsia="Calibri"/>
          <w:b/>
          <w:bCs/>
          <w:sz w:val="24"/>
          <w:szCs w:val="24"/>
          <w:lang w:eastAsia="en-US"/>
        </w:rPr>
        <w:t xml:space="preserve">2.1. </w:t>
      </w:r>
      <w:r w:rsidRPr="006022B4">
        <w:rPr>
          <w:b/>
          <w:bCs/>
          <w:sz w:val="24"/>
          <w:szCs w:val="24"/>
        </w:rPr>
        <w:t>Предмет закупки</w:t>
      </w:r>
      <w:r>
        <w:rPr>
          <w:b/>
          <w:bCs/>
          <w:sz w:val="24"/>
          <w:szCs w:val="24"/>
        </w:rPr>
        <w:t>:</w:t>
      </w:r>
      <w:r w:rsidRPr="00392598">
        <w:rPr>
          <w:sz w:val="24"/>
          <w:szCs w:val="24"/>
          <w:lang w:eastAsia="ar-SA"/>
        </w:rPr>
        <w:t xml:space="preserve"> </w:t>
      </w:r>
      <w:r w:rsidRPr="00392598">
        <w:rPr>
          <w:bCs/>
          <w:sz w:val="24"/>
          <w:szCs w:val="24"/>
        </w:rPr>
        <w:t>Поставка полиэтилена для изготовления фасовочных канистр линии розлива светлых нефтепродуктов АО «Саханефтегазсбыт» в 2025 году</w:t>
      </w:r>
      <w:r>
        <w:rPr>
          <w:bCs/>
          <w:sz w:val="24"/>
          <w:szCs w:val="24"/>
        </w:rPr>
        <w:t>.</w:t>
      </w:r>
    </w:p>
    <w:p w:rsidR="00CC0489" w:rsidRPr="00392598" w:rsidRDefault="00CC0489" w:rsidP="00CC0489">
      <w:pPr>
        <w:spacing w:line="240" w:lineRule="auto"/>
        <w:ind w:firstLine="0"/>
        <w:rPr>
          <w:b/>
          <w:bCs/>
          <w:sz w:val="24"/>
          <w:szCs w:val="24"/>
        </w:rPr>
      </w:pPr>
      <w:r w:rsidRPr="00392598">
        <w:rPr>
          <w:b/>
          <w:bCs/>
          <w:sz w:val="24"/>
          <w:szCs w:val="24"/>
        </w:rPr>
        <w:t>Закупка проводится по следующему Лоту № 1:</w:t>
      </w:r>
    </w:p>
    <w:p w:rsidR="00CC0489" w:rsidRDefault="00CC0489" w:rsidP="00CC0489">
      <w:pPr>
        <w:spacing w:line="240" w:lineRule="auto"/>
        <w:ind w:firstLine="0"/>
        <w:rPr>
          <w:rFonts w:eastAsia="Calibri"/>
          <w:sz w:val="24"/>
          <w:szCs w:val="24"/>
          <w:lang w:eastAsia="en-US"/>
        </w:rPr>
      </w:pPr>
      <w:r w:rsidRPr="006022B4">
        <w:rPr>
          <w:rFonts w:eastAsia="Calibri"/>
          <w:sz w:val="24"/>
          <w:szCs w:val="24"/>
          <w:lang w:eastAsia="en-US"/>
        </w:rPr>
        <w:t>Закупка осуществляется по Лоту №1:</w:t>
      </w:r>
    </w:p>
    <w:tbl>
      <w:tblPr>
        <w:tblW w:w="9923" w:type="dxa"/>
        <w:tblLayout w:type="fixed"/>
        <w:tblLook w:val="04A0" w:firstRow="1" w:lastRow="0" w:firstColumn="1" w:lastColumn="0" w:noHBand="0" w:noVBand="1"/>
      </w:tblPr>
      <w:tblGrid>
        <w:gridCol w:w="488"/>
        <w:gridCol w:w="4393"/>
        <w:gridCol w:w="1952"/>
        <w:gridCol w:w="1464"/>
        <w:gridCol w:w="1626"/>
      </w:tblGrid>
      <w:tr w:rsidR="00CC0489" w:rsidRPr="00392598" w:rsidTr="00FE5968">
        <w:tc>
          <w:tcPr>
            <w:tcW w:w="425" w:type="dxa"/>
            <w:tcBorders>
              <w:top w:val="single" w:sz="4" w:space="0" w:color="auto"/>
              <w:left w:val="single" w:sz="4" w:space="0" w:color="auto"/>
              <w:bottom w:val="single" w:sz="4" w:space="0" w:color="auto"/>
              <w:right w:val="single" w:sz="4" w:space="0" w:color="auto"/>
            </w:tcBorders>
          </w:tcPr>
          <w:p w:rsidR="00CC0489" w:rsidRPr="00392598" w:rsidRDefault="00CC0489" w:rsidP="00FE5968">
            <w:pPr>
              <w:suppressAutoHyphens/>
              <w:spacing w:line="240" w:lineRule="auto"/>
              <w:ind w:firstLine="0"/>
              <w:rPr>
                <w:b/>
                <w:bCs/>
                <w:color w:val="000000"/>
                <w:sz w:val="24"/>
                <w:szCs w:val="24"/>
              </w:rPr>
            </w:pPr>
            <w:r w:rsidRPr="00392598">
              <w:rPr>
                <w:b/>
                <w:bCs/>
                <w:color w:val="000000"/>
                <w:sz w:val="24"/>
                <w:szCs w:val="24"/>
              </w:rPr>
              <w:t>№</w:t>
            </w:r>
          </w:p>
        </w:tc>
        <w:tc>
          <w:tcPr>
            <w:tcW w:w="3828" w:type="dxa"/>
            <w:tcBorders>
              <w:top w:val="single" w:sz="4" w:space="0" w:color="auto"/>
              <w:left w:val="single" w:sz="4" w:space="0" w:color="auto"/>
              <w:bottom w:val="single" w:sz="4" w:space="0" w:color="auto"/>
              <w:right w:val="single" w:sz="4" w:space="0" w:color="auto"/>
            </w:tcBorders>
            <w:hideMark/>
          </w:tcPr>
          <w:p w:rsidR="00CC0489" w:rsidRPr="00392598" w:rsidRDefault="00CC0489" w:rsidP="00FE5968">
            <w:pPr>
              <w:suppressAutoHyphens/>
              <w:spacing w:line="240" w:lineRule="auto"/>
              <w:ind w:firstLine="0"/>
              <w:rPr>
                <w:b/>
                <w:color w:val="000000"/>
                <w:sz w:val="24"/>
                <w:szCs w:val="24"/>
              </w:rPr>
            </w:pPr>
            <w:r w:rsidRPr="00392598">
              <w:rPr>
                <w:b/>
                <w:bCs/>
                <w:color w:val="000000"/>
                <w:sz w:val="24"/>
                <w:szCs w:val="24"/>
              </w:rPr>
              <w:t>Показатель</w:t>
            </w:r>
          </w:p>
        </w:tc>
        <w:tc>
          <w:tcPr>
            <w:tcW w:w="1701" w:type="dxa"/>
            <w:tcBorders>
              <w:top w:val="single" w:sz="4" w:space="0" w:color="auto"/>
              <w:left w:val="single" w:sz="4" w:space="0" w:color="auto"/>
              <w:bottom w:val="single" w:sz="4" w:space="0" w:color="auto"/>
              <w:right w:val="single" w:sz="4" w:space="0" w:color="auto"/>
            </w:tcBorders>
            <w:hideMark/>
          </w:tcPr>
          <w:p w:rsidR="00CC0489" w:rsidRPr="00392598" w:rsidRDefault="00CC0489" w:rsidP="00FE5968">
            <w:pPr>
              <w:suppressAutoHyphens/>
              <w:spacing w:line="240" w:lineRule="auto"/>
              <w:ind w:firstLine="0"/>
              <w:rPr>
                <w:b/>
                <w:color w:val="000000"/>
                <w:sz w:val="24"/>
                <w:szCs w:val="24"/>
              </w:rPr>
            </w:pPr>
            <w:r w:rsidRPr="00392598">
              <w:rPr>
                <w:b/>
                <w:bCs/>
                <w:color w:val="000000"/>
                <w:sz w:val="24"/>
                <w:szCs w:val="24"/>
              </w:rPr>
              <w:t>Метод измерения</w:t>
            </w:r>
          </w:p>
        </w:tc>
        <w:tc>
          <w:tcPr>
            <w:tcW w:w="1276" w:type="dxa"/>
            <w:tcBorders>
              <w:top w:val="single" w:sz="4" w:space="0" w:color="auto"/>
              <w:left w:val="single" w:sz="4" w:space="0" w:color="auto"/>
              <w:bottom w:val="single" w:sz="4" w:space="0" w:color="auto"/>
              <w:right w:val="single" w:sz="4" w:space="0" w:color="auto"/>
            </w:tcBorders>
            <w:hideMark/>
          </w:tcPr>
          <w:p w:rsidR="00CC0489" w:rsidRPr="00392598" w:rsidRDefault="00CC0489" w:rsidP="00FE5968">
            <w:pPr>
              <w:suppressAutoHyphens/>
              <w:spacing w:line="240" w:lineRule="auto"/>
              <w:ind w:firstLine="0"/>
              <w:rPr>
                <w:b/>
                <w:color w:val="000000"/>
                <w:sz w:val="24"/>
                <w:szCs w:val="24"/>
              </w:rPr>
            </w:pPr>
            <w:r w:rsidRPr="00392598">
              <w:rPr>
                <w:b/>
                <w:bCs/>
                <w:color w:val="000000"/>
                <w:sz w:val="24"/>
                <w:szCs w:val="24"/>
              </w:rPr>
              <w:t>Условия</w:t>
            </w:r>
          </w:p>
        </w:tc>
        <w:tc>
          <w:tcPr>
            <w:tcW w:w="1417" w:type="dxa"/>
            <w:tcBorders>
              <w:top w:val="single" w:sz="4" w:space="0" w:color="auto"/>
              <w:left w:val="single" w:sz="4" w:space="0" w:color="auto"/>
              <w:bottom w:val="single" w:sz="4" w:space="0" w:color="auto"/>
              <w:right w:val="single" w:sz="4" w:space="0" w:color="auto"/>
            </w:tcBorders>
            <w:hideMark/>
          </w:tcPr>
          <w:p w:rsidR="00CC0489" w:rsidRPr="00392598" w:rsidRDefault="00CC0489" w:rsidP="00FE5968">
            <w:pPr>
              <w:suppressAutoHyphens/>
              <w:spacing w:line="240" w:lineRule="auto"/>
              <w:ind w:firstLine="0"/>
              <w:rPr>
                <w:b/>
                <w:color w:val="000000"/>
                <w:sz w:val="24"/>
                <w:szCs w:val="24"/>
              </w:rPr>
            </w:pPr>
            <w:r w:rsidRPr="00392598">
              <w:rPr>
                <w:b/>
                <w:bCs/>
                <w:color w:val="000000"/>
                <w:sz w:val="24"/>
                <w:szCs w:val="24"/>
              </w:rPr>
              <w:t>Единица</w:t>
            </w:r>
          </w:p>
        </w:tc>
      </w:tr>
      <w:tr w:rsidR="00CC0489" w:rsidRPr="00392598" w:rsidTr="00FE5968">
        <w:tc>
          <w:tcPr>
            <w:tcW w:w="425" w:type="dxa"/>
            <w:tcBorders>
              <w:top w:val="single" w:sz="4" w:space="0" w:color="auto"/>
              <w:left w:val="single" w:sz="4" w:space="0" w:color="auto"/>
              <w:bottom w:val="single" w:sz="4" w:space="0" w:color="auto"/>
              <w:right w:val="single" w:sz="4" w:space="0" w:color="auto"/>
            </w:tcBorders>
          </w:tcPr>
          <w:p w:rsidR="00CC0489" w:rsidRPr="00392598" w:rsidRDefault="00CC0489" w:rsidP="00FE5968">
            <w:pPr>
              <w:suppressAutoHyphens/>
              <w:spacing w:line="240" w:lineRule="auto"/>
              <w:ind w:firstLine="0"/>
              <w:rPr>
                <w:color w:val="000000"/>
                <w:sz w:val="24"/>
                <w:szCs w:val="24"/>
              </w:rPr>
            </w:pPr>
            <w:r w:rsidRPr="00392598">
              <w:rPr>
                <w:color w:val="000000"/>
                <w:sz w:val="24"/>
                <w:szCs w:val="24"/>
              </w:rPr>
              <w:t>1</w:t>
            </w:r>
          </w:p>
        </w:tc>
        <w:tc>
          <w:tcPr>
            <w:tcW w:w="3828" w:type="dxa"/>
            <w:tcBorders>
              <w:top w:val="single" w:sz="4" w:space="0" w:color="auto"/>
              <w:left w:val="single" w:sz="4" w:space="0" w:color="auto"/>
              <w:bottom w:val="single" w:sz="4" w:space="0" w:color="auto"/>
              <w:right w:val="single" w:sz="4" w:space="0" w:color="auto"/>
            </w:tcBorders>
            <w:hideMark/>
          </w:tcPr>
          <w:p w:rsidR="00CC0489" w:rsidRPr="00392598" w:rsidRDefault="00CC0489" w:rsidP="00FE5968">
            <w:pPr>
              <w:suppressAutoHyphens/>
              <w:spacing w:line="240" w:lineRule="auto"/>
              <w:ind w:firstLine="0"/>
              <w:rPr>
                <w:color w:val="000000"/>
                <w:sz w:val="24"/>
                <w:szCs w:val="24"/>
              </w:rPr>
            </w:pPr>
            <w:r w:rsidRPr="00392598">
              <w:rPr>
                <w:color w:val="000000"/>
                <w:sz w:val="24"/>
                <w:szCs w:val="24"/>
              </w:rPr>
              <w:t>Напряжение при растяжении</w:t>
            </w:r>
          </w:p>
        </w:tc>
        <w:tc>
          <w:tcPr>
            <w:tcW w:w="1701" w:type="dxa"/>
            <w:tcBorders>
              <w:top w:val="single" w:sz="4" w:space="0" w:color="auto"/>
              <w:left w:val="single" w:sz="4" w:space="0" w:color="auto"/>
              <w:bottom w:val="single" w:sz="4" w:space="0" w:color="auto"/>
              <w:right w:val="single" w:sz="4" w:space="0" w:color="auto"/>
            </w:tcBorders>
            <w:hideMark/>
          </w:tcPr>
          <w:p w:rsidR="00CC0489" w:rsidRPr="00392598" w:rsidRDefault="00CC0489" w:rsidP="00FE5968">
            <w:pPr>
              <w:suppressAutoHyphens/>
              <w:spacing w:line="240" w:lineRule="auto"/>
              <w:ind w:firstLine="0"/>
              <w:rPr>
                <w:color w:val="000000"/>
                <w:sz w:val="24"/>
                <w:szCs w:val="24"/>
              </w:rPr>
            </w:pPr>
            <w:r w:rsidRPr="00392598">
              <w:rPr>
                <w:color w:val="000000"/>
                <w:sz w:val="24"/>
                <w:szCs w:val="24"/>
              </w:rPr>
              <w:t>ASTM D 638</w:t>
            </w:r>
          </w:p>
        </w:tc>
        <w:tc>
          <w:tcPr>
            <w:tcW w:w="1276" w:type="dxa"/>
            <w:tcBorders>
              <w:top w:val="single" w:sz="4" w:space="0" w:color="auto"/>
              <w:left w:val="single" w:sz="4" w:space="0" w:color="auto"/>
              <w:bottom w:val="single" w:sz="4" w:space="0" w:color="auto"/>
              <w:right w:val="single" w:sz="4" w:space="0" w:color="auto"/>
            </w:tcBorders>
          </w:tcPr>
          <w:p w:rsidR="00CC0489" w:rsidRPr="00392598" w:rsidRDefault="00CC0489" w:rsidP="00FE5968">
            <w:pPr>
              <w:suppressAutoHyphens/>
              <w:spacing w:line="240" w:lineRule="auto"/>
              <w:ind w:firstLine="0"/>
              <w:rPr>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CC0489" w:rsidRPr="00392598" w:rsidRDefault="00CC0489" w:rsidP="00FE5968">
            <w:pPr>
              <w:suppressAutoHyphens/>
              <w:spacing w:line="240" w:lineRule="auto"/>
              <w:ind w:firstLine="0"/>
              <w:rPr>
                <w:color w:val="000000"/>
                <w:sz w:val="24"/>
                <w:szCs w:val="24"/>
              </w:rPr>
            </w:pPr>
            <w:r w:rsidRPr="00392598">
              <w:rPr>
                <w:color w:val="000000"/>
                <w:sz w:val="24"/>
                <w:szCs w:val="24"/>
              </w:rPr>
              <w:t>кгс/см2</w:t>
            </w:r>
          </w:p>
        </w:tc>
      </w:tr>
      <w:tr w:rsidR="00CC0489" w:rsidRPr="00392598" w:rsidTr="00FE5968">
        <w:tc>
          <w:tcPr>
            <w:tcW w:w="425" w:type="dxa"/>
            <w:tcBorders>
              <w:top w:val="single" w:sz="4" w:space="0" w:color="auto"/>
              <w:left w:val="single" w:sz="4" w:space="0" w:color="auto"/>
              <w:bottom w:val="single" w:sz="4" w:space="0" w:color="auto"/>
              <w:right w:val="single" w:sz="4" w:space="0" w:color="auto"/>
            </w:tcBorders>
          </w:tcPr>
          <w:p w:rsidR="00CC0489" w:rsidRPr="00392598" w:rsidRDefault="00CC0489" w:rsidP="00FE5968">
            <w:pPr>
              <w:suppressAutoHyphens/>
              <w:spacing w:line="240" w:lineRule="auto"/>
              <w:ind w:firstLine="0"/>
              <w:rPr>
                <w:color w:val="000000"/>
                <w:sz w:val="24"/>
                <w:szCs w:val="24"/>
              </w:rPr>
            </w:pPr>
            <w:r w:rsidRPr="00392598">
              <w:rPr>
                <w:color w:val="000000"/>
                <w:sz w:val="24"/>
                <w:szCs w:val="24"/>
              </w:rPr>
              <w:t>2</w:t>
            </w:r>
          </w:p>
        </w:tc>
        <w:tc>
          <w:tcPr>
            <w:tcW w:w="3828" w:type="dxa"/>
            <w:tcBorders>
              <w:top w:val="single" w:sz="4" w:space="0" w:color="auto"/>
              <w:left w:val="single" w:sz="4" w:space="0" w:color="auto"/>
              <w:bottom w:val="single" w:sz="4" w:space="0" w:color="auto"/>
              <w:right w:val="single" w:sz="4" w:space="0" w:color="auto"/>
            </w:tcBorders>
            <w:hideMark/>
          </w:tcPr>
          <w:p w:rsidR="00CC0489" w:rsidRPr="00392598" w:rsidRDefault="00CC0489" w:rsidP="00FE5968">
            <w:pPr>
              <w:suppressAutoHyphens/>
              <w:spacing w:line="240" w:lineRule="auto"/>
              <w:ind w:firstLine="0"/>
              <w:rPr>
                <w:color w:val="000000"/>
                <w:sz w:val="24"/>
                <w:szCs w:val="24"/>
              </w:rPr>
            </w:pPr>
            <w:r w:rsidRPr="00392598">
              <w:rPr>
                <w:color w:val="000000"/>
                <w:sz w:val="24"/>
                <w:szCs w:val="24"/>
              </w:rPr>
              <w:t>ПТР</w:t>
            </w:r>
          </w:p>
        </w:tc>
        <w:tc>
          <w:tcPr>
            <w:tcW w:w="1701" w:type="dxa"/>
            <w:tcBorders>
              <w:top w:val="single" w:sz="4" w:space="0" w:color="auto"/>
              <w:left w:val="single" w:sz="4" w:space="0" w:color="auto"/>
              <w:bottom w:val="single" w:sz="4" w:space="0" w:color="auto"/>
              <w:right w:val="single" w:sz="4" w:space="0" w:color="auto"/>
            </w:tcBorders>
            <w:hideMark/>
          </w:tcPr>
          <w:p w:rsidR="00CC0489" w:rsidRPr="00392598" w:rsidRDefault="00CC0489" w:rsidP="00FE5968">
            <w:pPr>
              <w:suppressAutoHyphens/>
              <w:spacing w:line="240" w:lineRule="auto"/>
              <w:ind w:firstLine="0"/>
              <w:rPr>
                <w:color w:val="000000"/>
                <w:sz w:val="24"/>
                <w:szCs w:val="24"/>
              </w:rPr>
            </w:pPr>
            <w:r w:rsidRPr="00392598">
              <w:rPr>
                <w:color w:val="000000"/>
                <w:sz w:val="24"/>
                <w:szCs w:val="24"/>
              </w:rPr>
              <w:t>ASTM D 1238</w:t>
            </w:r>
          </w:p>
        </w:tc>
        <w:tc>
          <w:tcPr>
            <w:tcW w:w="1276" w:type="dxa"/>
            <w:tcBorders>
              <w:top w:val="single" w:sz="4" w:space="0" w:color="auto"/>
              <w:left w:val="single" w:sz="4" w:space="0" w:color="auto"/>
              <w:bottom w:val="single" w:sz="4" w:space="0" w:color="auto"/>
              <w:right w:val="single" w:sz="4" w:space="0" w:color="auto"/>
            </w:tcBorders>
            <w:hideMark/>
          </w:tcPr>
          <w:p w:rsidR="00CC0489" w:rsidRPr="00392598" w:rsidRDefault="00CC0489" w:rsidP="00FE5968">
            <w:pPr>
              <w:suppressAutoHyphens/>
              <w:spacing w:line="240" w:lineRule="auto"/>
              <w:ind w:firstLine="0"/>
              <w:rPr>
                <w:color w:val="000000"/>
                <w:sz w:val="24"/>
                <w:szCs w:val="24"/>
              </w:rPr>
            </w:pPr>
            <w:r w:rsidRPr="00392598">
              <w:rPr>
                <w:color w:val="000000"/>
                <w:sz w:val="24"/>
                <w:szCs w:val="24"/>
              </w:rPr>
              <w:t>190°C, 2.16 кг</w:t>
            </w:r>
          </w:p>
        </w:tc>
        <w:tc>
          <w:tcPr>
            <w:tcW w:w="1417" w:type="dxa"/>
            <w:tcBorders>
              <w:top w:val="single" w:sz="4" w:space="0" w:color="auto"/>
              <w:left w:val="single" w:sz="4" w:space="0" w:color="auto"/>
              <w:bottom w:val="single" w:sz="4" w:space="0" w:color="auto"/>
              <w:right w:val="single" w:sz="4" w:space="0" w:color="auto"/>
            </w:tcBorders>
            <w:hideMark/>
          </w:tcPr>
          <w:p w:rsidR="00CC0489" w:rsidRPr="00392598" w:rsidRDefault="00CC0489" w:rsidP="00FE5968">
            <w:pPr>
              <w:suppressAutoHyphens/>
              <w:spacing w:line="240" w:lineRule="auto"/>
              <w:ind w:firstLine="0"/>
              <w:rPr>
                <w:color w:val="000000"/>
                <w:sz w:val="24"/>
                <w:szCs w:val="24"/>
              </w:rPr>
            </w:pPr>
            <w:r w:rsidRPr="00392598">
              <w:rPr>
                <w:color w:val="000000"/>
                <w:sz w:val="24"/>
                <w:szCs w:val="24"/>
              </w:rPr>
              <w:t>г/10 мин</w:t>
            </w:r>
          </w:p>
        </w:tc>
      </w:tr>
      <w:tr w:rsidR="00CC0489" w:rsidRPr="00392598" w:rsidTr="00FE5968">
        <w:tc>
          <w:tcPr>
            <w:tcW w:w="425" w:type="dxa"/>
            <w:tcBorders>
              <w:top w:val="single" w:sz="4" w:space="0" w:color="auto"/>
              <w:left w:val="single" w:sz="4" w:space="0" w:color="auto"/>
              <w:bottom w:val="single" w:sz="4" w:space="0" w:color="auto"/>
              <w:right w:val="single" w:sz="4" w:space="0" w:color="auto"/>
            </w:tcBorders>
          </w:tcPr>
          <w:p w:rsidR="00CC0489" w:rsidRPr="00392598" w:rsidRDefault="00CC0489" w:rsidP="00FE5968">
            <w:pPr>
              <w:suppressAutoHyphens/>
              <w:spacing w:line="240" w:lineRule="auto"/>
              <w:ind w:firstLine="0"/>
              <w:rPr>
                <w:color w:val="000000"/>
                <w:sz w:val="24"/>
                <w:szCs w:val="24"/>
              </w:rPr>
            </w:pPr>
            <w:r w:rsidRPr="00392598">
              <w:rPr>
                <w:color w:val="000000"/>
                <w:sz w:val="24"/>
                <w:szCs w:val="24"/>
              </w:rPr>
              <w:t>3</w:t>
            </w:r>
          </w:p>
        </w:tc>
        <w:tc>
          <w:tcPr>
            <w:tcW w:w="3828" w:type="dxa"/>
            <w:tcBorders>
              <w:top w:val="single" w:sz="4" w:space="0" w:color="auto"/>
              <w:left w:val="single" w:sz="4" w:space="0" w:color="auto"/>
              <w:bottom w:val="single" w:sz="4" w:space="0" w:color="auto"/>
              <w:right w:val="single" w:sz="4" w:space="0" w:color="auto"/>
            </w:tcBorders>
            <w:hideMark/>
          </w:tcPr>
          <w:p w:rsidR="00CC0489" w:rsidRPr="00392598" w:rsidRDefault="00CC0489" w:rsidP="00FE5968">
            <w:pPr>
              <w:suppressAutoHyphens/>
              <w:spacing w:line="240" w:lineRule="auto"/>
              <w:ind w:firstLine="0"/>
              <w:rPr>
                <w:color w:val="000000"/>
                <w:sz w:val="24"/>
                <w:szCs w:val="24"/>
              </w:rPr>
            </w:pPr>
            <w:r w:rsidRPr="00392598">
              <w:rPr>
                <w:color w:val="000000"/>
                <w:sz w:val="24"/>
                <w:szCs w:val="24"/>
              </w:rPr>
              <w:t>Плотность</w:t>
            </w:r>
          </w:p>
        </w:tc>
        <w:tc>
          <w:tcPr>
            <w:tcW w:w="1701" w:type="dxa"/>
            <w:tcBorders>
              <w:top w:val="single" w:sz="4" w:space="0" w:color="auto"/>
              <w:left w:val="single" w:sz="4" w:space="0" w:color="auto"/>
              <w:bottom w:val="single" w:sz="4" w:space="0" w:color="auto"/>
              <w:right w:val="single" w:sz="4" w:space="0" w:color="auto"/>
            </w:tcBorders>
            <w:hideMark/>
          </w:tcPr>
          <w:p w:rsidR="00CC0489" w:rsidRPr="00392598" w:rsidRDefault="00CC0489" w:rsidP="00FE5968">
            <w:pPr>
              <w:suppressAutoHyphens/>
              <w:spacing w:line="240" w:lineRule="auto"/>
              <w:ind w:firstLine="0"/>
              <w:rPr>
                <w:color w:val="000000"/>
                <w:sz w:val="24"/>
                <w:szCs w:val="24"/>
              </w:rPr>
            </w:pPr>
            <w:r w:rsidRPr="00392598">
              <w:rPr>
                <w:color w:val="000000"/>
                <w:sz w:val="24"/>
                <w:szCs w:val="24"/>
              </w:rPr>
              <w:t>ASTM D 1505</w:t>
            </w:r>
          </w:p>
        </w:tc>
        <w:tc>
          <w:tcPr>
            <w:tcW w:w="1276" w:type="dxa"/>
            <w:tcBorders>
              <w:top w:val="single" w:sz="4" w:space="0" w:color="auto"/>
              <w:left w:val="single" w:sz="4" w:space="0" w:color="auto"/>
              <w:bottom w:val="single" w:sz="4" w:space="0" w:color="auto"/>
              <w:right w:val="single" w:sz="4" w:space="0" w:color="auto"/>
            </w:tcBorders>
          </w:tcPr>
          <w:p w:rsidR="00CC0489" w:rsidRPr="00392598" w:rsidRDefault="00CC0489" w:rsidP="00FE5968">
            <w:pPr>
              <w:suppressAutoHyphens/>
              <w:spacing w:line="240" w:lineRule="auto"/>
              <w:ind w:firstLine="0"/>
              <w:rPr>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CC0489" w:rsidRPr="00392598" w:rsidRDefault="00CC0489" w:rsidP="00FE5968">
            <w:pPr>
              <w:suppressAutoHyphens/>
              <w:spacing w:line="240" w:lineRule="auto"/>
              <w:ind w:firstLine="0"/>
              <w:rPr>
                <w:color w:val="000000"/>
                <w:sz w:val="24"/>
                <w:szCs w:val="24"/>
              </w:rPr>
            </w:pPr>
            <w:r w:rsidRPr="00392598">
              <w:rPr>
                <w:color w:val="000000"/>
                <w:sz w:val="24"/>
                <w:szCs w:val="24"/>
              </w:rPr>
              <w:t>г/см3</w:t>
            </w:r>
          </w:p>
        </w:tc>
      </w:tr>
      <w:tr w:rsidR="00CC0489" w:rsidRPr="00392598" w:rsidTr="00FE5968">
        <w:tc>
          <w:tcPr>
            <w:tcW w:w="425" w:type="dxa"/>
            <w:tcBorders>
              <w:top w:val="single" w:sz="4" w:space="0" w:color="auto"/>
              <w:left w:val="single" w:sz="4" w:space="0" w:color="auto"/>
              <w:bottom w:val="single" w:sz="4" w:space="0" w:color="auto"/>
              <w:right w:val="single" w:sz="4" w:space="0" w:color="auto"/>
            </w:tcBorders>
          </w:tcPr>
          <w:p w:rsidR="00CC0489" w:rsidRPr="00392598" w:rsidRDefault="00CC0489" w:rsidP="00FE5968">
            <w:pPr>
              <w:suppressAutoHyphens/>
              <w:spacing w:line="240" w:lineRule="auto"/>
              <w:ind w:firstLine="0"/>
              <w:rPr>
                <w:color w:val="000000"/>
                <w:sz w:val="24"/>
                <w:szCs w:val="24"/>
              </w:rPr>
            </w:pPr>
            <w:r w:rsidRPr="00392598">
              <w:rPr>
                <w:color w:val="000000"/>
                <w:sz w:val="24"/>
                <w:szCs w:val="24"/>
              </w:rPr>
              <w:t>4</w:t>
            </w:r>
          </w:p>
        </w:tc>
        <w:tc>
          <w:tcPr>
            <w:tcW w:w="3828" w:type="dxa"/>
            <w:tcBorders>
              <w:top w:val="single" w:sz="4" w:space="0" w:color="auto"/>
              <w:left w:val="single" w:sz="4" w:space="0" w:color="auto"/>
              <w:bottom w:val="single" w:sz="4" w:space="0" w:color="auto"/>
              <w:right w:val="single" w:sz="4" w:space="0" w:color="auto"/>
            </w:tcBorders>
            <w:hideMark/>
          </w:tcPr>
          <w:p w:rsidR="00CC0489" w:rsidRPr="00392598" w:rsidRDefault="00CC0489" w:rsidP="00FE5968">
            <w:pPr>
              <w:suppressAutoHyphens/>
              <w:spacing w:line="240" w:lineRule="auto"/>
              <w:ind w:firstLine="0"/>
              <w:rPr>
                <w:color w:val="000000"/>
                <w:sz w:val="24"/>
                <w:szCs w:val="24"/>
              </w:rPr>
            </w:pPr>
            <w:r w:rsidRPr="00392598">
              <w:rPr>
                <w:color w:val="000000"/>
                <w:sz w:val="24"/>
                <w:szCs w:val="24"/>
              </w:rPr>
              <w:t>Напряжение при разрыве</w:t>
            </w:r>
          </w:p>
        </w:tc>
        <w:tc>
          <w:tcPr>
            <w:tcW w:w="1701" w:type="dxa"/>
            <w:tcBorders>
              <w:top w:val="single" w:sz="4" w:space="0" w:color="auto"/>
              <w:left w:val="single" w:sz="4" w:space="0" w:color="auto"/>
              <w:bottom w:val="single" w:sz="4" w:space="0" w:color="auto"/>
              <w:right w:val="single" w:sz="4" w:space="0" w:color="auto"/>
            </w:tcBorders>
            <w:hideMark/>
          </w:tcPr>
          <w:p w:rsidR="00CC0489" w:rsidRPr="00392598" w:rsidRDefault="00CC0489" w:rsidP="00FE5968">
            <w:pPr>
              <w:suppressAutoHyphens/>
              <w:spacing w:line="240" w:lineRule="auto"/>
              <w:ind w:firstLine="0"/>
              <w:rPr>
                <w:color w:val="000000"/>
                <w:sz w:val="24"/>
                <w:szCs w:val="24"/>
              </w:rPr>
            </w:pPr>
            <w:r w:rsidRPr="00392598">
              <w:rPr>
                <w:color w:val="000000"/>
                <w:sz w:val="24"/>
                <w:szCs w:val="24"/>
              </w:rPr>
              <w:t>ASTM D 638</w:t>
            </w:r>
          </w:p>
        </w:tc>
        <w:tc>
          <w:tcPr>
            <w:tcW w:w="1276" w:type="dxa"/>
            <w:tcBorders>
              <w:top w:val="single" w:sz="4" w:space="0" w:color="auto"/>
              <w:left w:val="single" w:sz="4" w:space="0" w:color="auto"/>
              <w:bottom w:val="single" w:sz="4" w:space="0" w:color="auto"/>
              <w:right w:val="single" w:sz="4" w:space="0" w:color="auto"/>
            </w:tcBorders>
          </w:tcPr>
          <w:p w:rsidR="00CC0489" w:rsidRPr="00392598" w:rsidRDefault="00CC0489" w:rsidP="00FE5968">
            <w:pPr>
              <w:suppressAutoHyphens/>
              <w:spacing w:line="240" w:lineRule="auto"/>
              <w:ind w:firstLine="0"/>
              <w:rPr>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CC0489" w:rsidRPr="00392598" w:rsidRDefault="00CC0489" w:rsidP="00FE5968">
            <w:pPr>
              <w:suppressAutoHyphens/>
              <w:spacing w:line="240" w:lineRule="auto"/>
              <w:ind w:firstLine="0"/>
              <w:rPr>
                <w:color w:val="000000"/>
                <w:sz w:val="24"/>
                <w:szCs w:val="24"/>
              </w:rPr>
            </w:pPr>
            <w:r w:rsidRPr="00392598">
              <w:rPr>
                <w:color w:val="000000"/>
                <w:sz w:val="24"/>
                <w:szCs w:val="24"/>
              </w:rPr>
              <w:t>кгс/см2</w:t>
            </w:r>
          </w:p>
        </w:tc>
      </w:tr>
      <w:tr w:rsidR="00CC0489" w:rsidRPr="00392598" w:rsidTr="00FE5968">
        <w:tc>
          <w:tcPr>
            <w:tcW w:w="425" w:type="dxa"/>
            <w:tcBorders>
              <w:top w:val="single" w:sz="4" w:space="0" w:color="auto"/>
              <w:left w:val="single" w:sz="4" w:space="0" w:color="auto"/>
              <w:bottom w:val="single" w:sz="4" w:space="0" w:color="auto"/>
              <w:right w:val="single" w:sz="4" w:space="0" w:color="auto"/>
            </w:tcBorders>
          </w:tcPr>
          <w:p w:rsidR="00CC0489" w:rsidRPr="00392598" w:rsidRDefault="00CC0489" w:rsidP="00FE5968">
            <w:pPr>
              <w:suppressAutoHyphens/>
              <w:spacing w:line="240" w:lineRule="auto"/>
              <w:ind w:firstLine="0"/>
              <w:rPr>
                <w:color w:val="000000"/>
                <w:sz w:val="24"/>
                <w:szCs w:val="24"/>
              </w:rPr>
            </w:pPr>
            <w:r w:rsidRPr="00392598">
              <w:rPr>
                <w:color w:val="000000"/>
                <w:sz w:val="24"/>
                <w:szCs w:val="24"/>
              </w:rPr>
              <w:t>5</w:t>
            </w:r>
          </w:p>
        </w:tc>
        <w:tc>
          <w:tcPr>
            <w:tcW w:w="3828" w:type="dxa"/>
            <w:tcBorders>
              <w:top w:val="single" w:sz="4" w:space="0" w:color="auto"/>
              <w:left w:val="single" w:sz="4" w:space="0" w:color="auto"/>
              <w:bottom w:val="single" w:sz="4" w:space="0" w:color="auto"/>
              <w:right w:val="single" w:sz="4" w:space="0" w:color="auto"/>
            </w:tcBorders>
            <w:hideMark/>
          </w:tcPr>
          <w:p w:rsidR="00CC0489" w:rsidRPr="00392598" w:rsidRDefault="00CC0489" w:rsidP="00FE5968">
            <w:pPr>
              <w:suppressAutoHyphens/>
              <w:spacing w:line="240" w:lineRule="auto"/>
              <w:ind w:firstLine="0"/>
              <w:rPr>
                <w:color w:val="000000"/>
                <w:sz w:val="24"/>
                <w:szCs w:val="24"/>
              </w:rPr>
            </w:pPr>
            <w:r w:rsidRPr="00392598">
              <w:rPr>
                <w:color w:val="000000"/>
                <w:sz w:val="24"/>
                <w:szCs w:val="24"/>
              </w:rPr>
              <w:t>Относительное удлинение при разрыве</w:t>
            </w:r>
          </w:p>
        </w:tc>
        <w:tc>
          <w:tcPr>
            <w:tcW w:w="1701" w:type="dxa"/>
            <w:tcBorders>
              <w:top w:val="single" w:sz="4" w:space="0" w:color="auto"/>
              <w:left w:val="single" w:sz="4" w:space="0" w:color="auto"/>
              <w:bottom w:val="single" w:sz="4" w:space="0" w:color="auto"/>
              <w:right w:val="single" w:sz="4" w:space="0" w:color="auto"/>
            </w:tcBorders>
            <w:hideMark/>
          </w:tcPr>
          <w:p w:rsidR="00CC0489" w:rsidRPr="00392598" w:rsidRDefault="00CC0489" w:rsidP="00FE5968">
            <w:pPr>
              <w:suppressAutoHyphens/>
              <w:spacing w:line="240" w:lineRule="auto"/>
              <w:ind w:firstLine="0"/>
              <w:rPr>
                <w:color w:val="000000"/>
                <w:sz w:val="24"/>
                <w:szCs w:val="24"/>
              </w:rPr>
            </w:pPr>
            <w:r w:rsidRPr="00392598">
              <w:rPr>
                <w:color w:val="000000"/>
                <w:sz w:val="24"/>
                <w:szCs w:val="24"/>
              </w:rPr>
              <w:t>ASTM D 638</w:t>
            </w:r>
          </w:p>
        </w:tc>
        <w:tc>
          <w:tcPr>
            <w:tcW w:w="1276" w:type="dxa"/>
            <w:tcBorders>
              <w:top w:val="single" w:sz="4" w:space="0" w:color="auto"/>
              <w:left w:val="single" w:sz="4" w:space="0" w:color="auto"/>
              <w:bottom w:val="single" w:sz="4" w:space="0" w:color="auto"/>
              <w:right w:val="single" w:sz="4" w:space="0" w:color="auto"/>
            </w:tcBorders>
          </w:tcPr>
          <w:p w:rsidR="00CC0489" w:rsidRPr="00392598" w:rsidRDefault="00CC0489" w:rsidP="00FE5968">
            <w:pPr>
              <w:suppressAutoHyphens/>
              <w:spacing w:line="240" w:lineRule="auto"/>
              <w:ind w:firstLine="0"/>
              <w:rPr>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CC0489" w:rsidRPr="00392598" w:rsidRDefault="00CC0489" w:rsidP="00FE5968">
            <w:pPr>
              <w:suppressAutoHyphens/>
              <w:spacing w:line="240" w:lineRule="auto"/>
              <w:ind w:firstLine="0"/>
              <w:rPr>
                <w:color w:val="000000"/>
                <w:sz w:val="24"/>
                <w:szCs w:val="24"/>
              </w:rPr>
            </w:pPr>
            <w:r w:rsidRPr="00392598">
              <w:rPr>
                <w:color w:val="000000"/>
                <w:sz w:val="24"/>
                <w:szCs w:val="24"/>
              </w:rPr>
              <w:t>%</w:t>
            </w:r>
          </w:p>
        </w:tc>
      </w:tr>
      <w:tr w:rsidR="00CC0489" w:rsidRPr="00392598" w:rsidTr="00FE5968">
        <w:tc>
          <w:tcPr>
            <w:tcW w:w="425" w:type="dxa"/>
            <w:tcBorders>
              <w:top w:val="single" w:sz="4" w:space="0" w:color="auto"/>
              <w:left w:val="single" w:sz="4" w:space="0" w:color="auto"/>
              <w:bottom w:val="single" w:sz="4" w:space="0" w:color="auto"/>
              <w:right w:val="single" w:sz="4" w:space="0" w:color="auto"/>
            </w:tcBorders>
          </w:tcPr>
          <w:p w:rsidR="00CC0489" w:rsidRPr="00392598" w:rsidRDefault="00CC0489" w:rsidP="00FE5968">
            <w:pPr>
              <w:suppressAutoHyphens/>
              <w:spacing w:line="240" w:lineRule="auto"/>
              <w:ind w:firstLine="0"/>
              <w:rPr>
                <w:color w:val="000000"/>
                <w:sz w:val="24"/>
                <w:szCs w:val="24"/>
              </w:rPr>
            </w:pPr>
            <w:r w:rsidRPr="00392598">
              <w:rPr>
                <w:color w:val="000000"/>
                <w:sz w:val="24"/>
                <w:szCs w:val="24"/>
              </w:rPr>
              <w:t>6</w:t>
            </w:r>
          </w:p>
        </w:tc>
        <w:tc>
          <w:tcPr>
            <w:tcW w:w="3828" w:type="dxa"/>
            <w:tcBorders>
              <w:top w:val="single" w:sz="4" w:space="0" w:color="auto"/>
              <w:left w:val="single" w:sz="4" w:space="0" w:color="auto"/>
              <w:bottom w:val="single" w:sz="4" w:space="0" w:color="auto"/>
              <w:right w:val="single" w:sz="4" w:space="0" w:color="auto"/>
            </w:tcBorders>
            <w:hideMark/>
          </w:tcPr>
          <w:p w:rsidR="00CC0489" w:rsidRPr="00392598" w:rsidRDefault="00CC0489" w:rsidP="00FE5968">
            <w:pPr>
              <w:suppressAutoHyphens/>
              <w:spacing w:line="240" w:lineRule="auto"/>
              <w:ind w:firstLine="0"/>
              <w:rPr>
                <w:color w:val="000000"/>
                <w:sz w:val="24"/>
                <w:szCs w:val="24"/>
              </w:rPr>
            </w:pPr>
            <w:r w:rsidRPr="00392598">
              <w:rPr>
                <w:color w:val="000000"/>
                <w:sz w:val="24"/>
                <w:szCs w:val="24"/>
              </w:rPr>
              <w:t>Модуль изгиба</w:t>
            </w:r>
          </w:p>
        </w:tc>
        <w:tc>
          <w:tcPr>
            <w:tcW w:w="1701" w:type="dxa"/>
            <w:tcBorders>
              <w:top w:val="single" w:sz="4" w:space="0" w:color="auto"/>
              <w:left w:val="single" w:sz="4" w:space="0" w:color="auto"/>
              <w:bottom w:val="single" w:sz="4" w:space="0" w:color="auto"/>
              <w:right w:val="single" w:sz="4" w:space="0" w:color="auto"/>
            </w:tcBorders>
            <w:hideMark/>
          </w:tcPr>
          <w:p w:rsidR="00CC0489" w:rsidRPr="00392598" w:rsidRDefault="00CC0489" w:rsidP="00FE5968">
            <w:pPr>
              <w:suppressAutoHyphens/>
              <w:spacing w:line="240" w:lineRule="auto"/>
              <w:ind w:firstLine="0"/>
              <w:rPr>
                <w:color w:val="000000"/>
                <w:sz w:val="24"/>
                <w:szCs w:val="24"/>
              </w:rPr>
            </w:pPr>
            <w:r w:rsidRPr="00392598">
              <w:rPr>
                <w:color w:val="000000"/>
                <w:sz w:val="24"/>
                <w:szCs w:val="24"/>
              </w:rPr>
              <w:t>ASTM D 790</w:t>
            </w:r>
          </w:p>
        </w:tc>
        <w:tc>
          <w:tcPr>
            <w:tcW w:w="1276" w:type="dxa"/>
            <w:tcBorders>
              <w:top w:val="single" w:sz="4" w:space="0" w:color="auto"/>
              <w:left w:val="single" w:sz="4" w:space="0" w:color="auto"/>
              <w:bottom w:val="single" w:sz="4" w:space="0" w:color="auto"/>
              <w:right w:val="single" w:sz="4" w:space="0" w:color="auto"/>
            </w:tcBorders>
          </w:tcPr>
          <w:p w:rsidR="00CC0489" w:rsidRPr="00392598" w:rsidRDefault="00CC0489" w:rsidP="00FE5968">
            <w:pPr>
              <w:suppressAutoHyphens/>
              <w:spacing w:line="240" w:lineRule="auto"/>
              <w:ind w:firstLine="0"/>
              <w:rPr>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CC0489" w:rsidRPr="00392598" w:rsidRDefault="00CC0489" w:rsidP="00FE5968">
            <w:pPr>
              <w:suppressAutoHyphens/>
              <w:spacing w:line="240" w:lineRule="auto"/>
              <w:ind w:firstLine="0"/>
              <w:rPr>
                <w:color w:val="000000"/>
                <w:sz w:val="24"/>
                <w:szCs w:val="24"/>
              </w:rPr>
            </w:pPr>
            <w:r w:rsidRPr="00392598">
              <w:rPr>
                <w:color w:val="000000"/>
                <w:sz w:val="24"/>
                <w:szCs w:val="24"/>
              </w:rPr>
              <w:t>кгс/см2</w:t>
            </w:r>
          </w:p>
        </w:tc>
      </w:tr>
      <w:tr w:rsidR="00CC0489" w:rsidRPr="00392598" w:rsidTr="00FE5968">
        <w:tc>
          <w:tcPr>
            <w:tcW w:w="425" w:type="dxa"/>
            <w:tcBorders>
              <w:top w:val="single" w:sz="4" w:space="0" w:color="auto"/>
              <w:left w:val="single" w:sz="4" w:space="0" w:color="auto"/>
              <w:bottom w:val="single" w:sz="4" w:space="0" w:color="auto"/>
              <w:right w:val="single" w:sz="4" w:space="0" w:color="auto"/>
            </w:tcBorders>
          </w:tcPr>
          <w:p w:rsidR="00CC0489" w:rsidRPr="00392598" w:rsidRDefault="00CC0489" w:rsidP="00FE5968">
            <w:pPr>
              <w:suppressAutoHyphens/>
              <w:spacing w:line="240" w:lineRule="auto"/>
              <w:ind w:firstLine="0"/>
              <w:rPr>
                <w:color w:val="000000"/>
                <w:sz w:val="24"/>
                <w:szCs w:val="24"/>
              </w:rPr>
            </w:pPr>
            <w:r w:rsidRPr="00392598">
              <w:rPr>
                <w:color w:val="000000"/>
                <w:sz w:val="24"/>
                <w:szCs w:val="24"/>
              </w:rPr>
              <w:t>7</w:t>
            </w:r>
          </w:p>
        </w:tc>
        <w:tc>
          <w:tcPr>
            <w:tcW w:w="3828" w:type="dxa"/>
            <w:tcBorders>
              <w:top w:val="single" w:sz="4" w:space="0" w:color="auto"/>
              <w:left w:val="single" w:sz="4" w:space="0" w:color="auto"/>
              <w:bottom w:val="single" w:sz="4" w:space="0" w:color="auto"/>
              <w:right w:val="single" w:sz="4" w:space="0" w:color="auto"/>
            </w:tcBorders>
            <w:hideMark/>
          </w:tcPr>
          <w:p w:rsidR="00CC0489" w:rsidRPr="00392598" w:rsidRDefault="00CC0489" w:rsidP="00FE5968">
            <w:pPr>
              <w:suppressAutoHyphens/>
              <w:spacing w:line="240" w:lineRule="auto"/>
              <w:ind w:firstLine="0"/>
              <w:rPr>
                <w:color w:val="000000"/>
                <w:sz w:val="24"/>
                <w:szCs w:val="24"/>
              </w:rPr>
            </w:pPr>
            <w:r w:rsidRPr="00392598">
              <w:rPr>
                <w:color w:val="000000"/>
                <w:sz w:val="24"/>
                <w:szCs w:val="24"/>
              </w:rPr>
              <w:t xml:space="preserve">Твердость по </w:t>
            </w:r>
            <w:proofErr w:type="spellStart"/>
            <w:r w:rsidRPr="00392598">
              <w:rPr>
                <w:color w:val="000000"/>
                <w:sz w:val="24"/>
                <w:szCs w:val="24"/>
              </w:rPr>
              <w:t>Роквеллу</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CC0489" w:rsidRPr="00392598" w:rsidRDefault="00CC0489" w:rsidP="00FE5968">
            <w:pPr>
              <w:suppressAutoHyphens/>
              <w:spacing w:line="240" w:lineRule="auto"/>
              <w:ind w:firstLine="0"/>
              <w:rPr>
                <w:color w:val="000000"/>
                <w:sz w:val="24"/>
                <w:szCs w:val="24"/>
              </w:rPr>
            </w:pPr>
            <w:r w:rsidRPr="00392598">
              <w:rPr>
                <w:color w:val="000000"/>
                <w:sz w:val="24"/>
                <w:szCs w:val="24"/>
              </w:rPr>
              <w:t>ASTM D 785</w:t>
            </w:r>
          </w:p>
        </w:tc>
        <w:tc>
          <w:tcPr>
            <w:tcW w:w="1276" w:type="dxa"/>
            <w:tcBorders>
              <w:top w:val="single" w:sz="4" w:space="0" w:color="auto"/>
              <w:left w:val="single" w:sz="4" w:space="0" w:color="auto"/>
              <w:bottom w:val="single" w:sz="4" w:space="0" w:color="auto"/>
              <w:right w:val="single" w:sz="4" w:space="0" w:color="auto"/>
            </w:tcBorders>
          </w:tcPr>
          <w:p w:rsidR="00CC0489" w:rsidRPr="00392598" w:rsidRDefault="00CC0489" w:rsidP="00FE5968">
            <w:pPr>
              <w:suppressAutoHyphens/>
              <w:spacing w:line="240" w:lineRule="auto"/>
              <w:ind w:firstLine="0"/>
              <w:rPr>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CC0489" w:rsidRPr="00392598" w:rsidRDefault="00CC0489" w:rsidP="00FE5968">
            <w:pPr>
              <w:suppressAutoHyphens/>
              <w:spacing w:line="240" w:lineRule="auto"/>
              <w:ind w:firstLine="0"/>
              <w:rPr>
                <w:color w:val="000000"/>
                <w:sz w:val="24"/>
                <w:szCs w:val="24"/>
              </w:rPr>
            </w:pPr>
            <w:r w:rsidRPr="00392598">
              <w:rPr>
                <w:color w:val="000000"/>
                <w:sz w:val="24"/>
                <w:szCs w:val="24"/>
              </w:rPr>
              <w:t>R-шкала</w:t>
            </w:r>
          </w:p>
        </w:tc>
      </w:tr>
      <w:tr w:rsidR="00CC0489" w:rsidRPr="00392598" w:rsidTr="00FE5968">
        <w:tc>
          <w:tcPr>
            <w:tcW w:w="425" w:type="dxa"/>
            <w:tcBorders>
              <w:top w:val="single" w:sz="4" w:space="0" w:color="auto"/>
              <w:left w:val="single" w:sz="4" w:space="0" w:color="auto"/>
              <w:bottom w:val="single" w:sz="4" w:space="0" w:color="auto"/>
              <w:right w:val="single" w:sz="4" w:space="0" w:color="auto"/>
            </w:tcBorders>
          </w:tcPr>
          <w:p w:rsidR="00CC0489" w:rsidRPr="00392598" w:rsidRDefault="00CC0489" w:rsidP="00FE5968">
            <w:pPr>
              <w:suppressAutoHyphens/>
              <w:spacing w:line="240" w:lineRule="auto"/>
              <w:ind w:firstLine="0"/>
              <w:rPr>
                <w:color w:val="000000"/>
                <w:sz w:val="24"/>
                <w:szCs w:val="24"/>
              </w:rPr>
            </w:pPr>
            <w:r w:rsidRPr="00392598">
              <w:rPr>
                <w:color w:val="000000"/>
                <w:sz w:val="24"/>
                <w:szCs w:val="24"/>
              </w:rPr>
              <w:t>8</w:t>
            </w:r>
          </w:p>
        </w:tc>
        <w:tc>
          <w:tcPr>
            <w:tcW w:w="3828" w:type="dxa"/>
            <w:tcBorders>
              <w:top w:val="single" w:sz="4" w:space="0" w:color="auto"/>
              <w:left w:val="single" w:sz="4" w:space="0" w:color="auto"/>
              <w:bottom w:val="single" w:sz="4" w:space="0" w:color="auto"/>
              <w:right w:val="single" w:sz="4" w:space="0" w:color="auto"/>
            </w:tcBorders>
            <w:hideMark/>
          </w:tcPr>
          <w:p w:rsidR="00CC0489" w:rsidRPr="00392598" w:rsidRDefault="00CC0489" w:rsidP="00FE5968">
            <w:pPr>
              <w:suppressAutoHyphens/>
              <w:spacing w:line="240" w:lineRule="auto"/>
              <w:ind w:firstLine="0"/>
              <w:rPr>
                <w:color w:val="000000"/>
                <w:sz w:val="24"/>
                <w:szCs w:val="24"/>
              </w:rPr>
            </w:pPr>
            <w:r w:rsidRPr="00392598">
              <w:rPr>
                <w:color w:val="000000"/>
                <w:sz w:val="24"/>
                <w:szCs w:val="24"/>
              </w:rPr>
              <w:t xml:space="preserve">Ударная вязкость по </w:t>
            </w:r>
            <w:proofErr w:type="spellStart"/>
            <w:r w:rsidRPr="00392598">
              <w:rPr>
                <w:color w:val="000000"/>
                <w:sz w:val="24"/>
                <w:szCs w:val="24"/>
              </w:rPr>
              <w:t>Изоду</w:t>
            </w:r>
            <w:proofErr w:type="spellEnd"/>
            <w:r w:rsidRPr="00392598">
              <w:rPr>
                <w:color w:val="000000"/>
                <w:sz w:val="24"/>
                <w:szCs w:val="24"/>
              </w:rPr>
              <w:t xml:space="preserve"> с надрезом</w:t>
            </w:r>
          </w:p>
        </w:tc>
        <w:tc>
          <w:tcPr>
            <w:tcW w:w="1701" w:type="dxa"/>
            <w:tcBorders>
              <w:top w:val="single" w:sz="4" w:space="0" w:color="auto"/>
              <w:left w:val="single" w:sz="4" w:space="0" w:color="auto"/>
              <w:bottom w:val="single" w:sz="4" w:space="0" w:color="auto"/>
              <w:right w:val="single" w:sz="4" w:space="0" w:color="auto"/>
            </w:tcBorders>
            <w:hideMark/>
          </w:tcPr>
          <w:p w:rsidR="00CC0489" w:rsidRPr="00392598" w:rsidRDefault="00CC0489" w:rsidP="00FE5968">
            <w:pPr>
              <w:suppressAutoHyphens/>
              <w:spacing w:line="240" w:lineRule="auto"/>
              <w:ind w:firstLine="0"/>
              <w:rPr>
                <w:color w:val="000000"/>
                <w:sz w:val="24"/>
                <w:szCs w:val="24"/>
              </w:rPr>
            </w:pPr>
            <w:r w:rsidRPr="00392598">
              <w:rPr>
                <w:color w:val="000000"/>
                <w:sz w:val="24"/>
                <w:szCs w:val="24"/>
              </w:rPr>
              <w:t>ASTM D 256</w:t>
            </w:r>
          </w:p>
        </w:tc>
        <w:tc>
          <w:tcPr>
            <w:tcW w:w="1276" w:type="dxa"/>
            <w:tcBorders>
              <w:top w:val="single" w:sz="4" w:space="0" w:color="auto"/>
              <w:left w:val="single" w:sz="4" w:space="0" w:color="auto"/>
              <w:bottom w:val="single" w:sz="4" w:space="0" w:color="auto"/>
              <w:right w:val="single" w:sz="4" w:space="0" w:color="auto"/>
            </w:tcBorders>
            <w:hideMark/>
          </w:tcPr>
          <w:p w:rsidR="00CC0489" w:rsidRPr="00392598" w:rsidRDefault="00CC0489" w:rsidP="00FE5968">
            <w:pPr>
              <w:suppressAutoHyphens/>
              <w:spacing w:line="240" w:lineRule="auto"/>
              <w:ind w:firstLine="0"/>
              <w:rPr>
                <w:color w:val="000000"/>
                <w:sz w:val="24"/>
                <w:szCs w:val="24"/>
              </w:rPr>
            </w:pPr>
            <w:r w:rsidRPr="00392598">
              <w:rPr>
                <w:color w:val="000000"/>
                <w:sz w:val="24"/>
                <w:szCs w:val="24"/>
              </w:rPr>
              <w:t>23°C</w:t>
            </w:r>
          </w:p>
        </w:tc>
        <w:tc>
          <w:tcPr>
            <w:tcW w:w="1417" w:type="dxa"/>
            <w:tcBorders>
              <w:top w:val="single" w:sz="4" w:space="0" w:color="auto"/>
              <w:left w:val="single" w:sz="4" w:space="0" w:color="auto"/>
              <w:bottom w:val="single" w:sz="4" w:space="0" w:color="auto"/>
              <w:right w:val="single" w:sz="4" w:space="0" w:color="auto"/>
            </w:tcBorders>
            <w:hideMark/>
          </w:tcPr>
          <w:p w:rsidR="00CC0489" w:rsidRPr="00392598" w:rsidRDefault="00CC0489" w:rsidP="00FE5968">
            <w:pPr>
              <w:suppressAutoHyphens/>
              <w:spacing w:line="240" w:lineRule="auto"/>
              <w:ind w:firstLine="0"/>
              <w:rPr>
                <w:color w:val="000000"/>
                <w:sz w:val="24"/>
                <w:szCs w:val="24"/>
              </w:rPr>
            </w:pPr>
            <w:r w:rsidRPr="00392598">
              <w:rPr>
                <w:color w:val="000000"/>
                <w:sz w:val="24"/>
                <w:szCs w:val="24"/>
              </w:rPr>
              <w:t>кг*см/см</w:t>
            </w:r>
          </w:p>
        </w:tc>
      </w:tr>
      <w:tr w:rsidR="00CC0489" w:rsidRPr="00392598" w:rsidTr="00FE5968">
        <w:tc>
          <w:tcPr>
            <w:tcW w:w="425" w:type="dxa"/>
            <w:tcBorders>
              <w:top w:val="single" w:sz="4" w:space="0" w:color="auto"/>
              <w:left w:val="single" w:sz="4" w:space="0" w:color="auto"/>
              <w:bottom w:val="single" w:sz="4" w:space="0" w:color="auto"/>
              <w:right w:val="single" w:sz="4" w:space="0" w:color="auto"/>
            </w:tcBorders>
          </w:tcPr>
          <w:p w:rsidR="00CC0489" w:rsidRPr="00392598" w:rsidRDefault="00CC0489" w:rsidP="00FE5968">
            <w:pPr>
              <w:suppressAutoHyphens/>
              <w:spacing w:line="240" w:lineRule="auto"/>
              <w:ind w:firstLine="0"/>
              <w:rPr>
                <w:color w:val="000000"/>
                <w:sz w:val="24"/>
                <w:szCs w:val="24"/>
              </w:rPr>
            </w:pPr>
            <w:r w:rsidRPr="00392598">
              <w:rPr>
                <w:color w:val="000000"/>
                <w:sz w:val="24"/>
                <w:szCs w:val="24"/>
              </w:rPr>
              <w:t>9</w:t>
            </w:r>
          </w:p>
        </w:tc>
        <w:tc>
          <w:tcPr>
            <w:tcW w:w="3828" w:type="dxa"/>
            <w:tcBorders>
              <w:top w:val="single" w:sz="4" w:space="0" w:color="auto"/>
              <w:left w:val="single" w:sz="4" w:space="0" w:color="auto"/>
              <w:bottom w:val="single" w:sz="4" w:space="0" w:color="auto"/>
              <w:right w:val="single" w:sz="4" w:space="0" w:color="auto"/>
            </w:tcBorders>
            <w:hideMark/>
          </w:tcPr>
          <w:p w:rsidR="00CC0489" w:rsidRPr="00392598" w:rsidRDefault="00CC0489" w:rsidP="00FE5968">
            <w:pPr>
              <w:suppressAutoHyphens/>
              <w:spacing w:line="240" w:lineRule="auto"/>
              <w:ind w:firstLine="0"/>
              <w:rPr>
                <w:color w:val="000000"/>
                <w:sz w:val="24"/>
                <w:szCs w:val="24"/>
              </w:rPr>
            </w:pPr>
            <w:r w:rsidRPr="00392598">
              <w:rPr>
                <w:color w:val="000000"/>
                <w:sz w:val="24"/>
                <w:szCs w:val="24"/>
              </w:rPr>
              <w:t>Температура размягчения</w:t>
            </w:r>
          </w:p>
        </w:tc>
        <w:tc>
          <w:tcPr>
            <w:tcW w:w="1701" w:type="dxa"/>
            <w:tcBorders>
              <w:top w:val="single" w:sz="4" w:space="0" w:color="auto"/>
              <w:left w:val="single" w:sz="4" w:space="0" w:color="auto"/>
              <w:bottom w:val="single" w:sz="4" w:space="0" w:color="auto"/>
              <w:right w:val="single" w:sz="4" w:space="0" w:color="auto"/>
            </w:tcBorders>
            <w:hideMark/>
          </w:tcPr>
          <w:p w:rsidR="00CC0489" w:rsidRPr="00392598" w:rsidRDefault="00CC0489" w:rsidP="00FE5968">
            <w:pPr>
              <w:suppressAutoHyphens/>
              <w:spacing w:line="240" w:lineRule="auto"/>
              <w:ind w:firstLine="0"/>
              <w:rPr>
                <w:color w:val="000000"/>
                <w:sz w:val="24"/>
                <w:szCs w:val="24"/>
              </w:rPr>
            </w:pPr>
            <w:r w:rsidRPr="00392598">
              <w:rPr>
                <w:color w:val="000000"/>
                <w:sz w:val="24"/>
                <w:szCs w:val="24"/>
              </w:rPr>
              <w:t>ASTM D 1525</w:t>
            </w:r>
          </w:p>
        </w:tc>
        <w:tc>
          <w:tcPr>
            <w:tcW w:w="1276" w:type="dxa"/>
            <w:tcBorders>
              <w:top w:val="single" w:sz="4" w:space="0" w:color="auto"/>
              <w:left w:val="single" w:sz="4" w:space="0" w:color="auto"/>
              <w:bottom w:val="single" w:sz="4" w:space="0" w:color="auto"/>
              <w:right w:val="single" w:sz="4" w:space="0" w:color="auto"/>
            </w:tcBorders>
          </w:tcPr>
          <w:p w:rsidR="00CC0489" w:rsidRPr="00392598" w:rsidRDefault="00CC0489" w:rsidP="00FE5968">
            <w:pPr>
              <w:suppressAutoHyphens/>
              <w:spacing w:line="240" w:lineRule="auto"/>
              <w:ind w:firstLine="0"/>
              <w:rPr>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CC0489" w:rsidRPr="00392598" w:rsidRDefault="00CC0489" w:rsidP="00FE5968">
            <w:pPr>
              <w:suppressAutoHyphens/>
              <w:spacing w:line="240" w:lineRule="auto"/>
              <w:ind w:firstLine="0"/>
              <w:rPr>
                <w:color w:val="000000"/>
                <w:sz w:val="24"/>
                <w:szCs w:val="24"/>
              </w:rPr>
            </w:pPr>
            <w:r w:rsidRPr="00392598">
              <w:rPr>
                <w:color w:val="000000"/>
                <w:sz w:val="24"/>
                <w:szCs w:val="24"/>
              </w:rPr>
              <w:t>°C</w:t>
            </w:r>
          </w:p>
        </w:tc>
      </w:tr>
    </w:tbl>
    <w:p w:rsidR="00CC0489" w:rsidRDefault="00CC0489" w:rsidP="00CC0489">
      <w:pPr>
        <w:widowControl w:val="0"/>
        <w:autoSpaceDE w:val="0"/>
        <w:autoSpaceDN w:val="0"/>
        <w:adjustRightInd w:val="0"/>
        <w:spacing w:after="240" w:line="240" w:lineRule="auto"/>
        <w:ind w:left="142" w:firstLine="0"/>
        <w:contextualSpacing/>
        <w:rPr>
          <w:rFonts w:eastAsia="Calibri"/>
          <w:sz w:val="24"/>
          <w:szCs w:val="24"/>
          <w:lang w:eastAsia="en-US"/>
        </w:rPr>
      </w:pPr>
    </w:p>
    <w:tbl>
      <w:tblPr>
        <w:tblpPr w:leftFromText="180" w:rightFromText="180" w:vertAnchor="page" w:horzAnchor="margin" w:tblpY="2311"/>
        <w:tblW w:w="10201" w:type="dxa"/>
        <w:tblLook w:val="04A0" w:firstRow="1" w:lastRow="0" w:firstColumn="1" w:lastColumn="0" w:noHBand="0" w:noVBand="1"/>
      </w:tblPr>
      <w:tblGrid>
        <w:gridCol w:w="640"/>
        <w:gridCol w:w="3041"/>
        <w:gridCol w:w="992"/>
        <w:gridCol w:w="1985"/>
        <w:gridCol w:w="3543"/>
      </w:tblGrid>
      <w:tr w:rsidR="00CC0489" w:rsidRPr="006022B4" w:rsidTr="00FE5968">
        <w:trPr>
          <w:trHeight w:val="31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CC0489" w:rsidRPr="006022B4" w:rsidRDefault="00CC0489" w:rsidP="00FE5968">
            <w:pPr>
              <w:spacing w:line="240" w:lineRule="auto"/>
              <w:ind w:firstLine="0"/>
              <w:jc w:val="center"/>
              <w:rPr>
                <w:rFonts w:eastAsia="Calibri"/>
                <w:sz w:val="24"/>
                <w:szCs w:val="24"/>
                <w:lang w:eastAsia="en-US"/>
              </w:rPr>
            </w:pPr>
            <w:r w:rsidRPr="006022B4">
              <w:rPr>
                <w:rFonts w:eastAsia="Calibri"/>
                <w:sz w:val="24"/>
                <w:szCs w:val="24"/>
                <w:lang w:eastAsia="en-US"/>
              </w:rPr>
              <w:t>№ п/п</w:t>
            </w:r>
          </w:p>
        </w:tc>
        <w:tc>
          <w:tcPr>
            <w:tcW w:w="3041" w:type="dxa"/>
            <w:tcBorders>
              <w:top w:val="single" w:sz="4" w:space="0" w:color="auto"/>
              <w:left w:val="nil"/>
              <w:bottom w:val="single" w:sz="4" w:space="0" w:color="auto"/>
              <w:right w:val="single" w:sz="4" w:space="0" w:color="auto"/>
            </w:tcBorders>
            <w:shd w:val="clear" w:color="auto" w:fill="auto"/>
            <w:noWrap/>
            <w:vAlign w:val="center"/>
          </w:tcPr>
          <w:p w:rsidR="00CC0489" w:rsidRPr="006022B4" w:rsidRDefault="00CC0489" w:rsidP="00FE5968">
            <w:pPr>
              <w:spacing w:line="240" w:lineRule="auto"/>
              <w:ind w:firstLine="0"/>
              <w:jc w:val="center"/>
              <w:rPr>
                <w:rFonts w:eastAsia="Calibri"/>
                <w:sz w:val="24"/>
                <w:szCs w:val="24"/>
                <w:lang w:eastAsia="en-US"/>
              </w:rPr>
            </w:pPr>
            <w:r w:rsidRPr="006022B4">
              <w:rPr>
                <w:rFonts w:eastAsia="Calibri"/>
                <w:sz w:val="24"/>
                <w:szCs w:val="24"/>
                <w:lang w:eastAsia="en-US"/>
              </w:rPr>
              <w:t>Наименование</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489" w:rsidRPr="006022B4" w:rsidRDefault="00CC0489" w:rsidP="00FE5968">
            <w:pPr>
              <w:spacing w:line="240" w:lineRule="auto"/>
              <w:ind w:firstLine="0"/>
              <w:jc w:val="center"/>
              <w:rPr>
                <w:rFonts w:eastAsia="Calibri"/>
                <w:sz w:val="24"/>
                <w:szCs w:val="24"/>
                <w:lang w:eastAsia="en-US"/>
              </w:rPr>
            </w:pPr>
            <w:r w:rsidRPr="006022B4">
              <w:rPr>
                <w:rFonts w:eastAsia="Calibri"/>
                <w:sz w:val="24"/>
                <w:szCs w:val="24"/>
                <w:lang w:eastAsia="en-US"/>
              </w:rPr>
              <w:t xml:space="preserve"> Ед. изм.</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CC0489" w:rsidRPr="006022B4" w:rsidRDefault="00CC0489" w:rsidP="00FE5968">
            <w:pPr>
              <w:spacing w:line="240" w:lineRule="auto"/>
              <w:ind w:firstLine="0"/>
              <w:jc w:val="center"/>
              <w:rPr>
                <w:rFonts w:eastAsia="Calibri"/>
                <w:sz w:val="24"/>
                <w:szCs w:val="24"/>
                <w:lang w:eastAsia="en-US"/>
              </w:rPr>
            </w:pPr>
            <w:r w:rsidRPr="006022B4">
              <w:rPr>
                <w:rFonts w:eastAsia="Calibri"/>
                <w:sz w:val="24"/>
                <w:szCs w:val="24"/>
                <w:lang w:eastAsia="en-US"/>
              </w:rPr>
              <w:t xml:space="preserve">Кол-во </w:t>
            </w:r>
          </w:p>
        </w:tc>
        <w:tc>
          <w:tcPr>
            <w:tcW w:w="3543" w:type="dxa"/>
            <w:tcBorders>
              <w:top w:val="single" w:sz="4" w:space="0" w:color="auto"/>
              <w:left w:val="nil"/>
              <w:bottom w:val="single" w:sz="4" w:space="0" w:color="auto"/>
              <w:right w:val="single" w:sz="4" w:space="0" w:color="auto"/>
            </w:tcBorders>
          </w:tcPr>
          <w:p w:rsidR="00CC0489" w:rsidRPr="006022B4" w:rsidRDefault="00CC0489" w:rsidP="00FE5968">
            <w:pPr>
              <w:spacing w:line="240" w:lineRule="auto"/>
              <w:ind w:firstLine="0"/>
              <w:jc w:val="center"/>
              <w:rPr>
                <w:rFonts w:eastAsia="Calibri"/>
                <w:b/>
                <w:iCs/>
                <w:sz w:val="24"/>
                <w:szCs w:val="24"/>
                <w:lang w:eastAsia="en-US"/>
              </w:rPr>
            </w:pPr>
            <w:r w:rsidRPr="006022B4">
              <w:rPr>
                <w:rFonts w:eastAsia="Calibri"/>
                <w:b/>
                <w:iCs/>
                <w:sz w:val="24"/>
                <w:szCs w:val="24"/>
                <w:lang w:eastAsia="en-US"/>
              </w:rPr>
              <w:t xml:space="preserve">Сведения о начальной (максимальной) цене </w:t>
            </w:r>
            <w:r>
              <w:rPr>
                <w:rFonts w:eastAsia="Calibri"/>
                <w:b/>
                <w:iCs/>
                <w:sz w:val="24"/>
                <w:szCs w:val="24"/>
                <w:lang w:eastAsia="en-US"/>
              </w:rPr>
              <w:t>договора без</w:t>
            </w:r>
            <w:r w:rsidRPr="006022B4">
              <w:rPr>
                <w:rFonts w:eastAsia="Calibri"/>
                <w:b/>
                <w:iCs/>
                <w:sz w:val="24"/>
                <w:szCs w:val="24"/>
                <w:lang w:eastAsia="en-US"/>
              </w:rPr>
              <w:t xml:space="preserve"> НДС, руб.</w:t>
            </w:r>
          </w:p>
        </w:tc>
      </w:tr>
      <w:tr w:rsidR="00CC0489" w:rsidRPr="006022B4" w:rsidTr="00FE5968">
        <w:trPr>
          <w:trHeight w:val="367"/>
        </w:trPr>
        <w:tc>
          <w:tcPr>
            <w:tcW w:w="640" w:type="dxa"/>
            <w:tcBorders>
              <w:top w:val="nil"/>
              <w:left w:val="single" w:sz="4" w:space="0" w:color="auto"/>
              <w:bottom w:val="single" w:sz="4" w:space="0" w:color="auto"/>
              <w:right w:val="single" w:sz="4" w:space="0" w:color="auto"/>
            </w:tcBorders>
            <w:shd w:val="clear" w:color="auto" w:fill="auto"/>
            <w:noWrap/>
          </w:tcPr>
          <w:p w:rsidR="00CC0489" w:rsidRPr="006022B4" w:rsidRDefault="00CC0489" w:rsidP="00FE5968">
            <w:pPr>
              <w:spacing w:line="240" w:lineRule="auto"/>
              <w:ind w:firstLine="0"/>
              <w:jc w:val="center"/>
              <w:rPr>
                <w:rFonts w:eastAsia="Calibri"/>
                <w:sz w:val="24"/>
                <w:szCs w:val="24"/>
                <w:lang w:eastAsia="en-US"/>
              </w:rPr>
            </w:pPr>
            <w:r w:rsidRPr="006022B4">
              <w:rPr>
                <w:rFonts w:eastAsia="Calibri"/>
                <w:sz w:val="24"/>
                <w:szCs w:val="24"/>
                <w:lang w:eastAsia="en-US"/>
              </w:rPr>
              <w:t>1</w:t>
            </w:r>
          </w:p>
        </w:tc>
        <w:tc>
          <w:tcPr>
            <w:tcW w:w="3041" w:type="dxa"/>
            <w:tcBorders>
              <w:top w:val="nil"/>
              <w:left w:val="nil"/>
              <w:bottom w:val="single" w:sz="4" w:space="0" w:color="auto"/>
              <w:right w:val="single" w:sz="4" w:space="0" w:color="auto"/>
            </w:tcBorders>
            <w:shd w:val="clear" w:color="auto" w:fill="auto"/>
            <w:noWrap/>
          </w:tcPr>
          <w:p w:rsidR="00CC0489" w:rsidRPr="00392598" w:rsidRDefault="00CC0489" w:rsidP="00FE5968">
            <w:pPr>
              <w:spacing w:line="240" w:lineRule="auto"/>
              <w:ind w:firstLine="0"/>
              <w:jc w:val="left"/>
              <w:rPr>
                <w:bCs/>
                <w:sz w:val="22"/>
                <w:szCs w:val="22"/>
              </w:rPr>
            </w:pPr>
            <w:r w:rsidRPr="00392598">
              <w:rPr>
                <w:bCs/>
                <w:sz w:val="22"/>
                <w:szCs w:val="22"/>
              </w:rPr>
              <w:t xml:space="preserve">Полиэтилен </w:t>
            </w:r>
            <w:r w:rsidRPr="00392598">
              <w:rPr>
                <w:bCs/>
                <w:sz w:val="22"/>
                <w:szCs w:val="22"/>
                <w:lang w:val="en-US"/>
              </w:rPr>
              <w:t>HDPE</w:t>
            </w:r>
            <w:r w:rsidRPr="00392598">
              <w:rPr>
                <w:bCs/>
                <w:sz w:val="22"/>
                <w:szCs w:val="22"/>
              </w:rPr>
              <w:t xml:space="preserve"> </w:t>
            </w:r>
            <w:r w:rsidRPr="00392598">
              <w:rPr>
                <w:bCs/>
                <w:sz w:val="22"/>
                <w:szCs w:val="22"/>
                <w:lang w:val="en-US"/>
              </w:rPr>
              <w:t>BL</w:t>
            </w:r>
            <w:r w:rsidRPr="00392598">
              <w:rPr>
                <w:bCs/>
                <w:sz w:val="22"/>
                <w:szCs w:val="22"/>
              </w:rPr>
              <w:t xml:space="preserve"> 5200 низкого давления высокой плотности </w:t>
            </w:r>
            <w:proofErr w:type="spellStart"/>
            <w:r w:rsidRPr="00392598">
              <w:rPr>
                <w:bCs/>
                <w:sz w:val="22"/>
                <w:szCs w:val="22"/>
              </w:rPr>
              <w:t>экструзионно</w:t>
            </w:r>
            <w:proofErr w:type="spellEnd"/>
            <w:r w:rsidRPr="00392598">
              <w:rPr>
                <w:bCs/>
                <w:sz w:val="22"/>
                <w:szCs w:val="22"/>
              </w:rPr>
              <w:t xml:space="preserve">-раздувного формования для </w:t>
            </w:r>
            <w:proofErr w:type="spellStart"/>
            <w:r w:rsidRPr="00392598">
              <w:rPr>
                <w:bCs/>
                <w:sz w:val="22"/>
                <w:szCs w:val="22"/>
              </w:rPr>
              <w:t>выдува</w:t>
            </w:r>
            <w:proofErr w:type="spellEnd"/>
            <w:r w:rsidRPr="00392598">
              <w:rPr>
                <w:bCs/>
                <w:sz w:val="22"/>
                <w:szCs w:val="22"/>
              </w:rPr>
              <w:t xml:space="preserve"> тары объемом более 40 литров</w:t>
            </w:r>
          </w:p>
          <w:p w:rsidR="00CC0489" w:rsidRPr="006022B4" w:rsidRDefault="00CC0489" w:rsidP="00FE5968">
            <w:pPr>
              <w:spacing w:line="240" w:lineRule="auto"/>
              <w:ind w:firstLine="0"/>
              <w:jc w:val="left"/>
              <w:rPr>
                <w:rFonts w:eastAsia="Calibri"/>
                <w:sz w:val="24"/>
                <w:szCs w:val="24"/>
                <w:lang w:eastAsia="en-US"/>
              </w:rPr>
            </w:pPr>
          </w:p>
        </w:tc>
        <w:tc>
          <w:tcPr>
            <w:tcW w:w="992" w:type="dxa"/>
            <w:tcBorders>
              <w:top w:val="nil"/>
              <w:left w:val="single" w:sz="4" w:space="0" w:color="auto"/>
              <w:bottom w:val="single" w:sz="4" w:space="0" w:color="auto"/>
              <w:right w:val="single" w:sz="4" w:space="0" w:color="auto"/>
            </w:tcBorders>
            <w:shd w:val="clear" w:color="auto" w:fill="auto"/>
            <w:noWrap/>
          </w:tcPr>
          <w:p w:rsidR="00CC0489" w:rsidRPr="006022B4" w:rsidRDefault="00CC0489" w:rsidP="00FE5968">
            <w:pPr>
              <w:spacing w:line="240" w:lineRule="auto"/>
              <w:ind w:firstLine="0"/>
              <w:jc w:val="center"/>
              <w:rPr>
                <w:rFonts w:eastAsia="Calibri"/>
                <w:sz w:val="24"/>
                <w:szCs w:val="24"/>
                <w:lang w:eastAsia="en-US"/>
              </w:rPr>
            </w:pPr>
            <w:r w:rsidRPr="006022B4">
              <w:rPr>
                <w:rFonts w:eastAsia="Calibri"/>
                <w:sz w:val="24"/>
                <w:szCs w:val="24"/>
                <w:lang w:eastAsia="en-US"/>
              </w:rPr>
              <w:t>т</w:t>
            </w:r>
          </w:p>
        </w:tc>
        <w:tc>
          <w:tcPr>
            <w:tcW w:w="1985" w:type="dxa"/>
            <w:tcBorders>
              <w:top w:val="nil"/>
              <w:left w:val="nil"/>
              <w:bottom w:val="single" w:sz="4" w:space="0" w:color="auto"/>
              <w:right w:val="single" w:sz="4" w:space="0" w:color="auto"/>
            </w:tcBorders>
            <w:shd w:val="clear" w:color="auto" w:fill="auto"/>
            <w:noWrap/>
          </w:tcPr>
          <w:p w:rsidR="00CC0489" w:rsidRPr="006022B4" w:rsidRDefault="00CC0489" w:rsidP="00FE5968">
            <w:pPr>
              <w:spacing w:line="240" w:lineRule="auto"/>
              <w:ind w:firstLine="0"/>
              <w:jc w:val="center"/>
              <w:rPr>
                <w:rFonts w:eastAsia="Calibri"/>
                <w:sz w:val="24"/>
                <w:szCs w:val="24"/>
                <w:lang w:val="en-US" w:eastAsia="en-US"/>
              </w:rPr>
            </w:pPr>
            <w:r>
              <w:rPr>
                <w:rFonts w:eastAsia="Calibri"/>
                <w:sz w:val="24"/>
                <w:szCs w:val="24"/>
                <w:lang w:val="en-US" w:eastAsia="en-US"/>
              </w:rPr>
              <w:t>10,5</w:t>
            </w:r>
          </w:p>
        </w:tc>
        <w:tc>
          <w:tcPr>
            <w:tcW w:w="3543" w:type="dxa"/>
            <w:tcBorders>
              <w:top w:val="nil"/>
              <w:left w:val="nil"/>
              <w:bottom w:val="single" w:sz="4" w:space="0" w:color="auto"/>
              <w:right w:val="single" w:sz="4" w:space="0" w:color="auto"/>
            </w:tcBorders>
          </w:tcPr>
          <w:p w:rsidR="00CC0489" w:rsidRPr="006022B4" w:rsidRDefault="00CC0489" w:rsidP="00FE5968">
            <w:pPr>
              <w:spacing w:line="240" w:lineRule="auto"/>
              <w:ind w:firstLine="0"/>
              <w:jc w:val="center"/>
              <w:rPr>
                <w:rFonts w:eastAsia="Calibri"/>
                <w:sz w:val="24"/>
                <w:szCs w:val="24"/>
                <w:lang w:val="en-US" w:eastAsia="en-US"/>
              </w:rPr>
            </w:pPr>
            <w:r>
              <w:rPr>
                <w:rFonts w:eastAsia="Calibri"/>
                <w:sz w:val="24"/>
                <w:szCs w:val="24"/>
                <w:lang w:eastAsia="en-US"/>
              </w:rPr>
              <w:t>5 995 500,</w:t>
            </w:r>
            <w:r w:rsidRPr="00D90AFE">
              <w:rPr>
                <w:rFonts w:eastAsia="Calibri"/>
                <w:sz w:val="24"/>
                <w:szCs w:val="24"/>
                <w:lang w:eastAsia="en-US"/>
              </w:rPr>
              <w:t>00</w:t>
            </w:r>
          </w:p>
        </w:tc>
      </w:tr>
      <w:tr w:rsidR="00CC0489" w:rsidRPr="006022B4" w:rsidTr="00FE5968">
        <w:trPr>
          <w:trHeight w:val="70"/>
        </w:trPr>
        <w:tc>
          <w:tcPr>
            <w:tcW w:w="6658" w:type="dxa"/>
            <w:gridSpan w:val="4"/>
            <w:tcBorders>
              <w:top w:val="single" w:sz="4" w:space="0" w:color="auto"/>
              <w:left w:val="single" w:sz="4" w:space="0" w:color="auto"/>
              <w:bottom w:val="single" w:sz="4" w:space="0" w:color="auto"/>
              <w:right w:val="single" w:sz="4" w:space="0" w:color="auto"/>
            </w:tcBorders>
            <w:shd w:val="clear" w:color="auto" w:fill="auto"/>
            <w:noWrap/>
          </w:tcPr>
          <w:p w:rsidR="00CC0489" w:rsidRPr="006022B4" w:rsidRDefault="00CC0489" w:rsidP="00FE5968">
            <w:pPr>
              <w:spacing w:line="240" w:lineRule="auto"/>
              <w:ind w:firstLine="0"/>
              <w:rPr>
                <w:rFonts w:eastAsia="Calibri"/>
                <w:b/>
                <w:sz w:val="24"/>
                <w:szCs w:val="24"/>
                <w:lang w:val="en-US" w:eastAsia="en-US"/>
              </w:rPr>
            </w:pPr>
            <w:r>
              <w:rPr>
                <w:rFonts w:eastAsia="Calibri"/>
                <w:b/>
                <w:sz w:val="24"/>
                <w:szCs w:val="24"/>
                <w:lang w:eastAsia="en-US"/>
              </w:rPr>
              <w:t xml:space="preserve">                                                                                               </w:t>
            </w:r>
            <w:r w:rsidRPr="006022B4">
              <w:rPr>
                <w:rFonts w:eastAsia="Calibri"/>
                <w:b/>
                <w:sz w:val="24"/>
                <w:szCs w:val="24"/>
                <w:lang w:eastAsia="en-US"/>
              </w:rPr>
              <w:t>Итого</w:t>
            </w:r>
            <w:r>
              <w:rPr>
                <w:rFonts w:eastAsia="Calibri"/>
                <w:b/>
                <w:sz w:val="24"/>
                <w:szCs w:val="24"/>
                <w:lang w:eastAsia="en-US"/>
              </w:rPr>
              <w:t>:</w:t>
            </w:r>
          </w:p>
        </w:tc>
        <w:tc>
          <w:tcPr>
            <w:tcW w:w="3543" w:type="dxa"/>
            <w:tcBorders>
              <w:top w:val="single" w:sz="4" w:space="0" w:color="auto"/>
              <w:left w:val="nil"/>
              <w:bottom w:val="single" w:sz="4" w:space="0" w:color="auto"/>
              <w:right w:val="single" w:sz="4" w:space="0" w:color="auto"/>
            </w:tcBorders>
          </w:tcPr>
          <w:p w:rsidR="00CC0489" w:rsidRPr="006022B4" w:rsidRDefault="00CC0489" w:rsidP="00FE5968">
            <w:pPr>
              <w:spacing w:line="240" w:lineRule="auto"/>
              <w:ind w:firstLine="0"/>
              <w:jc w:val="center"/>
              <w:rPr>
                <w:rFonts w:eastAsia="Calibri"/>
                <w:b/>
                <w:sz w:val="24"/>
                <w:szCs w:val="24"/>
                <w:lang w:val="en-US" w:eastAsia="en-US"/>
              </w:rPr>
            </w:pPr>
            <w:r w:rsidRPr="00392598">
              <w:rPr>
                <w:rFonts w:eastAsia="Calibri"/>
                <w:b/>
                <w:sz w:val="24"/>
                <w:szCs w:val="24"/>
                <w:lang w:eastAsia="en-US"/>
              </w:rPr>
              <w:t>5 995 500,00</w:t>
            </w:r>
          </w:p>
        </w:tc>
      </w:tr>
    </w:tbl>
    <w:p w:rsidR="00CC0489" w:rsidRPr="00392598" w:rsidRDefault="00CC0489" w:rsidP="00CC0489">
      <w:pPr>
        <w:spacing w:line="240" w:lineRule="atLeast"/>
        <w:ind w:firstLine="0"/>
        <w:rPr>
          <w:sz w:val="24"/>
          <w:szCs w:val="24"/>
        </w:rPr>
      </w:pPr>
      <w:r w:rsidRPr="00CC17C5">
        <w:rPr>
          <w:rFonts w:eastAsia="Calibri"/>
          <w:b/>
          <w:sz w:val="24"/>
          <w:szCs w:val="24"/>
        </w:rPr>
        <w:t>2.2.</w:t>
      </w:r>
      <w:r w:rsidRPr="00CC17C5">
        <w:rPr>
          <w:rFonts w:eastAsia="Calibri"/>
          <w:sz w:val="24"/>
          <w:szCs w:val="24"/>
        </w:rPr>
        <w:t xml:space="preserve"> </w:t>
      </w:r>
      <w:r w:rsidRPr="00CC17C5">
        <w:rPr>
          <w:rFonts w:eastAsia="Calibri"/>
          <w:b/>
          <w:bCs/>
          <w:sz w:val="24"/>
          <w:szCs w:val="24"/>
        </w:rPr>
        <w:t>Место поставки товара:</w:t>
      </w:r>
      <w:r w:rsidRPr="00CC17C5">
        <w:rPr>
          <w:rFonts w:eastAsia="Calibri"/>
          <w:sz w:val="24"/>
          <w:szCs w:val="24"/>
        </w:rPr>
        <w:t xml:space="preserve"> </w:t>
      </w:r>
      <w:r w:rsidRPr="00392598">
        <w:rPr>
          <w:sz w:val="24"/>
          <w:szCs w:val="24"/>
        </w:rPr>
        <w:t xml:space="preserve">Российская Федерация, Республика Саха (Якутия), п. </w:t>
      </w:r>
      <w:proofErr w:type="spellStart"/>
      <w:r w:rsidRPr="00392598">
        <w:rPr>
          <w:sz w:val="24"/>
          <w:szCs w:val="24"/>
        </w:rPr>
        <w:t>Жатай</w:t>
      </w:r>
      <w:proofErr w:type="spellEnd"/>
      <w:r w:rsidRPr="00392598">
        <w:rPr>
          <w:sz w:val="24"/>
          <w:szCs w:val="24"/>
        </w:rPr>
        <w:t xml:space="preserve">, ул. </w:t>
      </w:r>
      <w:proofErr w:type="spellStart"/>
      <w:proofErr w:type="gramStart"/>
      <w:r w:rsidRPr="00392598">
        <w:rPr>
          <w:sz w:val="24"/>
          <w:szCs w:val="24"/>
        </w:rPr>
        <w:t>Строда,дом</w:t>
      </w:r>
      <w:proofErr w:type="spellEnd"/>
      <w:proofErr w:type="gramEnd"/>
      <w:r w:rsidRPr="00392598">
        <w:rPr>
          <w:sz w:val="24"/>
          <w:szCs w:val="24"/>
        </w:rPr>
        <w:t xml:space="preserve"> №12, «Якутская нефтебаза»</w:t>
      </w:r>
    </w:p>
    <w:p w:rsidR="00CC0489" w:rsidRPr="00CC17C5" w:rsidRDefault="00CC0489" w:rsidP="00CC0489">
      <w:pPr>
        <w:spacing w:line="240" w:lineRule="atLeast"/>
        <w:ind w:firstLine="0"/>
        <w:rPr>
          <w:rFonts w:eastAsia="Calibri"/>
          <w:sz w:val="24"/>
          <w:szCs w:val="24"/>
        </w:rPr>
      </w:pPr>
      <w:r w:rsidRPr="00CC17C5">
        <w:rPr>
          <w:rFonts w:eastAsia="Calibri"/>
          <w:b/>
          <w:sz w:val="24"/>
          <w:szCs w:val="20"/>
        </w:rPr>
        <w:t xml:space="preserve">2.3. </w:t>
      </w:r>
      <w:r w:rsidRPr="00CC17C5">
        <w:rPr>
          <w:rFonts w:eastAsia="Calibri"/>
          <w:b/>
          <w:sz w:val="24"/>
          <w:szCs w:val="24"/>
          <w:lang w:eastAsia="en-US"/>
        </w:rPr>
        <w:t xml:space="preserve">Сроки поставки товара: </w:t>
      </w:r>
      <w:r w:rsidRPr="00CC17C5">
        <w:rPr>
          <w:rFonts w:eastAsia="Calibri"/>
          <w:sz w:val="24"/>
          <w:szCs w:val="24"/>
          <w:lang w:eastAsia="en-US"/>
        </w:rPr>
        <w:t>с момента заключения договора в течении 3</w:t>
      </w:r>
      <w:r>
        <w:rPr>
          <w:rFonts w:eastAsia="Calibri"/>
          <w:sz w:val="24"/>
          <w:szCs w:val="24"/>
          <w:lang w:eastAsia="en-US"/>
        </w:rPr>
        <w:t>0 рабочи</w:t>
      </w:r>
      <w:r w:rsidRPr="00CC17C5">
        <w:rPr>
          <w:rFonts w:eastAsia="Calibri"/>
          <w:sz w:val="24"/>
          <w:szCs w:val="24"/>
          <w:lang w:eastAsia="en-US"/>
        </w:rPr>
        <w:t>х дней.</w:t>
      </w:r>
    </w:p>
    <w:p w:rsidR="00CC0489" w:rsidRPr="00CC17C5" w:rsidRDefault="00CC0489" w:rsidP="00CC0489">
      <w:pPr>
        <w:spacing w:line="240" w:lineRule="auto"/>
        <w:ind w:firstLine="0"/>
        <w:rPr>
          <w:b/>
          <w:sz w:val="24"/>
          <w:szCs w:val="24"/>
          <w:shd w:val="clear" w:color="auto" w:fill="FBFBFB"/>
        </w:rPr>
      </w:pPr>
      <w:r w:rsidRPr="00CC17C5">
        <w:rPr>
          <w:rFonts w:eastAsia="Calibri"/>
          <w:b/>
          <w:sz w:val="24"/>
          <w:szCs w:val="24"/>
          <w:lang w:eastAsia="en-US"/>
        </w:rPr>
        <w:t>2.4.</w:t>
      </w:r>
      <w:r w:rsidRPr="00CC17C5">
        <w:rPr>
          <w:rFonts w:eastAsia="Calibri"/>
          <w:b/>
          <w:iCs/>
          <w:sz w:val="24"/>
          <w:szCs w:val="24"/>
          <w:lang w:eastAsia="en-US"/>
        </w:rPr>
        <w:t xml:space="preserve"> </w:t>
      </w:r>
      <w:r w:rsidRPr="00CC17C5">
        <w:rPr>
          <w:b/>
          <w:sz w:val="24"/>
          <w:szCs w:val="24"/>
          <w:shd w:val="clear" w:color="auto" w:fill="FBFBFB"/>
        </w:rPr>
        <w:t>Обоснование начальной (максимальной) цены договора (НМЦД):</w:t>
      </w:r>
    </w:p>
    <w:p w:rsidR="00CC0489" w:rsidRPr="006022B4" w:rsidRDefault="00CC0489" w:rsidP="00CC0489">
      <w:pPr>
        <w:shd w:val="clear" w:color="auto" w:fill="FFFFFF"/>
        <w:spacing w:line="240" w:lineRule="atLeast"/>
        <w:ind w:firstLine="0"/>
        <w:contextualSpacing/>
        <w:rPr>
          <w:sz w:val="24"/>
          <w:szCs w:val="24"/>
          <w:shd w:val="clear" w:color="auto" w:fill="FBFBFB"/>
        </w:rPr>
      </w:pPr>
      <w:r w:rsidRPr="00CC17C5">
        <w:rPr>
          <w:sz w:val="24"/>
          <w:szCs w:val="24"/>
          <w:shd w:val="clear" w:color="auto" w:fill="FBFBFB"/>
        </w:rPr>
        <w:t xml:space="preserve">       В соответствии с п. 9.2.1.1 Положения о закупке определение и обоснование начальной (максимальной) цены договора настоящей закупки осуществляется на основе метода «Анализ рынка».</w:t>
      </w:r>
    </w:p>
    <w:p w:rsidR="00CC0489" w:rsidRPr="006022B4" w:rsidRDefault="00CC0489" w:rsidP="00CC0489">
      <w:pPr>
        <w:shd w:val="clear" w:color="auto" w:fill="FFFFFF"/>
        <w:spacing w:line="240" w:lineRule="atLeast"/>
        <w:ind w:firstLine="426"/>
        <w:contextualSpacing/>
        <w:rPr>
          <w:sz w:val="24"/>
          <w:szCs w:val="24"/>
          <w:shd w:val="clear" w:color="auto" w:fill="FBFBFB"/>
        </w:rPr>
      </w:pPr>
      <w:r w:rsidRPr="006022B4">
        <w:rPr>
          <w:sz w:val="24"/>
          <w:szCs w:val="24"/>
          <w:shd w:val="clear" w:color="auto" w:fill="FBFBFB"/>
        </w:rPr>
        <w:t xml:space="preserve">Сбор ценовой информации проведен путем </w:t>
      </w:r>
      <w:r w:rsidRPr="006022B4">
        <w:rPr>
          <w:sz w:val="24"/>
          <w:szCs w:val="24"/>
        </w:rPr>
        <w:t>запроса коммерческих предложений</w:t>
      </w:r>
      <w:r>
        <w:rPr>
          <w:sz w:val="24"/>
          <w:szCs w:val="24"/>
          <w:shd w:val="clear" w:color="auto" w:fill="FBFBFB"/>
        </w:rPr>
        <w:t>, согласно п.п. «в</w:t>
      </w:r>
      <w:r w:rsidRPr="006022B4">
        <w:rPr>
          <w:sz w:val="24"/>
          <w:szCs w:val="24"/>
          <w:shd w:val="clear" w:color="auto" w:fill="FBFBFB"/>
        </w:rPr>
        <w:t>» п.1 п.9.2.1.1. Положения о закупке товаров, работ, услуг АО «Саханефтегазсбыт».</w:t>
      </w:r>
    </w:p>
    <w:p w:rsidR="00CC0489" w:rsidRPr="006022B4" w:rsidRDefault="00CC0489" w:rsidP="00CC0489">
      <w:pPr>
        <w:shd w:val="clear" w:color="auto" w:fill="FFFFFF"/>
        <w:spacing w:line="240" w:lineRule="atLeast"/>
        <w:ind w:firstLine="426"/>
        <w:contextualSpacing/>
        <w:rPr>
          <w:sz w:val="24"/>
          <w:szCs w:val="24"/>
          <w:shd w:val="clear" w:color="auto" w:fill="FBFBFB"/>
        </w:rPr>
      </w:pPr>
      <w:r w:rsidRPr="006022B4">
        <w:rPr>
          <w:sz w:val="24"/>
          <w:szCs w:val="24"/>
          <w:shd w:val="clear" w:color="auto" w:fill="FBFBFB"/>
        </w:rPr>
        <w:t xml:space="preserve"> НМЦД – определена путем выбора единственного полученного коммерческого предложения:</w:t>
      </w:r>
    </w:p>
    <w:p w:rsidR="00CC0489" w:rsidRPr="006022B4" w:rsidRDefault="00CC0489" w:rsidP="00CC0489">
      <w:pPr>
        <w:shd w:val="clear" w:color="auto" w:fill="FFFFFF"/>
        <w:spacing w:line="240" w:lineRule="atLeast"/>
        <w:ind w:firstLine="0"/>
        <w:contextualSpacing/>
        <w:rPr>
          <w:sz w:val="24"/>
          <w:szCs w:val="24"/>
          <w:shd w:val="clear" w:color="auto" w:fill="FBFBFB"/>
        </w:rPr>
      </w:pPr>
      <w:r w:rsidRPr="006022B4">
        <w:rPr>
          <w:sz w:val="24"/>
          <w:szCs w:val="24"/>
          <w:shd w:val="clear" w:color="auto" w:fill="FBFBFB"/>
        </w:rPr>
        <w:t xml:space="preserve">КП1 – </w:t>
      </w:r>
      <w:r w:rsidRPr="0005513B">
        <w:rPr>
          <w:sz w:val="24"/>
          <w:szCs w:val="24"/>
          <w:shd w:val="clear" w:color="auto" w:fill="FBFBFB"/>
        </w:rPr>
        <w:t>5 995 500,00</w:t>
      </w:r>
      <w:r>
        <w:rPr>
          <w:sz w:val="24"/>
          <w:szCs w:val="24"/>
          <w:shd w:val="clear" w:color="auto" w:fill="FBFBFB"/>
        </w:rPr>
        <w:t xml:space="preserve"> руб. без НДС 20%</w:t>
      </w:r>
      <w:r w:rsidRPr="006022B4">
        <w:rPr>
          <w:sz w:val="24"/>
          <w:szCs w:val="24"/>
          <w:shd w:val="clear" w:color="auto" w:fill="FBFBFB"/>
        </w:rPr>
        <w:t>;</w:t>
      </w:r>
    </w:p>
    <w:p w:rsidR="00CC0489" w:rsidRPr="006022B4" w:rsidRDefault="00CC0489" w:rsidP="00CC0489">
      <w:pPr>
        <w:shd w:val="clear" w:color="auto" w:fill="FFFFFF"/>
        <w:spacing w:line="240" w:lineRule="atLeast"/>
        <w:ind w:firstLine="0"/>
        <w:contextualSpacing/>
        <w:rPr>
          <w:sz w:val="24"/>
          <w:szCs w:val="24"/>
          <w:shd w:val="clear" w:color="auto" w:fill="FBFBFB"/>
        </w:rPr>
      </w:pPr>
      <w:r w:rsidRPr="006022B4">
        <w:rPr>
          <w:sz w:val="24"/>
          <w:szCs w:val="24"/>
          <w:shd w:val="clear" w:color="auto" w:fill="FBFBFB"/>
        </w:rPr>
        <w:t xml:space="preserve">       Начальная (максимальная) цена договора (НМЦД) определена в размере </w:t>
      </w:r>
      <w:r w:rsidRPr="0005513B">
        <w:rPr>
          <w:b/>
          <w:sz w:val="24"/>
          <w:szCs w:val="24"/>
          <w:shd w:val="clear" w:color="auto" w:fill="FBFBFB"/>
        </w:rPr>
        <w:t>5 995 500,00</w:t>
      </w:r>
      <w:r>
        <w:rPr>
          <w:b/>
          <w:sz w:val="24"/>
          <w:szCs w:val="24"/>
          <w:shd w:val="clear" w:color="auto" w:fill="FBFBFB"/>
        </w:rPr>
        <w:t xml:space="preserve"> </w:t>
      </w:r>
      <w:r w:rsidRPr="006022B4">
        <w:rPr>
          <w:b/>
          <w:sz w:val="24"/>
          <w:szCs w:val="24"/>
          <w:shd w:val="clear" w:color="auto" w:fill="FBFBFB"/>
        </w:rPr>
        <w:t>руб.</w:t>
      </w:r>
      <w:r w:rsidRPr="006022B4">
        <w:rPr>
          <w:sz w:val="24"/>
          <w:szCs w:val="24"/>
          <w:shd w:val="clear" w:color="auto" w:fill="FBFBFB"/>
        </w:rPr>
        <w:t xml:space="preserve"> </w:t>
      </w:r>
      <w:r>
        <w:rPr>
          <w:sz w:val="24"/>
          <w:szCs w:val="24"/>
          <w:shd w:val="clear" w:color="auto" w:fill="FBFBFB"/>
        </w:rPr>
        <w:t xml:space="preserve">без </w:t>
      </w:r>
      <w:r w:rsidRPr="006022B4">
        <w:rPr>
          <w:sz w:val="24"/>
          <w:szCs w:val="24"/>
          <w:shd w:val="clear" w:color="auto" w:fill="FBFBFB"/>
        </w:rPr>
        <w:t>НДС.</w:t>
      </w:r>
    </w:p>
    <w:p w:rsidR="00CC0489" w:rsidRPr="006022B4" w:rsidRDefault="00CC0489" w:rsidP="00CC0489">
      <w:pPr>
        <w:shd w:val="clear" w:color="auto" w:fill="FFFFFF"/>
        <w:spacing w:line="240" w:lineRule="atLeast"/>
        <w:ind w:firstLine="0"/>
        <w:contextualSpacing/>
        <w:rPr>
          <w:sz w:val="24"/>
          <w:szCs w:val="24"/>
          <w:shd w:val="clear" w:color="auto" w:fill="FBFBFB"/>
        </w:rPr>
      </w:pPr>
      <w:r w:rsidRPr="006022B4">
        <w:rPr>
          <w:sz w:val="24"/>
          <w:szCs w:val="24"/>
          <w:shd w:val="clear" w:color="auto" w:fill="FBFBFB"/>
        </w:rPr>
        <w:t xml:space="preserve">       Цена договора, указанная в заявке Участника, является фиксированной на период проведения закупки и в период исполнения обязательств по договору.</w:t>
      </w:r>
    </w:p>
    <w:p w:rsidR="00CC0489" w:rsidRPr="006F5798" w:rsidRDefault="00CC0489" w:rsidP="00CC0489">
      <w:pPr>
        <w:shd w:val="clear" w:color="auto" w:fill="FFFFFF"/>
        <w:spacing w:line="240" w:lineRule="atLeast"/>
        <w:ind w:firstLine="0"/>
        <w:contextualSpacing/>
        <w:rPr>
          <w:sz w:val="24"/>
          <w:szCs w:val="24"/>
          <w:shd w:val="clear" w:color="auto" w:fill="FBFBFB"/>
        </w:rPr>
      </w:pPr>
      <w:r w:rsidRPr="006F5798">
        <w:rPr>
          <w:sz w:val="24"/>
          <w:szCs w:val="24"/>
          <w:shd w:val="clear" w:color="auto" w:fill="FBFBFB"/>
        </w:rPr>
        <w:t xml:space="preserve">       Цена договора </w:t>
      </w:r>
      <w:r>
        <w:rPr>
          <w:sz w:val="24"/>
          <w:szCs w:val="24"/>
          <w:shd w:val="clear" w:color="auto" w:fill="FBFBFB"/>
        </w:rPr>
        <w:t xml:space="preserve">должна </w:t>
      </w:r>
      <w:r w:rsidRPr="006F5798">
        <w:rPr>
          <w:sz w:val="24"/>
          <w:szCs w:val="24"/>
          <w:shd w:val="clear" w:color="auto" w:fill="FBFBFB"/>
        </w:rPr>
        <w:t>содерж</w:t>
      </w:r>
      <w:r>
        <w:rPr>
          <w:sz w:val="24"/>
          <w:szCs w:val="24"/>
          <w:shd w:val="clear" w:color="auto" w:fill="FBFBFB"/>
        </w:rPr>
        <w:t>ать</w:t>
      </w:r>
      <w:r w:rsidRPr="006F5798">
        <w:rPr>
          <w:sz w:val="24"/>
          <w:szCs w:val="24"/>
          <w:shd w:val="clear" w:color="auto" w:fill="FBFBFB"/>
        </w:rPr>
        <w:t xml:space="preserve"> все расходы по поставке Товара по данному договору, включая стоимость тары и упаковки, а также расходы на страхование, уплату таможенных пошлин, налогов (</w:t>
      </w:r>
      <w:r>
        <w:rPr>
          <w:sz w:val="24"/>
          <w:szCs w:val="24"/>
          <w:shd w:val="clear" w:color="auto" w:fill="FBFBFB"/>
        </w:rPr>
        <w:t>кроме</w:t>
      </w:r>
      <w:r w:rsidRPr="006F5798">
        <w:rPr>
          <w:sz w:val="24"/>
          <w:szCs w:val="24"/>
          <w:shd w:val="clear" w:color="auto" w:fill="FBFBFB"/>
        </w:rPr>
        <w:t xml:space="preserve"> НДС) и других обязательных платежей, установленных действующим законодательством Российской Федерации и связанных с исполнением договора.</w:t>
      </w:r>
    </w:p>
    <w:p w:rsidR="00CC0489" w:rsidRPr="006022B4" w:rsidRDefault="00CC0489" w:rsidP="00CC0489">
      <w:pPr>
        <w:shd w:val="clear" w:color="auto" w:fill="FFFFFF"/>
        <w:spacing w:line="240" w:lineRule="atLeast"/>
        <w:ind w:firstLine="0"/>
        <w:contextualSpacing/>
        <w:rPr>
          <w:sz w:val="24"/>
          <w:szCs w:val="24"/>
          <w:shd w:val="clear" w:color="auto" w:fill="FBFBFB"/>
        </w:rPr>
      </w:pPr>
      <w:r w:rsidRPr="006022B4">
        <w:rPr>
          <w:sz w:val="24"/>
          <w:szCs w:val="24"/>
          <w:shd w:val="clear" w:color="auto" w:fill="FBFBFB"/>
        </w:rPr>
        <w:t xml:space="preserve">     Участники, плательщики НДС, подают свои ценовые предложения без учета НДС, но в случае если Участник будет признан Победителем и с ним будет заключен договор, расчеты по договору будут производиться с учетом НДС. </w:t>
      </w:r>
    </w:p>
    <w:p w:rsidR="00CC0489" w:rsidRPr="006022B4" w:rsidRDefault="00CC0489" w:rsidP="00CC0489">
      <w:pPr>
        <w:shd w:val="clear" w:color="auto" w:fill="FFFFFF"/>
        <w:spacing w:line="240" w:lineRule="atLeast"/>
        <w:ind w:firstLine="0"/>
        <w:contextualSpacing/>
        <w:rPr>
          <w:rFonts w:eastAsia="Calibri"/>
          <w:sz w:val="24"/>
          <w:szCs w:val="24"/>
        </w:rPr>
      </w:pPr>
      <w:r w:rsidRPr="006022B4">
        <w:rPr>
          <w:sz w:val="24"/>
          <w:szCs w:val="24"/>
          <w:shd w:val="clear" w:color="auto" w:fill="FBFBFB"/>
        </w:rPr>
        <w:lastRenderedPageBreak/>
        <w:t xml:space="preserve">      Неучтенные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r w:rsidRPr="006022B4">
        <w:rPr>
          <w:rFonts w:eastAsia="Calibri"/>
          <w:sz w:val="24"/>
          <w:szCs w:val="24"/>
        </w:rPr>
        <w:t>.</w:t>
      </w:r>
    </w:p>
    <w:p w:rsidR="00CC0489" w:rsidRPr="006022B4" w:rsidRDefault="00CC0489" w:rsidP="00CC0489">
      <w:pPr>
        <w:shd w:val="clear" w:color="auto" w:fill="FFFFFF"/>
        <w:spacing w:line="240" w:lineRule="atLeast"/>
        <w:ind w:firstLine="0"/>
        <w:contextualSpacing/>
        <w:rPr>
          <w:rFonts w:eastAsia="Calibri"/>
          <w:b/>
          <w:bCs/>
          <w:sz w:val="24"/>
          <w:szCs w:val="24"/>
        </w:rPr>
      </w:pPr>
      <w:r w:rsidRPr="006022B4">
        <w:rPr>
          <w:rFonts w:eastAsia="Calibri"/>
          <w:b/>
          <w:bCs/>
          <w:sz w:val="24"/>
          <w:szCs w:val="24"/>
        </w:rPr>
        <w:t xml:space="preserve">2.5. Форма, сроки и порядок оплаты товара: </w:t>
      </w:r>
    </w:p>
    <w:p w:rsidR="00CC0489" w:rsidRPr="006022B4" w:rsidRDefault="00CC0489" w:rsidP="00CC0489">
      <w:pPr>
        <w:spacing w:line="240" w:lineRule="auto"/>
        <w:ind w:firstLine="0"/>
        <w:contextualSpacing/>
        <w:rPr>
          <w:rFonts w:eastAsia="Calibri"/>
          <w:sz w:val="24"/>
          <w:szCs w:val="24"/>
          <w:lang w:eastAsia="en-US"/>
        </w:rPr>
      </w:pPr>
      <w:r w:rsidRPr="006022B4">
        <w:rPr>
          <w:rFonts w:eastAsia="Calibri"/>
          <w:sz w:val="24"/>
          <w:szCs w:val="24"/>
          <w:lang w:eastAsia="en-US"/>
        </w:rPr>
        <w:t>Безналичный расчет. Оплата производится в рублях РФ путем перечисления Заказчиком денежных средств на расчетный счет Поставщика.</w:t>
      </w:r>
    </w:p>
    <w:p w:rsidR="00CC0489" w:rsidRPr="006022B4" w:rsidRDefault="00CC0489" w:rsidP="00CC0489">
      <w:pPr>
        <w:spacing w:line="240" w:lineRule="auto"/>
        <w:ind w:firstLine="0"/>
        <w:contextualSpacing/>
        <w:rPr>
          <w:rFonts w:eastAsia="Calibri"/>
          <w:sz w:val="24"/>
          <w:szCs w:val="24"/>
          <w:lang w:eastAsia="en-US"/>
        </w:rPr>
      </w:pPr>
      <w:r w:rsidRPr="006022B4">
        <w:rPr>
          <w:rFonts w:eastAsia="Calibri"/>
          <w:sz w:val="24"/>
          <w:szCs w:val="24"/>
          <w:lang w:eastAsia="en-US"/>
        </w:rPr>
        <w:t>- Оплата Товара по настоящему договору осуществляется Заказчиком в следующем порядке:</w:t>
      </w:r>
    </w:p>
    <w:p w:rsidR="00CC0489" w:rsidRPr="006022B4" w:rsidRDefault="00CC0489" w:rsidP="00CC0489">
      <w:pPr>
        <w:spacing w:line="240" w:lineRule="auto"/>
        <w:ind w:firstLine="0"/>
        <w:contextualSpacing/>
        <w:rPr>
          <w:rFonts w:eastAsia="Calibri"/>
          <w:sz w:val="24"/>
          <w:szCs w:val="24"/>
          <w:lang w:eastAsia="en-US"/>
        </w:rPr>
      </w:pPr>
      <w:r>
        <w:rPr>
          <w:rFonts w:eastAsia="Calibri"/>
          <w:sz w:val="24"/>
          <w:szCs w:val="24"/>
          <w:lang w:eastAsia="en-US"/>
        </w:rPr>
        <w:t>- 70 % (сем</w:t>
      </w:r>
      <w:r w:rsidRPr="006022B4">
        <w:rPr>
          <w:rFonts w:eastAsia="Calibri"/>
          <w:sz w:val="24"/>
          <w:szCs w:val="24"/>
          <w:lang w:eastAsia="en-US"/>
        </w:rPr>
        <w:t>ьдесят процентов) в течении 7 (семи) рабочих дней после подписания между Сторонами договора;</w:t>
      </w:r>
    </w:p>
    <w:p w:rsidR="00CC0489" w:rsidRPr="006022B4" w:rsidRDefault="00CC0489" w:rsidP="00CC0489">
      <w:pPr>
        <w:spacing w:line="240" w:lineRule="auto"/>
        <w:ind w:firstLine="0"/>
        <w:contextualSpacing/>
        <w:rPr>
          <w:rFonts w:eastAsia="Calibri"/>
          <w:sz w:val="24"/>
          <w:szCs w:val="24"/>
          <w:lang w:eastAsia="en-US"/>
        </w:rPr>
      </w:pPr>
      <w:r>
        <w:rPr>
          <w:rFonts w:eastAsia="Calibri"/>
          <w:sz w:val="24"/>
          <w:szCs w:val="24"/>
          <w:lang w:eastAsia="en-US"/>
        </w:rPr>
        <w:t>- 30 % (тридцать</w:t>
      </w:r>
      <w:r w:rsidRPr="006022B4">
        <w:rPr>
          <w:rFonts w:eastAsia="Calibri"/>
          <w:sz w:val="24"/>
          <w:szCs w:val="24"/>
          <w:lang w:eastAsia="en-US"/>
        </w:rPr>
        <w:t xml:space="preserve"> процентов) по факту поставки товара Заказчику в течени</w:t>
      </w:r>
      <w:r>
        <w:rPr>
          <w:rFonts w:eastAsia="Calibri"/>
          <w:sz w:val="24"/>
          <w:szCs w:val="24"/>
          <w:lang w:eastAsia="en-US"/>
        </w:rPr>
        <w:t>е</w:t>
      </w:r>
      <w:r w:rsidRPr="006022B4">
        <w:rPr>
          <w:rFonts w:eastAsia="Calibri"/>
          <w:sz w:val="24"/>
          <w:szCs w:val="24"/>
          <w:lang w:eastAsia="en-US"/>
        </w:rPr>
        <w:t xml:space="preserve">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w:t>
      </w:r>
    </w:p>
    <w:p w:rsidR="00CC0489" w:rsidRPr="006022B4" w:rsidRDefault="00CC0489" w:rsidP="00CC0489">
      <w:pPr>
        <w:spacing w:line="240" w:lineRule="auto"/>
        <w:ind w:firstLine="0"/>
        <w:contextualSpacing/>
        <w:rPr>
          <w:b/>
          <w:bCs/>
          <w:sz w:val="24"/>
          <w:szCs w:val="24"/>
        </w:rPr>
      </w:pPr>
      <w:r w:rsidRPr="006022B4">
        <w:rPr>
          <w:b/>
          <w:sz w:val="24"/>
          <w:szCs w:val="24"/>
        </w:rPr>
        <w:t>2.6.</w:t>
      </w:r>
      <w:r w:rsidRPr="006022B4">
        <w:rPr>
          <w:sz w:val="24"/>
          <w:szCs w:val="24"/>
        </w:rPr>
        <w:t xml:space="preserve"> </w:t>
      </w:r>
      <w:r w:rsidRPr="006022B4">
        <w:rPr>
          <w:b/>
          <w:sz w:val="24"/>
          <w:szCs w:val="24"/>
          <w:lang w:eastAsia="en-US"/>
        </w:rPr>
        <w:t>Требования к качеству товара, таре, упаковке товара:</w:t>
      </w:r>
    </w:p>
    <w:p w:rsidR="00CC0489" w:rsidRPr="006022B4" w:rsidRDefault="00CC0489" w:rsidP="00CC0489">
      <w:pPr>
        <w:widowControl w:val="0"/>
        <w:autoSpaceDE w:val="0"/>
        <w:autoSpaceDN w:val="0"/>
        <w:adjustRightInd w:val="0"/>
        <w:spacing w:line="240" w:lineRule="atLeast"/>
        <w:ind w:firstLine="0"/>
        <w:contextualSpacing/>
        <w:rPr>
          <w:sz w:val="24"/>
          <w:szCs w:val="24"/>
        </w:rPr>
      </w:pPr>
      <w:r w:rsidRPr="006022B4">
        <w:rPr>
          <w:sz w:val="24"/>
          <w:szCs w:val="24"/>
        </w:rPr>
        <w:t>2.6.1. товар должен быть новым, не восстановленным.</w:t>
      </w:r>
    </w:p>
    <w:p w:rsidR="00CC0489" w:rsidRPr="006022B4" w:rsidRDefault="00CC0489" w:rsidP="00CC0489">
      <w:pPr>
        <w:widowControl w:val="0"/>
        <w:autoSpaceDE w:val="0"/>
        <w:autoSpaceDN w:val="0"/>
        <w:adjustRightInd w:val="0"/>
        <w:spacing w:line="240" w:lineRule="atLeast"/>
        <w:ind w:firstLine="0"/>
        <w:contextualSpacing/>
        <w:rPr>
          <w:sz w:val="24"/>
          <w:szCs w:val="24"/>
        </w:rPr>
      </w:pPr>
      <w:r w:rsidRPr="006022B4">
        <w:rPr>
          <w:sz w:val="24"/>
          <w:szCs w:val="24"/>
        </w:rPr>
        <w:t>2.6.2. товар должен иметь стандартную заводскую упаковку с оригинальной маркировкой, обеспечивающую сохранность товара при перевозке, погрузке, разгрузке и хранении;</w:t>
      </w:r>
    </w:p>
    <w:p w:rsidR="00CC0489" w:rsidRPr="006022B4" w:rsidRDefault="00CC0489" w:rsidP="00CC0489">
      <w:pPr>
        <w:widowControl w:val="0"/>
        <w:autoSpaceDE w:val="0"/>
        <w:autoSpaceDN w:val="0"/>
        <w:adjustRightInd w:val="0"/>
        <w:spacing w:line="240" w:lineRule="atLeast"/>
        <w:ind w:firstLine="0"/>
        <w:contextualSpacing/>
        <w:rPr>
          <w:sz w:val="24"/>
          <w:szCs w:val="24"/>
        </w:rPr>
      </w:pPr>
      <w:r w:rsidRPr="006022B4">
        <w:rPr>
          <w:sz w:val="24"/>
          <w:szCs w:val="24"/>
        </w:rPr>
        <w:t>2.6.3. поставляемый товар должен быть изготовлен на заводе, вся продукция должна быть оформлена на русском языке. Также руководство по эксплуатации и инструкция по сборке и вводу в эксплуатацию должны быть оформлены на русском языке.</w:t>
      </w:r>
    </w:p>
    <w:p w:rsidR="00E221C5" w:rsidRDefault="00CC0489" w:rsidP="00CC0489">
      <w:pPr>
        <w:pStyle w:val="af6"/>
        <w:tabs>
          <w:tab w:val="clear" w:pos="360"/>
        </w:tabs>
        <w:spacing w:line="240" w:lineRule="auto"/>
        <w:ind w:left="0" w:firstLine="0"/>
        <w:rPr>
          <w:b/>
          <w:bCs/>
          <w:kern w:val="28"/>
          <w:sz w:val="24"/>
          <w:szCs w:val="24"/>
        </w:rPr>
      </w:pPr>
      <w:r w:rsidRPr="006022B4">
        <w:rPr>
          <w:b/>
          <w:sz w:val="24"/>
          <w:szCs w:val="24"/>
        </w:rPr>
        <w:t xml:space="preserve">2.7. </w:t>
      </w:r>
      <w:r w:rsidRPr="006022B4">
        <w:rPr>
          <w:rFonts w:eastAsia="Calibri"/>
          <w:b/>
          <w:sz w:val="24"/>
          <w:szCs w:val="24"/>
          <w:lang w:eastAsia="en-US"/>
        </w:rPr>
        <w:t xml:space="preserve">Требования по объему гарантий на поставляемый товар: </w:t>
      </w:r>
      <w:r w:rsidRPr="006022B4">
        <w:rPr>
          <w:sz w:val="24"/>
          <w:szCs w:val="24"/>
        </w:rPr>
        <w:t>На поставляемый по настоящему договору Товар устанавливается гарантийный срок хранения продукта 3 года с даты изготовления. При установлении гарантийного случая, Поставщик обязуется устранить неисправности за свой счет.</w:t>
      </w:r>
      <w:r w:rsidR="00003744" w:rsidRPr="006022B4">
        <w:rPr>
          <w:sz w:val="24"/>
          <w:szCs w:val="24"/>
        </w:rPr>
        <w:t xml:space="preserve">   </w:t>
      </w:r>
    </w:p>
    <w:p w:rsidR="00A11CBB" w:rsidRDefault="00A11CBB" w:rsidP="002B2C7F">
      <w:pPr>
        <w:pStyle w:val="af6"/>
        <w:tabs>
          <w:tab w:val="clear" w:pos="360"/>
        </w:tabs>
        <w:spacing w:line="240" w:lineRule="auto"/>
        <w:rPr>
          <w:b/>
          <w:bCs/>
          <w:kern w:val="28"/>
          <w:sz w:val="24"/>
          <w:szCs w:val="24"/>
        </w:rPr>
      </w:pPr>
    </w:p>
    <w:p w:rsidR="00E221C5" w:rsidRDefault="00E221C5" w:rsidP="002B2C7F">
      <w:pPr>
        <w:pStyle w:val="af6"/>
        <w:tabs>
          <w:tab w:val="clear" w:pos="360"/>
        </w:tabs>
        <w:spacing w:line="240" w:lineRule="auto"/>
        <w:rPr>
          <w:b/>
          <w:bCs/>
          <w:kern w:val="28"/>
          <w:sz w:val="24"/>
          <w:szCs w:val="24"/>
        </w:rPr>
      </w:pPr>
    </w:p>
    <w:p w:rsidR="00E221C5" w:rsidRDefault="00E221C5" w:rsidP="002B2C7F">
      <w:pPr>
        <w:pStyle w:val="af6"/>
        <w:tabs>
          <w:tab w:val="clear" w:pos="360"/>
        </w:tabs>
        <w:spacing w:line="240" w:lineRule="auto"/>
        <w:rPr>
          <w:b/>
          <w:bCs/>
          <w:kern w:val="28"/>
          <w:sz w:val="24"/>
          <w:szCs w:val="24"/>
        </w:rPr>
      </w:pPr>
    </w:p>
    <w:p w:rsidR="002152AC" w:rsidRPr="004E157F" w:rsidRDefault="002152AC" w:rsidP="002152AC">
      <w:pPr>
        <w:keepNext/>
        <w:keepLines/>
        <w:pageBreakBefore/>
        <w:widowControl w:val="0"/>
        <w:suppressAutoHyphens/>
        <w:autoSpaceDE w:val="0"/>
        <w:autoSpaceDN w:val="0"/>
        <w:adjustRightInd w:val="0"/>
        <w:spacing w:before="480" w:after="240" w:line="240" w:lineRule="auto"/>
        <w:ind w:firstLine="0"/>
        <w:contextualSpacing/>
        <w:outlineLvl w:val="0"/>
        <w:rPr>
          <w:rFonts w:cs="Arial"/>
          <w:b/>
          <w:bCs/>
          <w:kern w:val="28"/>
          <w:sz w:val="24"/>
          <w:szCs w:val="24"/>
        </w:rPr>
      </w:pPr>
      <w:r w:rsidRPr="004E157F">
        <w:rPr>
          <w:rFonts w:cs="Arial"/>
          <w:b/>
          <w:bCs/>
          <w:kern w:val="28"/>
          <w:sz w:val="24"/>
          <w:szCs w:val="24"/>
        </w:rPr>
        <w:lastRenderedPageBreak/>
        <w:t>3. Проект Договора</w:t>
      </w:r>
    </w:p>
    <w:p w:rsidR="000B609B" w:rsidRDefault="000B609B" w:rsidP="00003744">
      <w:pPr>
        <w:tabs>
          <w:tab w:val="left" w:pos="0"/>
          <w:tab w:val="left" w:pos="993"/>
        </w:tabs>
        <w:spacing w:after="200" w:line="240" w:lineRule="auto"/>
        <w:contextualSpacing/>
        <w:jc w:val="left"/>
        <w:rPr>
          <w:color w:val="000000"/>
          <w:sz w:val="24"/>
          <w:szCs w:val="24"/>
        </w:rPr>
      </w:pPr>
    </w:p>
    <w:p w:rsidR="00003744" w:rsidRDefault="00003744" w:rsidP="00003744">
      <w:pPr>
        <w:suppressAutoHyphens/>
        <w:spacing w:line="240" w:lineRule="auto"/>
        <w:ind w:firstLine="0"/>
        <w:rPr>
          <w:b/>
          <w:sz w:val="24"/>
          <w:szCs w:val="24"/>
        </w:rPr>
      </w:pPr>
    </w:p>
    <w:p w:rsidR="0044530E" w:rsidRPr="0076561F" w:rsidRDefault="0044530E" w:rsidP="0044530E">
      <w:pPr>
        <w:spacing w:line="240" w:lineRule="auto"/>
        <w:jc w:val="center"/>
        <w:rPr>
          <w:rFonts w:eastAsia="Calibri"/>
          <w:b/>
          <w:bCs/>
          <w:sz w:val="24"/>
          <w:szCs w:val="24"/>
          <w:lang w:eastAsia="en-US"/>
        </w:rPr>
      </w:pPr>
      <w:r w:rsidRPr="0076561F">
        <w:rPr>
          <w:rFonts w:eastAsia="Calibri"/>
          <w:b/>
          <w:bCs/>
          <w:sz w:val="24"/>
          <w:szCs w:val="24"/>
          <w:lang w:eastAsia="en-US"/>
        </w:rPr>
        <w:t>ДОГОВОР ПОСТАВКИ №_______</w:t>
      </w:r>
    </w:p>
    <w:p w:rsidR="0044530E" w:rsidRPr="0076561F" w:rsidRDefault="0044530E" w:rsidP="0044530E">
      <w:pPr>
        <w:spacing w:line="240" w:lineRule="auto"/>
        <w:jc w:val="center"/>
        <w:rPr>
          <w:rFonts w:eastAsia="Calibri"/>
          <w:b/>
          <w:bCs/>
          <w:sz w:val="24"/>
          <w:szCs w:val="24"/>
          <w:lang w:eastAsia="en-US"/>
        </w:rPr>
      </w:pPr>
    </w:p>
    <w:p w:rsidR="0044530E" w:rsidRPr="0076561F" w:rsidRDefault="0044530E" w:rsidP="0044530E">
      <w:pPr>
        <w:spacing w:line="240" w:lineRule="auto"/>
        <w:rPr>
          <w:rFonts w:eastAsia="Calibri"/>
          <w:bCs/>
          <w:sz w:val="24"/>
          <w:szCs w:val="24"/>
          <w:lang w:eastAsia="en-US"/>
        </w:rPr>
      </w:pPr>
      <w:r w:rsidRPr="0076561F">
        <w:rPr>
          <w:rFonts w:eastAsia="Calibri"/>
          <w:bCs/>
          <w:sz w:val="24"/>
          <w:szCs w:val="24"/>
          <w:lang w:eastAsia="en-US"/>
        </w:rPr>
        <w:t>г. Якутск</w:t>
      </w:r>
      <w:r w:rsidRPr="0076561F">
        <w:rPr>
          <w:rFonts w:eastAsia="Calibri"/>
          <w:bCs/>
          <w:sz w:val="24"/>
          <w:szCs w:val="24"/>
          <w:lang w:eastAsia="en-US"/>
        </w:rPr>
        <w:tab/>
      </w:r>
      <w:r w:rsidRPr="0076561F">
        <w:rPr>
          <w:rFonts w:eastAsia="Calibri"/>
          <w:bCs/>
          <w:sz w:val="24"/>
          <w:szCs w:val="24"/>
          <w:lang w:eastAsia="en-US"/>
        </w:rPr>
        <w:tab/>
        <w:t xml:space="preserve">                                                                       </w:t>
      </w:r>
      <w:proofErr w:type="gramStart"/>
      <w:r w:rsidRPr="0076561F">
        <w:rPr>
          <w:rFonts w:eastAsia="Calibri"/>
          <w:bCs/>
          <w:sz w:val="24"/>
          <w:szCs w:val="24"/>
          <w:lang w:eastAsia="en-US"/>
        </w:rPr>
        <w:t xml:space="preserve">   «</w:t>
      </w:r>
      <w:proofErr w:type="gramEnd"/>
      <w:r w:rsidRPr="0076561F">
        <w:rPr>
          <w:rFonts w:eastAsia="Calibri"/>
          <w:bCs/>
          <w:sz w:val="24"/>
          <w:szCs w:val="24"/>
          <w:lang w:eastAsia="en-US"/>
        </w:rPr>
        <w:t xml:space="preserve">____» </w:t>
      </w:r>
      <w:r>
        <w:rPr>
          <w:rFonts w:eastAsia="Calibri"/>
          <w:bCs/>
          <w:sz w:val="24"/>
          <w:szCs w:val="24"/>
          <w:lang w:eastAsia="en-US"/>
        </w:rPr>
        <w:t>_________ 2025</w:t>
      </w:r>
      <w:r w:rsidRPr="0076561F">
        <w:rPr>
          <w:rFonts w:eastAsia="Calibri"/>
          <w:bCs/>
          <w:sz w:val="24"/>
          <w:szCs w:val="24"/>
          <w:lang w:eastAsia="en-US"/>
        </w:rPr>
        <w:t xml:space="preserve"> г.</w:t>
      </w:r>
    </w:p>
    <w:p w:rsidR="0044530E" w:rsidRPr="0076561F" w:rsidRDefault="0044530E" w:rsidP="0044530E">
      <w:pPr>
        <w:spacing w:line="240" w:lineRule="auto"/>
        <w:rPr>
          <w:rFonts w:eastAsia="Calibri"/>
          <w:bCs/>
          <w:sz w:val="24"/>
          <w:szCs w:val="24"/>
          <w:lang w:eastAsia="en-US"/>
        </w:rPr>
      </w:pPr>
    </w:p>
    <w:p w:rsidR="0044530E" w:rsidRPr="0076561F" w:rsidRDefault="0044530E" w:rsidP="0044530E">
      <w:pPr>
        <w:spacing w:line="240" w:lineRule="auto"/>
        <w:rPr>
          <w:rFonts w:eastAsia="Calibri"/>
          <w:bCs/>
          <w:sz w:val="24"/>
          <w:szCs w:val="24"/>
          <w:lang w:eastAsia="en-US"/>
        </w:rPr>
      </w:pPr>
      <w:r w:rsidRPr="0076561F">
        <w:rPr>
          <w:rFonts w:eastAsia="Calibri"/>
          <w:b/>
          <w:bCs/>
          <w:sz w:val="24"/>
          <w:szCs w:val="24"/>
          <w:lang w:eastAsia="en-US"/>
        </w:rPr>
        <w:t>Акционерное общество «Саханефтегазсбыт»</w:t>
      </w:r>
      <w:r w:rsidRPr="0076561F">
        <w:rPr>
          <w:rFonts w:eastAsia="Calibri"/>
          <w:sz w:val="24"/>
          <w:szCs w:val="24"/>
          <w:lang w:eastAsia="en-US"/>
        </w:rPr>
        <w:t xml:space="preserve">, именуемое в дальнейшем </w:t>
      </w:r>
      <w:r w:rsidRPr="0076561F">
        <w:rPr>
          <w:rFonts w:eastAsia="Calibri"/>
          <w:b/>
          <w:sz w:val="24"/>
          <w:szCs w:val="24"/>
          <w:lang w:eastAsia="en-US"/>
        </w:rPr>
        <w:t>«ЗАКАЗЧИК»,</w:t>
      </w:r>
      <w:r w:rsidRPr="0076561F">
        <w:rPr>
          <w:rFonts w:eastAsia="Calibri"/>
          <w:sz w:val="24"/>
          <w:szCs w:val="24"/>
          <w:lang w:eastAsia="en-US"/>
        </w:rPr>
        <w:t xml:space="preserve"> в лице Генерального директора Лебедева Виктора Николаевича, действующего на основании Устава с одной стороны, и ______________________________, именуемый в дальнейшем </w:t>
      </w:r>
      <w:r w:rsidRPr="0076561F">
        <w:rPr>
          <w:rFonts w:eastAsia="Calibri"/>
          <w:b/>
          <w:sz w:val="24"/>
          <w:szCs w:val="24"/>
          <w:lang w:eastAsia="en-US"/>
        </w:rPr>
        <w:t>«ПОСТАВЩИК»</w:t>
      </w:r>
      <w:r w:rsidRPr="0076561F">
        <w:rPr>
          <w:rFonts w:eastAsia="Calibri"/>
          <w:sz w:val="24"/>
          <w:szCs w:val="24"/>
          <w:lang w:eastAsia="en-US"/>
        </w:rPr>
        <w:t xml:space="preserve">, в лице ___________________________, действующего на основании Устава, с другой стороны совместно именуемые </w:t>
      </w:r>
      <w:r w:rsidRPr="0076561F">
        <w:rPr>
          <w:rFonts w:eastAsia="Calibri"/>
          <w:b/>
          <w:sz w:val="24"/>
          <w:szCs w:val="24"/>
          <w:lang w:eastAsia="en-US"/>
        </w:rPr>
        <w:t xml:space="preserve">«Стороны», </w:t>
      </w:r>
      <w:r w:rsidRPr="0076561F">
        <w:rPr>
          <w:rFonts w:eastAsia="Calibri"/>
          <w:bCs/>
          <w:sz w:val="24"/>
          <w:szCs w:val="24"/>
          <w:lang w:eastAsia="en-US"/>
        </w:rPr>
        <w:t xml:space="preserve">заключили настоящий договор о нижеследующем: </w:t>
      </w:r>
    </w:p>
    <w:p w:rsidR="0044530E" w:rsidRPr="0076561F" w:rsidRDefault="0044530E" w:rsidP="0044530E">
      <w:pPr>
        <w:spacing w:line="240" w:lineRule="auto"/>
        <w:jc w:val="center"/>
        <w:rPr>
          <w:rFonts w:eastAsia="Calibri"/>
          <w:b/>
          <w:bCs/>
          <w:sz w:val="24"/>
          <w:szCs w:val="24"/>
          <w:lang w:eastAsia="en-US"/>
        </w:rPr>
      </w:pPr>
      <w:r w:rsidRPr="0076561F">
        <w:rPr>
          <w:rFonts w:eastAsia="Calibri"/>
          <w:b/>
          <w:bCs/>
          <w:sz w:val="24"/>
          <w:szCs w:val="24"/>
          <w:lang w:eastAsia="en-US"/>
        </w:rPr>
        <w:t>1.</w:t>
      </w:r>
      <w:r w:rsidRPr="0076561F">
        <w:rPr>
          <w:rFonts w:eastAsia="Calibri"/>
          <w:bCs/>
          <w:sz w:val="24"/>
          <w:szCs w:val="24"/>
          <w:lang w:eastAsia="en-US"/>
        </w:rPr>
        <w:t xml:space="preserve"> </w:t>
      </w:r>
      <w:r w:rsidRPr="0076561F">
        <w:rPr>
          <w:rFonts w:eastAsia="Calibri"/>
          <w:b/>
          <w:bCs/>
          <w:sz w:val="24"/>
          <w:szCs w:val="24"/>
          <w:lang w:eastAsia="en-US"/>
        </w:rPr>
        <w:t>ПРЕДМЕТ ДОГОВОРА</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 xml:space="preserve">1.1. Поставщик обязуется в течение срока, предусмотренного настоящим договором, передать в собственность Заказчика </w:t>
      </w:r>
      <w:r>
        <w:rPr>
          <w:sz w:val="24"/>
          <w:szCs w:val="24"/>
          <w:lang w:eastAsia="ar-SA"/>
        </w:rPr>
        <w:t>полиэтилен</w:t>
      </w:r>
      <w:r w:rsidRPr="00162D4C">
        <w:rPr>
          <w:sz w:val="24"/>
          <w:szCs w:val="24"/>
          <w:lang w:eastAsia="ar-SA"/>
        </w:rPr>
        <w:t xml:space="preserve"> для изготовления фасовочных канистр линии розлива светлых нефтепродуктов </w:t>
      </w:r>
      <w:r w:rsidRPr="0076561F">
        <w:rPr>
          <w:rFonts w:eastAsia="Calibri"/>
          <w:sz w:val="24"/>
          <w:szCs w:val="24"/>
          <w:lang w:eastAsia="en-US"/>
        </w:rPr>
        <w:t xml:space="preserve">(далее по тексту – Товар) в количестве и ассортименте, цене, указанной в Спецификации (Приложение № 1 к настоящему договору), а Заказчик обязуется надлежащим образом принять Товар и оплатить его по ценам и в сроки, предусмотренные в настоящем Договоре. Приложения № 1, № 2 являются неотъемлемой частью настоящего договора. </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 xml:space="preserve">1.2. Спецификация к настоящему договору подписывается единоличным исполнительным органом либо уполномоченными представителями сторон и является неотъемлемой частью настоящего договора. В спецификации к настоящему договору могут указываться качественные характеристики Товара, а также другие условия, признаваемые сторонами настоящего договора существенными. </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1.3. Поставщик гарантирует, что на момент заключения настоящего договора Товар в споре и под арестом не состоит, не является предметом залога и не обременен правами третьих лиц.</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1.4.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 годом выпуска не ранее 202</w:t>
      </w:r>
      <w:r>
        <w:rPr>
          <w:rFonts w:eastAsia="Calibri"/>
          <w:sz w:val="24"/>
          <w:szCs w:val="24"/>
          <w:lang w:eastAsia="en-US"/>
        </w:rPr>
        <w:t>4</w:t>
      </w:r>
      <w:r w:rsidRPr="0076561F">
        <w:rPr>
          <w:rFonts w:eastAsia="Calibri"/>
          <w:sz w:val="24"/>
          <w:szCs w:val="24"/>
          <w:lang w:eastAsia="en-US"/>
        </w:rPr>
        <w:t xml:space="preserve"> года.</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1.</w:t>
      </w:r>
      <w:proofErr w:type="gramStart"/>
      <w:r w:rsidRPr="0076561F">
        <w:rPr>
          <w:rFonts w:eastAsia="Calibri"/>
          <w:sz w:val="24"/>
          <w:szCs w:val="24"/>
          <w:lang w:eastAsia="en-US"/>
        </w:rPr>
        <w:t>5.•</w:t>
      </w:r>
      <w:proofErr w:type="gramEnd"/>
      <w:r w:rsidRPr="0076561F">
        <w:rPr>
          <w:rFonts w:eastAsia="Calibri"/>
          <w:sz w:val="24"/>
          <w:szCs w:val="24"/>
          <w:lang w:eastAsia="en-US"/>
        </w:rPr>
        <w:t xml:space="preserve"> Договор заключен на основании протокола № _______________ от «____» ______ 202___г. (•</w:t>
      </w:r>
      <w:r w:rsidRPr="0076561F">
        <w:rPr>
          <w:rFonts w:eastAsia="Calibri"/>
          <w:i/>
          <w:sz w:val="24"/>
          <w:szCs w:val="24"/>
          <w:lang w:eastAsia="en-US"/>
        </w:rPr>
        <w:t>данный пункт добавляется, если договор заключается по результатам закупочных процедур</w:t>
      </w:r>
      <w:r w:rsidRPr="0076561F">
        <w:rPr>
          <w:rFonts w:eastAsia="Calibri"/>
          <w:sz w:val="24"/>
          <w:szCs w:val="24"/>
          <w:lang w:eastAsia="en-US"/>
        </w:rPr>
        <w:t xml:space="preserve">). </w:t>
      </w:r>
    </w:p>
    <w:p w:rsidR="0044530E" w:rsidRPr="0076561F" w:rsidRDefault="0044530E" w:rsidP="0044530E">
      <w:pPr>
        <w:spacing w:line="240" w:lineRule="auto"/>
        <w:rPr>
          <w:rFonts w:eastAsia="Calibri"/>
          <w:sz w:val="24"/>
          <w:szCs w:val="24"/>
          <w:lang w:eastAsia="en-US"/>
        </w:rPr>
      </w:pPr>
    </w:p>
    <w:p w:rsidR="0044530E" w:rsidRPr="0076561F" w:rsidRDefault="0044530E" w:rsidP="0044530E">
      <w:pPr>
        <w:spacing w:line="240" w:lineRule="auto"/>
        <w:jc w:val="center"/>
        <w:rPr>
          <w:rFonts w:eastAsia="Calibri"/>
          <w:b/>
          <w:bCs/>
          <w:sz w:val="24"/>
          <w:szCs w:val="24"/>
          <w:lang w:eastAsia="en-US"/>
        </w:rPr>
      </w:pPr>
      <w:r w:rsidRPr="0076561F">
        <w:rPr>
          <w:rFonts w:eastAsia="Calibri"/>
          <w:b/>
          <w:bCs/>
          <w:sz w:val="24"/>
          <w:szCs w:val="24"/>
          <w:lang w:eastAsia="en-US"/>
        </w:rPr>
        <w:t>2. ЦЕНА ДОГОВОРА И ПОРЯДОК РАСЧЕТА</w:t>
      </w:r>
    </w:p>
    <w:p w:rsidR="0044530E" w:rsidRPr="00916E56" w:rsidRDefault="0044530E" w:rsidP="0044530E">
      <w:pPr>
        <w:spacing w:line="240" w:lineRule="auto"/>
        <w:rPr>
          <w:rFonts w:eastAsia="Calibri"/>
          <w:sz w:val="24"/>
          <w:szCs w:val="24"/>
          <w:lang w:eastAsia="en-US"/>
        </w:rPr>
      </w:pPr>
      <w:r w:rsidRPr="0076561F">
        <w:rPr>
          <w:rFonts w:eastAsia="Calibri"/>
          <w:sz w:val="24"/>
          <w:szCs w:val="24"/>
          <w:lang w:eastAsia="en-US"/>
        </w:rPr>
        <w:t xml:space="preserve">2.1. Стоимость товара, поставляемого по настоящему договору, составляет </w:t>
      </w:r>
      <w:r w:rsidRPr="00916E56">
        <w:rPr>
          <w:rFonts w:eastAsia="Calibri"/>
          <w:sz w:val="24"/>
          <w:szCs w:val="24"/>
          <w:lang w:eastAsia="en-US"/>
        </w:rPr>
        <w:t xml:space="preserve">____________________ (___________________________) рублей, </w:t>
      </w:r>
      <w:r>
        <w:rPr>
          <w:rFonts w:eastAsia="Calibri"/>
          <w:sz w:val="24"/>
          <w:szCs w:val="24"/>
          <w:lang w:eastAsia="en-US"/>
        </w:rPr>
        <w:t>__</w:t>
      </w:r>
      <w:r w:rsidRPr="00916E56">
        <w:rPr>
          <w:rFonts w:eastAsia="Calibri"/>
          <w:sz w:val="24"/>
          <w:szCs w:val="24"/>
          <w:lang w:eastAsia="en-US"/>
        </w:rPr>
        <w:t xml:space="preserve"> копеек, с/без НДС 20% _________________ (_______________________) рублей, </w:t>
      </w:r>
      <w:r>
        <w:rPr>
          <w:rFonts w:eastAsia="Calibri"/>
          <w:sz w:val="24"/>
          <w:szCs w:val="24"/>
          <w:lang w:eastAsia="en-US"/>
        </w:rPr>
        <w:t>__</w:t>
      </w:r>
      <w:r w:rsidRPr="00916E56">
        <w:rPr>
          <w:rFonts w:eastAsia="Calibri"/>
          <w:sz w:val="24"/>
          <w:szCs w:val="24"/>
          <w:lang w:eastAsia="en-US"/>
        </w:rPr>
        <w:t xml:space="preserve"> копеек. </w:t>
      </w:r>
    </w:p>
    <w:p w:rsidR="0044530E" w:rsidRPr="00916E56" w:rsidRDefault="0044530E" w:rsidP="0044530E">
      <w:pPr>
        <w:spacing w:line="240" w:lineRule="auto"/>
        <w:rPr>
          <w:rFonts w:eastAsia="Calibri"/>
          <w:sz w:val="24"/>
          <w:szCs w:val="24"/>
          <w:lang w:eastAsia="en-US"/>
        </w:rPr>
      </w:pPr>
      <w:r w:rsidRPr="00916E56">
        <w:rPr>
          <w:rFonts w:eastAsia="Calibri"/>
          <w:sz w:val="24"/>
          <w:szCs w:val="24"/>
          <w:lang w:eastAsia="en-US"/>
        </w:rPr>
        <w:t>2.2. Цена договора содержит все расходы по поставке Товара по данному договору, включая стоимость тары и упаковки, а также расходы на страхование, уплату таможенных пошлин, налогов и других обязательных платежей, установленных действующим законодательством Российской Федерации и связанных с исполнением договора.</w:t>
      </w:r>
    </w:p>
    <w:p w:rsidR="0044530E" w:rsidRPr="0076561F" w:rsidRDefault="0044530E" w:rsidP="0044530E">
      <w:pPr>
        <w:spacing w:line="240" w:lineRule="auto"/>
        <w:rPr>
          <w:rFonts w:eastAsia="Calibri"/>
          <w:sz w:val="24"/>
          <w:szCs w:val="24"/>
          <w:lang w:eastAsia="en-US"/>
        </w:rPr>
      </w:pPr>
      <w:r w:rsidRPr="00916E56">
        <w:rPr>
          <w:rFonts w:eastAsia="Calibri"/>
          <w:sz w:val="24"/>
          <w:szCs w:val="24"/>
          <w:lang w:eastAsia="en-US"/>
        </w:rPr>
        <w:t>2.3. В случае если Поставщик переведен на</w:t>
      </w:r>
      <w:r w:rsidRPr="0076561F">
        <w:rPr>
          <w:rFonts w:eastAsia="Calibri"/>
          <w:sz w:val="24"/>
          <w:szCs w:val="24"/>
          <w:lang w:eastAsia="en-US"/>
        </w:rPr>
        <w:t xml:space="preserve"> упрощенную систему налогообложения, то он предоставляет Заказчику уведомление налогового органа о возможности применения упрощенной системы налогообложения.</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2.4. Цена на Товар указывается в спецификации, счете, счет-фактуре и товарной накладной в валюте Российской Федерации. Валюта платежа рубль РФ.</w:t>
      </w:r>
    </w:p>
    <w:p w:rsidR="0044530E" w:rsidRPr="0076561F" w:rsidRDefault="0044530E" w:rsidP="0044530E">
      <w:pPr>
        <w:spacing w:line="240" w:lineRule="auto"/>
        <w:rPr>
          <w:rFonts w:eastAsia="Calibri"/>
          <w:sz w:val="24"/>
          <w:szCs w:val="24"/>
          <w:lang w:eastAsia="en-US"/>
        </w:rPr>
      </w:pPr>
      <w:r w:rsidRPr="0076561F">
        <w:rPr>
          <w:rFonts w:eastAsia="Calibri"/>
          <w:bCs/>
          <w:sz w:val="24"/>
          <w:szCs w:val="24"/>
          <w:lang w:eastAsia="en-US"/>
        </w:rPr>
        <w:t>2.5</w:t>
      </w:r>
      <w:r w:rsidRPr="0076561F">
        <w:rPr>
          <w:rFonts w:eastAsia="Calibri"/>
          <w:sz w:val="24"/>
          <w:szCs w:val="24"/>
          <w:lang w:eastAsia="en-US"/>
        </w:rPr>
        <w:t>. Оплата Товара по настоящему договору осуществляется Заказчиком в следующем порядке:</w:t>
      </w:r>
    </w:p>
    <w:p w:rsidR="0044530E" w:rsidRPr="0076561F" w:rsidRDefault="0044530E" w:rsidP="0044530E">
      <w:pPr>
        <w:spacing w:line="240" w:lineRule="auto"/>
        <w:rPr>
          <w:rFonts w:eastAsia="Calibri"/>
          <w:sz w:val="24"/>
          <w:szCs w:val="24"/>
          <w:lang w:eastAsia="en-US"/>
        </w:rPr>
      </w:pPr>
      <w:r>
        <w:rPr>
          <w:rFonts w:eastAsia="Calibri"/>
          <w:sz w:val="24"/>
          <w:szCs w:val="24"/>
          <w:lang w:eastAsia="en-US"/>
        </w:rPr>
        <w:tab/>
        <w:t>- 70 % (сем</w:t>
      </w:r>
      <w:r w:rsidRPr="0076561F">
        <w:rPr>
          <w:rFonts w:eastAsia="Calibri"/>
          <w:sz w:val="24"/>
          <w:szCs w:val="24"/>
          <w:lang w:eastAsia="en-US"/>
        </w:rPr>
        <w:t>ьдесят процентов) от стоимости Товара, указанной в п.2.1 настоящего Договора в течении 7 (семи) рабочих дней после подписания между Сторонами договора на основании выставленного счета;</w:t>
      </w:r>
    </w:p>
    <w:p w:rsidR="0044530E" w:rsidRDefault="0044530E" w:rsidP="0044530E">
      <w:pPr>
        <w:spacing w:line="240" w:lineRule="auto"/>
        <w:rPr>
          <w:rFonts w:eastAsia="Calibri"/>
          <w:sz w:val="24"/>
          <w:szCs w:val="24"/>
          <w:lang w:eastAsia="en-US"/>
        </w:rPr>
      </w:pPr>
      <w:r>
        <w:rPr>
          <w:rFonts w:eastAsia="Calibri"/>
          <w:sz w:val="24"/>
          <w:szCs w:val="24"/>
          <w:lang w:eastAsia="en-US"/>
        </w:rPr>
        <w:lastRenderedPageBreak/>
        <w:t xml:space="preserve">   - 30 % (тридцать</w:t>
      </w:r>
      <w:r w:rsidRPr="0076561F">
        <w:rPr>
          <w:rFonts w:eastAsia="Calibri"/>
          <w:sz w:val="24"/>
          <w:szCs w:val="24"/>
          <w:lang w:eastAsia="en-US"/>
        </w:rPr>
        <w:t xml:space="preserve"> процентов) по факту поставки товара Заказчику в течении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 xml:space="preserve">2.6. Заказчик производит расчет с Поставщиком путем перечисления причитающихся денежных средств платежным поручением на расчетный счет Поставщика. </w:t>
      </w:r>
    </w:p>
    <w:p w:rsidR="0044530E" w:rsidRPr="0076561F" w:rsidRDefault="0044530E" w:rsidP="0044530E">
      <w:pPr>
        <w:widowControl w:val="0"/>
        <w:autoSpaceDE w:val="0"/>
        <w:autoSpaceDN w:val="0"/>
        <w:spacing w:line="240" w:lineRule="auto"/>
        <w:ind w:firstLine="709"/>
        <w:rPr>
          <w:sz w:val="24"/>
          <w:szCs w:val="24"/>
        </w:rPr>
      </w:pPr>
      <w:r w:rsidRPr="0076561F">
        <w:rPr>
          <w:rFonts w:eastAsia="Calibri"/>
          <w:sz w:val="24"/>
          <w:szCs w:val="24"/>
          <w:lang w:eastAsia="en-US"/>
        </w:rPr>
        <w:t xml:space="preserve">2.7. </w:t>
      </w:r>
      <w:r w:rsidRPr="0076561F">
        <w:rPr>
          <w:sz w:val="24"/>
          <w:szCs w:val="24"/>
        </w:rPr>
        <w:t>Датой оплаты считается дата поступления денежных средств на расчетный счет Поставщика.</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2.8.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2.9. Документы,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 xml:space="preserve">2.10. Документы,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Поставщик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и документы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В случае изменения перечня лиц, имеющих вышеуказанные полномочия, Поставщик обязуется незамедлительно сообщить об этом Заказчику и предоставить указанные в настоящем абзаце документы в отношении указанных лиц. Документы передаются посредством почтовой связи с сопроводительным письмом.  </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2.11. При подписании документов не допускается использование факсимильного воспроизведения подписи, либо иного аналога собственноручной подписи.</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w:t>
      </w:r>
      <w:r w:rsidRPr="0076561F">
        <w:rPr>
          <w:rFonts w:eastAsia="Calibri"/>
          <w:sz w:val="24"/>
          <w:szCs w:val="24"/>
          <w:lang w:eastAsia="en-US"/>
        </w:rPr>
        <w:tab/>
        <w:t>наименование документа;</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w:t>
      </w:r>
      <w:r w:rsidRPr="0076561F">
        <w:rPr>
          <w:rFonts w:eastAsia="Calibri"/>
          <w:sz w:val="24"/>
          <w:szCs w:val="24"/>
          <w:lang w:eastAsia="en-US"/>
        </w:rPr>
        <w:tab/>
        <w:t>дату составления документа;</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w:t>
      </w:r>
      <w:r w:rsidRPr="0076561F">
        <w:rPr>
          <w:rFonts w:eastAsia="Calibri"/>
          <w:sz w:val="24"/>
          <w:szCs w:val="24"/>
          <w:lang w:eastAsia="en-US"/>
        </w:rPr>
        <w:tab/>
        <w:t>наименование экономического субъекта, составившего документ;</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w:t>
      </w:r>
      <w:r w:rsidRPr="0076561F">
        <w:rPr>
          <w:rFonts w:eastAsia="Calibri"/>
          <w:sz w:val="24"/>
          <w:szCs w:val="24"/>
          <w:lang w:eastAsia="en-US"/>
        </w:rPr>
        <w:tab/>
        <w:t>содержание факта хозяйственной жизни;</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w:t>
      </w:r>
      <w:r w:rsidRPr="0076561F">
        <w:rPr>
          <w:rFonts w:eastAsia="Calibri"/>
          <w:sz w:val="24"/>
          <w:szCs w:val="24"/>
          <w:lang w:eastAsia="en-US"/>
        </w:rPr>
        <w:tab/>
        <w:t>номер и дату договора;</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w:t>
      </w:r>
      <w:r w:rsidRPr="0076561F">
        <w:rPr>
          <w:rFonts w:eastAsia="Calibri"/>
          <w:sz w:val="24"/>
          <w:szCs w:val="24"/>
          <w:lang w:eastAsia="en-US"/>
        </w:rPr>
        <w:tab/>
        <w:t>величину натурального и (или) денежного измерения факта хозяйственной жизни с указанием единиц измерения;</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w:t>
      </w:r>
      <w:r w:rsidRPr="0076561F">
        <w:rPr>
          <w:rFonts w:eastAsia="Calibri"/>
          <w:sz w:val="24"/>
          <w:szCs w:val="24"/>
          <w:lang w:eastAsia="en-US"/>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rsidR="0044530E" w:rsidRPr="0076561F" w:rsidRDefault="0044530E" w:rsidP="0044530E">
      <w:pPr>
        <w:spacing w:line="240" w:lineRule="auto"/>
        <w:rPr>
          <w:rFonts w:eastAsia="Calibri"/>
          <w:bCs/>
          <w:sz w:val="24"/>
          <w:szCs w:val="24"/>
          <w:lang w:eastAsia="en-US"/>
        </w:rPr>
      </w:pPr>
      <w:r w:rsidRPr="0076561F">
        <w:rPr>
          <w:rFonts w:eastAsia="Calibri"/>
          <w:sz w:val="24"/>
          <w:szCs w:val="24"/>
          <w:lang w:eastAsia="en-US"/>
        </w:rPr>
        <w:t xml:space="preserve">2.12. </w:t>
      </w:r>
      <w:r w:rsidRPr="0076561F">
        <w:rPr>
          <w:rFonts w:eastAsia="Calibri"/>
          <w:bCs/>
          <w:sz w:val="24"/>
          <w:szCs w:val="24"/>
          <w:lang w:eastAsia="en-US"/>
        </w:rPr>
        <w:t>Во всех случаях при несовпадении во времени момента оплаты по Договору и предоставления встречного исполнения, в том числе аванса,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применяются. Сумма долга за поставленный Товар не является коммерческим кредитом для Заказчика, проценты за пользование денежными средствами не начисляются.</w:t>
      </w:r>
    </w:p>
    <w:p w:rsidR="0044530E" w:rsidRPr="0076561F" w:rsidRDefault="0044530E" w:rsidP="0044530E">
      <w:pPr>
        <w:spacing w:line="240" w:lineRule="auto"/>
        <w:rPr>
          <w:rFonts w:eastAsia="Calibri"/>
          <w:sz w:val="24"/>
          <w:szCs w:val="24"/>
          <w:lang w:eastAsia="en-US"/>
        </w:rPr>
      </w:pPr>
    </w:p>
    <w:p w:rsidR="0044530E" w:rsidRPr="0076561F" w:rsidRDefault="0044530E" w:rsidP="0044530E">
      <w:pPr>
        <w:spacing w:line="240" w:lineRule="auto"/>
        <w:jc w:val="center"/>
        <w:rPr>
          <w:rFonts w:eastAsia="Calibri"/>
          <w:b/>
          <w:sz w:val="24"/>
          <w:szCs w:val="24"/>
          <w:lang w:eastAsia="en-US"/>
        </w:rPr>
      </w:pPr>
      <w:r w:rsidRPr="0076561F">
        <w:rPr>
          <w:rFonts w:eastAsia="Calibri"/>
          <w:b/>
          <w:sz w:val="24"/>
          <w:szCs w:val="24"/>
          <w:lang w:eastAsia="en-US"/>
        </w:rPr>
        <w:t>3. КАЧЕСТВО ТОВАРА</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 xml:space="preserve">3.1. </w:t>
      </w:r>
      <w:r w:rsidRPr="0076561F">
        <w:rPr>
          <w:sz w:val="24"/>
          <w:szCs w:val="24"/>
        </w:rPr>
        <w:t xml:space="preserve">Качество Товара должно соответствовать обязательным требованиям стандартов и норм, установленным законодательством Российской Федерации, предъявляемым к подобному виду товаров, ГОСТам, ТУ, Санитарным правилам и нормам, стандартам и нормам организации </w:t>
      </w:r>
      <w:r w:rsidRPr="0076561F">
        <w:rPr>
          <w:sz w:val="24"/>
          <w:szCs w:val="24"/>
        </w:rPr>
        <w:lastRenderedPageBreak/>
        <w:t>изготовителя, а также соответствовать целям, для которых товары такого рода обычно используются, что подтверждается паспортом качества, который передается вместе с Товаром. Вместе с Товаром Поставщик предоставляет оригиналы отгрузочных и иных товаросопроводительных документов, указанных в п. 4.6. настоящего договора.</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3.2. При отсутствии документов, указанных в п.3.1. договора Товар считается некомплектным.</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3.3. В случае несоответствия качества поставляемого Товара, согласно п.3.1 настоящего договора и возврата его Поставщику, все расходы, связанные с возвратом этого товара или заменой, несет Поставщик.</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3.4. Маркировка и упаковка поставляемого товара должна соответствовать требованиям, предъявляемым для данного вида Товара. Товар отгружается в таре, соответствующей характеру поставляемого Товара, обеспечивающей его сохранность при обычных условиях хранения и транспортировки.</w:t>
      </w:r>
    </w:p>
    <w:p w:rsidR="0044530E" w:rsidRPr="0076561F" w:rsidRDefault="0044530E" w:rsidP="0044530E">
      <w:pPr>
        <w:autoSpaceDE w:val="0"/>
        <w:autoSpaceDN w:val="0"/>
        <w:spacing w:line="240" w:lineRule="auto"/>
        <w:rPr>
          <w:sz w:val="24"/>
          <w:szCs w:val="24"/>
        </w:rPr>
      </w:pPr>
      <w:r w:rsidRPr="0076561F">
        <w:rPr>
          <w:sz w:val="24"/>
          <w:szCs w:val="24"/>
        </w:rPr>
        <w:t xml:space="preserve">3.5. На поставляемый по настоящему договору Товар устанавливается гарантийный срок хранения продукта 3 года с даты изготовления. При установлении гарантийного случая, Поставщик обязуется устранить неисправности за свой счет.                                                                                                         </w:t>
      </w:r>
    </w:p>
    <w:p w:rsidR="0044530E" w:rsidRPr="0076561F" w:rsidRDefault="0044530E" w:rsidP="0044530E">
      <w:pPr>
        <w:spacing w:line="240" w:lineRule="auto"/>
        <w:ind w:hanging="284"/>
        <w:rPr>
          <w:rFonts w:eastAsia="Calibri"/>
          <w:sz w:val="24"/>
          <w:szCs w:val="24"/>
          <w:lang w:eastAsia="en-US"/>
        </w:rPr>
      </w:pPr>
      <w:r w:rsidRPr="0076561F">
        <w:rPr>
          <w:sz w:val="24"/>
          <w:szCs w:val="24"/>
        </w:rPr>
        <w:t xml:space="preserve">             3.6. Рекламации Заказчика по работоспособности (качеству) Товара, полученного по спецификации к настоящему договору в течение гарантийного срока должны приниматься Поставщиком к исполнению в течение 5 (пяти) рабочих дней. В течение 5 (пяти) рабочих дней Поставщик обязан определить способ, место и срок устранения неполадок и известить об этом Заказчика любым способом.</w:t>
      </w:r>
    </w:p>
    <w:p w:rsidR="0044530E" w:rsidRPr="0076561F" w:rsidRDefault="0044530E" w:rsidP="0044530E">
      <w:pPr>
        <w:spacing w:line="240" w:lineRule="auto"/>
        <w:jc w:val="center"/>
        <w:rPr>
          <w:rFonts w:eastAsia="Calibri"/>
          <w:b/>
          <w:bCs/>
          <w:sz w:val="24"/>
          <w:szCs w:val="24"/>
          <w:lang w:eastAsia="en-US"/>
        </w:rPr>
      </w:pPr>
    </w:p>
    <w:p w:rsidR="0044530E" w:rsidRPr="0076561F" w:rsidRDefault="0044530E" w:rsidP="0044530E">
      <w:pPr>
        <w:spacing w:line="240" w:lineRule="auto"/>
        <w:jc w:val="center"/>
        <w:rPr>
          <w:rFonts w:eastAsia="Calibri"/>
          <w:b/>
          <w:bCs/>
          <w:sz w:val="24"/>
          <w:szCs w:val="24"/>
          <w:lang w:eastAsia="en-US"/>
        </w:rPr>
      </w:pPr>
      <w:r w:rsidRPr="0076561F">
        <w:rPr>
          <w:rFonts w:eastAsia="Calibri"/>
          <w:b/>
          <w:bCs/>
          <w:sz w:val="24"/>
          <w:szCs w:val="24"/>
          <w:lang w:eastAsia="en-US"/>
        </w:rPr>
        <w:t>4. УСЛОВИЯ ПОСТАВКИ</w:t>
      </w:r>
    </w:p>
    <w:p w:rsidR="0044530E" w:rsidRPr="00044980" w:rsidRDefault="0044530E" w:rsidP="0044530E">
      <w:pPr>
        <w:spacing w:line="240" w:lineRule="auto"/>
        <w:rPr>
          <w:sz w:val="24"/>
          <w:szCs w:val="24"/>
        </w:rPr>
      </w:pPr>
      <w:r w:rsidRPr="0076561F">
        <w:rPr>
          <w:rFonts w:eastAsia="Calibri"/>
          <w:sz w:val="24"/>
          <w:szCs w:val="24"/>
          <w:lang w:eastAsia="en-US"/>
        </w:rPr>
        <w:t xml:space="preserve">4.1. </w:t>
      </w:r>
      <w:r w:rsidRPr="0076561F">
        <w:rPr>
          <w:sz w:val="24"/>
          <w:szCs w:val="24"/>
        </w:rPr>
        <w:t xml:space="preserve">Место поставки товара: </w:t>
      </w:r>
      <w:r w:rsidRPr="00044980">
        <w:rPr>
          <w:sz w:val="24"/>
          <w:szCs w:val="24"/>
        </w:rPr>
        <w:t>самовывоз со склада Поставщика, расположенного по адресу: _____________________.</w:t>
      </w:r>
    </w:p>
    <w:p w:rsidR="0044530E" w:rsidRPr="00AA4D0A" w:rsidRDefault="0044530E" w:rsidP="0044530E">
      <w:pPr>
        <w:spacing w:line="240" w:lineRule="auto"/>
        <w:rPr>
          <w:rFonts w:eastAsia="Calibri"/>
          <w:color w:val="FF0000"/>
          <w:sz w:val="24"/>
          <w:szCs w:val="24"/>
          <w:lang w:eastAsia="en-US"/>
        </w:rPr>
      </w:pPr>
      <w:r w:rsidRPr="0076561F">
        <w:rPr>
          <w:rFonts w:eastAsia="Calibri"/>
          <w:sz w:val="24"/>
          <w:szCs w:val="24"/>
          <w:lang w:eastAsia="en-US"/>
        </w:rPr>
        <w:t xml:space="preserve">4.2. Срок </w:t>
      </w:r>
      <w:r w:rsidRPr="00CC17C5">
        <w:rPr>
          <w:rFonts w:eastAsia="Calibri"/>
          <w:sz w:val="24"/>
          <w:szCs w:val="24"/>
          <w:lang w:eastAsia="en-US"/>
        </w:rPr>
        <w:t xml:space="preserve">поставки: с момента заключения договора </w:t>
      </w:r>
      <w:r>
        <w:rPr>
          <w:rFonts w:eastAsia="Calibri"/>
          <w:sz w:val="24"/>
          <w:szCs w:val="24"/>
          <w:lang w:eastAsia="en-US"/>
        </w:rPr>
        <w:t xml:space="preserve">в </w:t>
      </w:r>
      <w:r w:rsidRPr="00CC17C5">
        <w:rPr>
          <w:rFonts w:eastAsia="Calibri"/>
          <w:sz w:val="24"/>
          <w:szCs w:val="24"/>
          <w:lang w:eastAsia="en-US"/>
        </w:rPr>
        <w:t>течени</w:t>
      </w:r>
      <w:r>
        <w:rPr>
          <w:rFonts w:eastAsia="Calibri"/>
          <w:sz w:val="24"/>
          <w:szCs w:val="24"/>
          <w:lang w:eastAsia="en-US"/>
        </w:rPr>
        <w:t>е 30 рабочи</w:t>
      </w:r>
      <w:r w:rsidRPr="00CC17C5">
        <w:rPr>
          <w:rFonts w:eastAsia="Calibri"/>
          <w:sz w:val="24"/>
          <w:szCs w:val="24"/>
          <w:lang w:eastAsia="en-US"/>
        </w:rPr>
        <w:t>х дней</w:t>
      </w:r>
      <w:r w:rsidRPr="00CC17C5">
        <w:rPr>
          <w:color w:val="FF0000"/>
          <w:sz w:val="24"/>
          <w:szCs w:val="24"/>
        </w:rPr>
        <w:t>.</w:t>
      </w:r>
    </w:p>
    <w:p w:rsidR="0044530E" w:rsidRPr="0076561F" w:rsidRDefault="0044530E" w:rsidP="0044530E">
      <w:pPr>
        <w:spacing w:line="240" w:lineRule="auto"/>
        <w:rPr>
          <w:rFonts w:eastAsia="Calibri"/>
          <w:sz w:val="24"/>
          <w:szCs w:val="24"/>
          <w:lang w:eastAsia="en-US"/>
        </w:rPr>
      </w:pPr>
      <w:r w:rsidRPr="000A7F35">
        <w:rPr>
          <w:rFonts w:eastAsia="Calibri"/>
          <w:sz w:val="24"/>
          <w:szCs w:val="24"/>
          <w:lang w:eastAsia="en-US"/>
        </w:rPr>
        <w:t>4.3. О готовности к отгрузке товара Поставщик</w:t>
      </w:r>
      <w:r w:rsidRPr="0076561F">
        <w:rPr>
          <w:rFonts w:eastAsia="Calibri"/>
          <w:sz w:val="24"/>
          <w:szCs w:val="24"/>
          <w:lang w:eastAsia="en-US"/>
        </w:rPr>
        <w:t xml:space="preserve"> извещает Заказчика телеграммой, по почте или по электронной почте, указанной в разделе 13 настоящего договора за 5 (пять) рабочих дней до предполагаемой даты отгрузки.</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4.4. В случае возникновения обстоятельств, которые могут влиять на сроки поставки, Поставщик немедленно ставит об этом в известность Заказчика, при этом Заказчик имеет право расторгнуть настоящий договор на условиях, указываемых в п. 1</w:t>
      </w:r>
      <w:r>
        <w:rPr>
          <w:rFonts w:eastAsia="Calibri"/>
          <w:sz w:val="24"/>
          <w:szCs w:val="24"/>
          <w:lang w:eastAsia="en-US"/>
        </w:rPr>
        <w:t>2</w:t>
      </w:r>
      <w:r w:rsidRPr="0076561F">
        <w:rPr>
          <w:rFonts w:eastAsia="Calibri"/>
          <w:sz w:val="24"/>
          <w:szCs w:val="24"/>
          <w:lang w:eastAsia="en-US"/>
        </w:rPr>
        <w:t>.16. настоящего договора.</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4.5. Датой поставки Товара по настоящему договору считается дата подписания сторонами акта приема-передачи в соответствии со спецификацией к настоящему договору.</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 xml:space="preserve">4.6. Вместе с Товаром Поставщик обязан передать заказчику товаросопроводительные документы: универсальный передаточный документ (УПД) или товарную накладную (ТОРГ-12) и счет-фактуру, </w:t>
      </w:r>
      <w:r w:rsidRPr="0076561F">
        <w:rPr>
          <w:sz w:val="24"/>
          <w:szCs w:val="24"/>
        </w:rPr>
        <w:t>а также паспорт качества на товар.</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 xml:space="preserve">Если сопроводительные документы на Товар не были предоставлены Поставщиком при передаче Товара, то Заказчик вправе отказаться от его приемки, а Поставщик обязан возместить Заказчику понесенные расходы. </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4.7. Право собственности, а также риски, связанные с гибелью или ухудшением качества, поставляемого по настоящему договору Товара, переходят с Поставщика на Заказчика с даты подписания сторонами акта приема-передачи товара на складе Поставщика в соответствии со спецификацией к настоящему договору.</w:t>
      </w:r>
    </w:p>
    <w:p w:rsidR="0044530E" w:rsidRPr="0076561F" w:rsidRDefault="0044530E" w:rsidP="0044530E">
      <w:pPr>
        <w:spacing w:line="240" w:lineRule="auto"/>
        <w:rPr>
          <w:rFonts w:eastAsia="Calibri"/>
          <w:sz w:val="24"/>
          <w:szCs w:val="24"/>
          <w:lang w:eastAsia="en-US"/>
        </w:rPr>
      </w:pPr>
    </w:p>
    <w:p w:rsidR="0044530E" w:rsidRPr="0076561F" w:rsidRDefault="0044530E" w:rsidP="0044530E">
      <w:pPr>
        <w:spacing w:line="240" w:lineRule="auto"/>
        <w:jc w:val="center"/>
        <w:rPr>
          <w:rFonts w:eastAsia="Calibri"/>
          <w:b/>
          <w:bCs/>
          <w:sz w:val="24"/>
          <w:szCs w:val="24"/>
          <w:lang w:eastAsia="en-US"/>
        </w:rPr>
      </w:pPr>
      <w:r w:rsidRPr="0076561F">
        <w:rPr>
          <w:rFonts w:eastAsia="Calibri"/>
          <w:b/>
          <w:bCs/>
          <w:sz w:val="24"/>
          <w:szCs w:val="24"/>
          <w:lang w:eastAsia="en-US"/>
        </w:rPr>
        <w:t>5. ПОРЯДОК ПРИЕМКИ ТОВАРА</w:t>
      </w:r>
    </w:p>
    <w:p w:rsidR="0044530E" w:rsidRPr="0076561F" w:rsidRDefault="0044530E" w:rsidP="0044530E">
      <w:pPr>
        <w:autoSpaceDE w:val="0"/>
        <w:autoSpaceDN w:val="0"/>
        <w:spacing w:line="240" w:lineRule="auto"/>
        <w:ind w:firstLine="720"/>
        <w:rPr>
          <w:sz w:val="24"/>
          <w:szCs w:val="24"/>
        </w:rPr>
      </w:pPr>
      <w:r w:rsidRPr="0076561F">
        <w:rPr>
          <w:sz w:val="24"/>
          <w:szCs w:val="24"/>
        </w:rPr>
        <w:t xml:space="preserve">5.1. Приемка Товара по количеству, качеству и комплектности осуществляется уполномоченным представителем Заказчика в указанных в соответствующей Спецификации месте приемки Товара по количеству и месте приемки Товара по качеству. </w:t>
      </w:r>
    </w:p>
    <w:p w:rsidR="0044530E" w:rsidRPr="0076561F" w:rsidRDefault="0044530E" w:rsidP="0044530E">
      <w:pPr>
        <w:autoSpaceDE w:val="0"/>
        <w:autoSpaceDN w:val="0"/>
        <w:spacing w:line="240" w:lineRule="auto"/>
        <w:ind w:firstLine="720"/>
        <w:rPr>
          <w:sz w:val="24"/>
          <w:szCs w:val="24"/>
        </w:rPr>
      </w:pPr>
      <w:r w:rsidRPr="0076561F">
        <w:rPr>
          <w:sz w:val="24"/>
          <w:szCs w:val="24"/>
        </w:rPr>
        <w:t>5.2. Приемка Товара по количеству, качеству и комплектности должна быть осуществлена Заказчиком в течение 5 (пяти) календарных дней с момента исполнения Поставщиком обязанности по передаче Товара. Разрешается выборочная (частичная) проверка количества и качества Товара с распространением результатов проверки какой-либо части Товара на весь поступивший Товар.</w:t>
      </w:r>
    </w:p>
    <w:p w:rsidR="0044530E" w:rsidRPr="0076561F" w:rsidRDefault="0044530E" w:rsidP="0044530E">
      <w:pPr>
        <w:autoSpaceDE w:val="0"/>
        <w:autoSpaceDN w:val="0"/>
        <w:spacing w:line="240" w:lineRule="auto"/>
        <w:ind w:firstLine="720"/>
        <w:rPr>
          <w:sz w:val="24"/>
          <w:szCs w:val="24"/>
        </w:rPr>
      </w:pPr>
      <w:r w:rsidRPr="0076561F">
        <w:rPr>
          <w:sz w:val="24"/>
          <w:szCs w:val="24"/>
        </w:rPr>
        <w:lastRenderedPageBreak/>
        <w:t>5.3. Претензии в части скрытых недостатков Товара могут быть заявлены в течение гарантийного срока. Если гарантийный срок на Товар не установлен, претензии могут быть заявлены в срок, установленный действующим законодательством.</w:t>
      </w:r>
    </w:p>
    <w:p w:rsidR="0044530E" w:rsidRPr="0076561F" w:rsidRDefault="0044530E" w:rsidP="0044530E">
      <w:pPr>
        <w:autoSpaceDE w:val="0"/>
        <w:autoSpaceDN w:val="0"/>
        <w:spacing w:line="240" w:lineRule="auto"/>
        <w:ind w:firstLine="720"/>
        <w:rPr>
          <w:sz w:val="24"/>
          <w:szCs w:val="24"/>
        </w:rPr>
      </w:pPr>
      <w:r w:rsidRPr="0076561F">
        <w:rPr>
          <w:sz w:val="24"/>
          <w:szCs w:val="24"/>
        </w:rPr>
        <w:t xml:space="preserve">5.4. Если в ходе приемки будет обнаружено несоответствие Товара по количеству, качеству или комплектности условиям Договора и/или сопроводительным документам, а также иным требованиям, обычно предъявляемым к Товару такого рода, такой Товар/часть Товара считается не принятым Заказчиком, а обязанность Поставщика по поставке считается не исполненной в части такого Товара. </w:t>
      </w:r>
    </w:p>
    <w:p w:rsidR="0044530E" w:rsidRPr="0076561F" w:rsidRDefault="0044530E" w:rsidP="0044530E">
      <w:pPr>
        <w:autoSpaceDE w:val="0"/>
        <w:autoSpaceDN w:val="0"/>
        <w:spacing w:line="240" w:lineRule="auto"/>
        <w:ind w:firstLine="720"/>
        <w:rPr>
          <w:sz w:val="24"/>
          <w:szCs w:val="24"/>
        </w:rPr>
      </w:pPr>
      <w:r w:rsidRPr="0076561F">
        <w:rPr>
          <w:sz w:val="24"/>
          <w:szCs w:val="24"/>
        </w:rPr>
        <w:t>5.5. В этом случае, Заказчик обязан приостановить приёмку, оформить соответствующий Акт и принять Товар либо часть Товара, не соответствующую по количеству или качеству, на ответственное хранение, о чем письменно (по факсу, электронной почте) уведомляет Поставщика. После получения указанного уведомления Поставщик подписывает данный Акт, а в случае несогласия в течение 5 (пяти) календарных дней направляет своего представителя для осмотра Товара и оформления двустороннего акта, удостоверяющего качественное и (или) количественное состояние Товара.</w:t>
      </w:r>
    </w:p>
    <w:p w:rsidR="0044530E" w:rsidRPr="0076561F" w:rsidRDefault="0044530E" w:rsidP="0044530E">
      <w:pPr>
        <w:autoSpaceDE w:val="0"/>
        <w:autoSpaceDN w:val="0"/>
        <w:spacing w:line="240" w:lineRule="auto"/>
        <w:ind w:firstLine="720"/>
        <w:rPr>
          <w:sz w:val="24"/>
          <w:szCs w:val="24"/>
        </w:rPr>
      </w:pPr>
      <w:r w:rsidRPr="0076561F">
        <w:rPr>
          <w:sz w:val="24"/>
          <w:szCs w:val="24"/>
        </w:rPr>
        <w:t>5.6. При неявке уполномоченного представителя Поставщика в установленный срок приёмка Товара производится Заказчиком в одностороннем порядке, по результатам которой составляется Акт приёмки (соответственно по количеству и/или качеству и/или комплектности), который является надлежащим и обязательным документом для Поставщика и основанием для предъявления претензий Поставщику.</w:t>
      </w:r>
    </w:p>
    <w:p w:rsidR="0044530E" w:rsidRPr="0076561F" w:rsidRDefault="0044530E" w:rsidP="0044530E">
      <w:pPr>
        <w:autoSpaceDE w:val="0"/>
        <w:autoSpaceDN w:val="0"/>
        <w:spacing w:line="240" w:lineRule="auto"/>
        <w:ind w:firstLine="720"/>
        <w:rPr>
          <w:sz w:val="24"/>
          <w:szCs w:val="24"/>
        </w:rPr>
      </w:pPr>
      <w:r w:rsidRPr="0076561F">
        <w:rPr>
          <w:sz w:val="24"/>
          <w:szCs w:val="24"/>
        </w:rPr>
        <w:t>5.7. Если при приёмке Товара, производимой обеими Сторонами, будет выявлено несоответствие Товара по количеству, качеству, комплектности условиям Договора и (или)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 В случае отказа представителя Поставщика от подписания двустороннего Акта приёмки Заказчик вправе осуществить приёмку Товара в одностороннем порядке согласно п. 5.6. настоящего Договора.</w:t>
      </w:r>
    </w:p>
    <w:p w:rsidR="0044530E" w:rsidRPr="0076561F" w:rsidRDefault="0044530E" w:rsidP="0044530E">
      <w:pPr>
        <w:autoSpaceDE w:val="0"/>
        <w:autoSpaceDN w:val="0"/>
        <w:spacing w:line="240" w:lineRule="auto"/>
        <w:ind w:firstLine="720"/>
        <w:rPr>
          <w:sz w:val="24"/>
          <w:szCs w:val="24"/>
        </w:rPr>
      </w:pPr>
      <w:r w:rsidRPr="0076561F">
        <w:rPr>
          <w:sz w:val="24"/>
          <w:szCs w:val="24"/>
        </w:rPr>
        <w:t>В случае возникновения спора по поводу качества Товара, проводится независимая экспертиза. Расходы по проведению экспертизы несет Заказчик в случае, если результатами проведения экспертизы будет доказана необоснованность предъявленных им Поставщику требований, и Поставщик – если, в соответствии с результатами экспертизы, требования Заказчика будут являться обоснованными.</w:t>
      </w:r>
    </w:p>
    <w:p w:rsidR="0044530E" w:rsidRPr="0076561F" w:rsidRDefault="0044530E" w:rsidP="0044530E">
      <w:pPr>
        <w:autoSpaceDE w:val="0"/>
        <w:autoSpaceDN w:val="0"/>
        <w:spacing w:line="240" w:lineRule="auto"/>
        <w:ind w:firstLine="720"/>
        <w:rPr>
          <w:sz w:val="24"/>
          <w:szCs w:val="24"/>
        </w:rPr>
      </w:pPr>
      <w:r w:rsidRPr="0076561F">
        <w:rPr>
          <w:sz w:val="24"/>
          <w:szCs w:val="24"/>
        </w:rPr>
        <w:t>5.8. В случае обнаружения несоответствия Товара по качеству требованиям настоящего договора, Заказчик обеспечивает приемку Товара лишь в том количестве, качество которого соответствует Договору.</w:t>
      </w:r>
    </w:p>
    <w:p w:rsidR="0044530E" w:rsidRPr="0076561F" w:rsidRDefault="0044530E" w:rsidP="0044530E">
      <w:pPr>
        <w:autoSpaceDE w:val="0"/>
        <w:autoSpaceDN w:val="0"/>
        <w:spacing w:line="240" w:lineRule="auto"/>
        <w:ind w:firstLine="720"/>
        <w:rPr>
          <w:sz w:val="24"/>
          <w:szCs w:val="24"/>
        </w:rPr>
      </w:pPr>
      <w:r w:rsidRPr="0076561F">
        <w:rPr>
          <w:sz w:val="24"/>
          <w:szCs w:val="24"/>
        </w:rPr>
        <w:t>5.9. Поставщик обязуется в течение 7 (семи) календарных дней (если иной срок не определен Заказчиком в претензии) с момента получения Акта в соответствии с п. 5.7 Договора за свой счет принять обратно Товар, поставленный с нарушением требований, предусмотренных настоящим Договором и действующим законодательством РФ и в отношении, которого составлен Акт, или по согласованию с Заказчиком, за свой счет заменить ненадлежащий Товар надлежащим Товаром. В случае подтверждения экспертизой, что Поставщик поставил некачественный Товар, забракованные Заказчиком или его уполномоченным представителем Товары подлежит замене за счет Поставщика в наиболее приемлемые для Заказчика сроки, согласованные сторонами в письменном виде.</w:t>
      </w:r>
    </w:p>
    <w:p w:rsidR="0044530E" w:rsidRPr="0076561F" w:rsidRDefault="0044530E" w:rsidP="0044530E">
      <w:pPr>
        <w:autoSpaceDE w:val="0"/>
        <w:autoSpaceDN w:val="0"/>
        <w:spacing w:line="240" w:lineRule="auto"/>
        <w:ind w:firstLine="720"/>
        <w:rPr>
          <w:sz w:val="24"/>
          <w:szCs w:val="24"/>
        </w:rPr>
      </w:pPr>
      <w:r w:rsidRPr="0076561F">
        <w:rPr>
          <w:sz w:val="24"/>
          <w:szCs w:val="24"/>
        </w:rPr>
        <w:t>Вывоз Товара со склада Заказчика осуществляется силами Поставщика и за его счет.</w:t>
      </w:r>
    </w:p>
    <w:p w:rsidR="0044530E" w:rsidRPr="0076561F" w:rsidRDefault="0044530E" w:rsidP="0044530E">
      <w:pPr>
        <w:autoSpaceDE w:val="0"/>
        <w:autoSpaceDN w:val="0"/>
        <w:spacing w:line="240" w:lineRule="auto"/>
        <w:ind w:firstLine="720"/>
        <w:rPr>
          <w:sz w:val="24"/>
          <w:szCs w:val="24"/>
        </w:rPr>
      </w:pPr>
      <w:r w:rsidRPr="0076561F">
        <w:rPr>
          <w:sz w:val="24"/>
          <w:szCs w:val="24"/>
        </w:rPr>
        <w:t>В случае подтверждения экспертизой поставку качественного Товара, он оплачивается Заказчиком в полном объёме, включая все расходы Поставщика, связанные с проведением экспертизы.</w:t>
      </w:r>
    </w:p>
    <w:p w:rsidR="0044530E" w:rsidRPr="0076561F" w:rsidRDefault="0044530E" w:rsidP="0044530E">
      <w:pPr>
        <w:autoSpaceDE w:val="0"/>
        <w:autoSpaceDN w:val="0"/>
        <w:spacing w:line="240" w:lineRule="auto"/>
        <w:ind w:firstLine="720"/>
        <w:rPr>
          <w:sz w:val="24"/>
          <w:szCs w:val="24"/>
        </w:rPr>
      </w:pPr>
      <w:r w:rsidRPr="0076561F">
        <w:rPr>
          <w:sz w:val="24"/>
          <w:szCs w:val="24"/>
        </w:rPr>
        <w:t xml:space="preserve">5.10. По истечении срока, указанного в п. 5.9. Договора, задолженность Заказчика перед Поставщиком уменьшается на стоимость Товара, в отношении которого составлен Акт, за исключением случая, когда Поставщик заменил такой Товар надлежащим Товаром в срок, указанный в п. 5.9 Договора. В случае если к моменту составления Акта и/или направления </w:t>
      </w:r>
      <w:r w:rsidRPr="0076561F">
        <w:rPr>
          <w:sz w:val="24"/>
          <w:szCs w:val="24"/>
        </w:rPr>
        <w:lastRenderedPageBreak/>
        <w:t>претензии Товар уже оплачен, то Поставщик обязан возвратить Заказчику стоимость Товара, не замененного на Товар надлежащего качества.</w:t>
      </w:r>
    </w:p>
    <w:p w:rsidR="0044530E" w:rsidRPr="0076561F" w:rsidRDefault="0044530E" w:rsidP="0044530E">
      <w:pPr>
        <w:autoSpaceDE w:val="0"/>
        <w:autoSpaceDN w:val="0"/>
        <w:spacing w:line="240" w:lineRule="auto"/>
        <w:ind w:firstLine="720"/>
        <w:rPr>
          <w:sz w:val="24"/>
          <w:szCs w:val="24"/>
        </w:rPr>
      </w:pPr>
      <w:r w:rsidRPr="0076561F">
        <w:rPr>
          <w:sz w:val="24"/>
          <w:szCs w:val="24"/>
        </w:rPr>
        <w:t>5.11. В случае обнаружения при приемке Товара превышения количества Товара по сравнению с тем, которое указано в Спецификации, Заказчик обязан известить Поставщика не позднее 24 (Двадцати четырех) часов с даты обнаружения. Поставщик обязан незамедлительно забрать излишне поставленный Товар. Излишне поставленный Товар считается не принятым Заказчиком и не перешедшим в его собственность. Такой Товар переходит к Заказчику на ответственное хранение. Стоимость одних суток ответственного хранения Товара составляет 1 (Один) % от стоимости Товара, принятого на ответственное хранение.</w:t>
      </w:r>
    </w:p>
    <w:p w:rsidR="0044530E" w:rsidRPr="0076561F" w:rsidRDefault="0044530E" w:rsidP="0044530E">
      <w:pPr>
        <w:autoSpaceDE w:val="0"/>
        <w:autoSpaceDN w:val="0"/>
        <w:spacing w:line="240" w:lineRule="auto"/>
        <w:ind w:firstLine="720"/>
        <w:rPr>
          <w:sz w:val="24"/>
          <w:szCs w:val="24"/>
        </w:rPr>
      </w:pPr>
      <w:r w:rsidRPr="0076561F">
        <w:rPr>
          <w:sz w:val="24"/>
          <w:szCs w:val="24"/>
        </w:rPr>
        <w:t>5.12. Поставщик обязан вывезти Товар, принятый Заказчиком на ответственное хранение, или распорядиться им в разумный срок. Разумным сроком для целей настоящего пункта стороны признают срок в 5 (пять) календарных дней даты с получения Поставщиком письменного уведомления Заказчиком. Если в указанный срок Поставщик не распорядится Товаром, Заказчик вправе реализовать Товар или возвратить его Поставщику.</w:t>
      </w:r>
    </w:p>
    <w:p w:rsidR="0044530E" w:rsidRPr="0076561F" w:rsidRDefault="0044530E" w:rsidP="0044530E">
      <w:pPr>
        <w:autoSpaceDE w:val="0"/>
        <w:autoSpaceDN w:val="0"/>
        <w:spacing w:line="240" w:lineRule="auto"/>
        <w:ind w:firstLine="720"/>
        <w:rPr>
          <w:sz w:val="24"/>
          <w:szCs w:val="24"/>
        </w:rPr>
      </w:pPr>
      <w:r w:rsidRPr="0076561F">
        <w:rPr>
          <w:sz w:val="24"/>
          <w:szCs w:val="24"/>
        </w:rPr>
        <w:t>5.13. Поставщик обязан возместить Заказчику расходы, понесенные последним в связи с принятием Товара на ответственное хранение, реализацией Товара, или его возвратом Поставщику в течение 5 (пяти) календарных дней с момента выставления счета Заказчиком. В случае реализации Товара согласно условий настоящего Договора, Заказчик перечисляет Поставщику денежные средства, вырученные от реализации, за вычетом причитающегося Заказчику, в том числе в счет возмещения понесенных затрат.</w:t>
      </w:r>
    </w:p>
    <w:p w:rsidR="0044530E" w:rsidRPr="0076561F" w:rsidRDefault="0044530E" w:rsidP="0044530E">
      <w:pPr>
        <w:autoSpaceDE w:val="0"/>
        <w:autoSpaceDN w:val="0"/>
        <w:spacing w:line="240" w:lineRule="auto"/>
        <w:ind w:firstLine="720"/>
        <w:rPr>
          <w:sz w:val="24"/>
          <w:szCs w:val="24"/>
        </w:rPr>
      </w:pPr>
      <w:r w:rsidRPr="0076561F">
        <w:rPr>
          <w:sz w:val="24"/>
          <w:szCs w:val="24"/>
        </w:rPr>
        <w:t> 5.14. В случае, если товарно-сопроводительные документы оформлены Поставщиком с нарушением действующего законодательства или не соответствуют условиям спецификации, Заказчик вправе потребовать от Поставщика замены товарно-сопроводительных документов с указанием выявленных нарушений.</w:t>
      </w:r>
    </w:p>
    <w:p w:rsidR="0044530E" w:rsidRPr="0076561F" w:rsidRDefault="0044530E" w:rsidP="0044530E">
      <w:pPr>
        <w:autoSpaceDE w:val="0"/>
        <w:autoSpaceDN w:val="0"/>
        <w:spacing w:line="240" w:lineRule="auto"/>
        <w:ind w:firstLine="720"/>
        <w:rPr>
          <w:sz w:val="24"/>
          <w:szCs w:val="24"/>
        </w:rPr>
      </w:pPr>
      <w:r w:rsidRPr="0076561F">
        <w:rPr>
          <w:sz w:val="24"/>
          <w:szCs w:val="24"/>
        </w:rPr>
        <w:t>5.15.</w:t>
      </w:r>
      <w:r w:rsidRPr="0076561F">
        <w:rPr>
          <w:sz w:val="24"/>
          <w:szCs w:val="24"/>
        </w:rPr>
        <w:tab/>
        <w:t>В целях оперативного взаимодействия стороны допускают согласование всех вопросов и признают действительной переписку, переданной посредством факсимильной связи и электронной почты.</w:t>
      </w:r>
    </w:p>
    <w:p w:rsidR="0044530E" w:rsidRPr="0076561F" w:rsidRDefault="0044530E" w:rsidP="0044530E">
      <w:pPr>
        <w:autoSpaceDE w:val="0"/>
        <w:autoSpaceDN w:val="0"/>
        <w:spacing w:line="240" w:lineRule="auto"/>
        <w:ind w:firstLine="720"/>
        <w:rPr>
          <w:sz w:val="24"/>
          <w:szCs w:val="24"/>
        </w:rPr>
      </w:pPr>
      <w:r w:rsidRPr="0076561F">
        <w:rPr>
          <w:sz w:val="24"/>
          <w:szCs w:val="24"/>
        </w:rPr>
        <w:t xml:space="preserve">5.16. </w:t>
      </w:r>
      <w:r w:rsidRPr="0076561F">
        <w:rPr>
          <w:sz w:val="24"/>
          <w:szCs w:val="24"/>
        </w:rPr>
        <w:tab/>
        <w:t>В случае передачи товара ненадлежащего качества Заказчик также вправе предъявить Поставщику требования, предусмотренные статьей 475 ГК РФ.</w:t>
      </w:r>
    </w:p>
    <w:p w:rsidR="0044530E" w:rsidRPr="0076561F" w:rsidRDefault="0044530E" w:rsidP="0044530E">
      <w:pPr>
        <w:autoSpaceDE w:val="0"/>
        <w:autoSpaceDN w:val="0"/>
        <w:spacing w:line="240" w:lineRule="auto"/>
        <w:ind w:firstLine="720"/>
        <w:rPr>
          <w:sz w:val="24"/>
          <w:szCs w:val="24"/>
        </w:rPr>
      </w:pPr>
      <w:r w:rsidRPr="0076561F">
        <w:rPr>
          <w:sz w:val="24"/>
          <w:szCs w:val="24"/>
        </w:rPr>
        <w:t xml:space="preserve">5.17. </w:t>
      </w:r>
      <w:r w:rsidRPr="0076561F">
        <w:rPr>
          <w:sz w:val="24"/>
          <w:szCs w:val="24"/>
        </w:rPr>
        <w:tab/>
        <w:t>В случае поставки товара, не соответствующего условиям о комплектности, таре и упаковке, Заказчик вправе предъявить Поставщику требования, предусмотренные статьей 480, 482 ГК РФ.</w:t>
      </w:r>
    </w:p>
    <w:p w:rsidR="0044530E" w:rsidRPr="0076561F" w:rsidRDefault="0044530E" w:rsidP="0044530E">
      <w:pPr>
        <w:spacing w:line="240" w:lineRule="auto"/>
        <w:rPr>
          <w:rFonts w:eastAsia="Calibri"/>
          <w:sz w:val="24"/>
          <w:szCs w:val="24"/>
          <w:lang w:eastAsia="en-US"/>
        </w:rPr>
      </w:pPr>
    </w:p>
    <w:p w:rsidR="0044530E" w:rsidRPr="0076561F" w:rsidRDefault="0044530E" w:rsidP="0044530E">
      <w:pPr>
        <w:spacing w:line="240" w:lineRule="auto"/>
        <w:jc w:val="center"/>
        <w:rPr>
          <w:rFonts w:eastAsia="Calibri"/>
          <w:b/>
          <w:bCs/>
          <w:sz w:val="24"/>
          <w:szCs w:val="24"/>
          <w:lang w:eastAsia="en-US"/>
        </w:rPr>
      </w:pPr>
      <w:r w:rsidRPr="0076561F">
        <w:rPr>
          <w:rFonts w:eastAsia="Calibri"/>
          <w:b/>
          <w:bCs/>
          <w:sz w:val="24"/>
          <w:szCs w:val="24"/>
          <w:lang w:eastAsia="en-US"/>
        </w:rPr>
        <w:t>6. ОТВЕТСТВЕННОСТЬ СТОРОН</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6.1.  Поставщик обязан:</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6.1.1. Передать Заказчику Товар надлежащего качества по цене, в количестве и ассортименте, определенных Спецификацией.</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6.1.2. Принять Товар в случае его возврата Заказчиком по основаниям, предусмотренным договором. Расходы на выезд и оплату труда представителя, на возврат (пересылку) Товара и иные расходы, связанные с устранением недостатков Товара или заменой Товара, несет Поставщик.</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6.1.3. Гарантировать соответствие поставляемого Товара стандартам, техническим условиям, сертификатам соответствия, в случае, если поставляемый Товар подлежит обязательной сертификации, при его использовании и хранении и нести все расходы по замене Товара.</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6.1.4.В случае нарушения сроков поставки Товара уплатить Заказчику пени в размере 0,1% от стоимости не поставленного/недопоставленного Товара, за каждый день просрочки.</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6.1.5.В случае поставки Товара с недостатками или ненадлежащего качества (подлежащего замене и т.п.) уплатить Заказчику штраф в размере 10% от стоимости Товара (цены договора, указанной в п.5.1).</w:t>
      </w:r>
    </w:p>
    <w:p w:rsidR="0044530E" w:rsidRPr="0076561F" w:rsidRDefault="0044530E" w:rsidP="0044530E">
      <w:pPr>
        <w:spacing w:line="240" w:lineRule="auto"/>
        <w:rPr>
          <w:rFonts w:eastAsia="Calibri"/>
          <w:bCs/>
          <w:sz w:val="24"/>
          <w:szCs w:val="24"/>
          <w:lang w:eastAsia="en-US"/>
        </w:rPr>
      </w:pPr>
      <w:r w:rsidRPr="0076561F">
        <w:rPr>
          <w:rFonts w:eastAsia="Calibri"/>
          <w:bCs/>
          <w:sz w:val="24"/>
          <w:szCs w:val="24"/>
          <w:lang w:eastAsia="en-US"/>
        </w:rPr>
        <w:t>6.1.6. В случае нарушения условий пункта 3.3 настоящего договора, в части обязательства по замене в соответствующие сроки забракованного в процессе приемки товара уплатить Заказчику пени в размере 0,04 % от стоимости не поставленного/ недопоставленного товара, за каждый день просрочки.</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lastRenderedPageBreak/>
        <w:t xml:space="preserve">6.1.7. В случае не предоставления оригиналов документов, предусмотренных п. 3.1., 4.6. настоящего Договора, Поставщик обязуется оплатить Заказчику штраф в размере 20 % от стоимости поставленного Товара. </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6.1.8. В случае одностороннего немотивированного отказа от Договора, Поставщик обязан оплатить Заказчику компенсацию (п. 3 ст. 310 ГК РФ) в размере 20 % от общей цены договора, установленной в спецификации.</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6.1.9. Осуществлять иные действия в порядке, предусмотренном договором, а также действующим законодательством Российской Федерации.</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6.2. Заказчик обязан:</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6.2.1. Принять и оплатить поставленный Товар в соответствии с условиями договора.</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6.2.2. В случае нарушения сроков оплаты согласно спецификации, к настоящему договору за поставленный Товар, Заказчик несет ответственность перед Поставщиком в виде выплаты неустойки в размере 0,1 % в день от стоимости поставленного Товара.</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6.2.3. Осуществлять иные действия в порядке, предусмотренном договором, а также действующим законодательством Российской Федерации.</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6.3. Заказчик имеет право в одностороннем порядке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провидения зачета суммы неустойки (штрафа, пени), понесенных убытков, в счет оплаты по Договору. Настоящим, Поставщик заявляет, что дает безусловное и безотзывное согласие на проведение указанного зачета Заказчиком никакого дополнительного соглашения, и согласия Поставщика далее не требуется.</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6.4. К отношениям Сторон, возникающим из настоящего договора, не применяется ст.317.1 Гражданского кодекса Российской Федерации, и кредитор по денежному обязательству не имеет права на получение с должника процентов на сумму долга за период пользования денежными средствами.</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При этом в случае нарушения Сторонами обязательств, в том числе, денежных, по настоящему Договору Стороны несут ответственность в соответствии с настоящим Договором и действующим законодательством</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6.5. Возмещение убытков и уплата неустойки не освобождает виновную Сторону от исполнения обязательства по договору.</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6.6. При осуществлении доставки товара непосредственно на склад Заказчика, Поставщик (привлекаемые им к исполнению обязанностей по договору третьи лица – грузоотправители, грузоперевозчики и т.д.) обязаны соблюдать требования Заказчика Требования по нахождению представителей и работников сторонних организаций на территории Заказчика.</w:t>
      </w:r>
    </w:p>
    <w:p w:rsidR="0044530E" w:rsidRPr="0076561F" w:rsidRDefault="0044530E" w:rsidP="0044530E">
      <w:pPr>
        <w:spacing w:line="240" w:lineRule="auto"/>
        <w:rPr>
          <w:rFonts w:eastAsia="Calibri"/>
          <w:sz w:val="24"/>
          <w:szCs w:val="24"/>
          <w:lang w:eastAsia="en-US"/>
        </w:rPr>
      </w:pPr>
    </w:p>
    <w:p w:rsidR="0044530E" w:rsidRPr="0076561F" w:rsidRDefault="0044530E" w:rsidP="0044530E">
      <w:pPr>
        <w:spacing w:line="240" w:lineRule="auto"/>
        <w:jc w:val="center"/>
        <w:rPr>
          <w:rFonts w:eastAsia="Calibri"/>
          <w:b/>
          <w:sz w:val="24"/>
          <w:szCs w:val="24"/>
          <w:lang w:eastAsia="en-US"/>
        </w:rPr>
      </w:pPr>
      <w:r w:rsidRPr="0076561F">
        <w:rPr>
          <w:rFonts w:eastAsia="Calibri"/>
          <w:b/>
          <w:sz w:val="24"/>
          <w:szCs w:val="24"/>
          <w:lang w:eastAsia="en-US"/>
        </w:rPr>
        <w:t>7. ОБЕСПЕЧЕНИЕ ИСПОЛНЕНИЕ ДОГОВОРА</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7.1. Для заключения Договора Поставщик обязан предоставить обеспечение исполнения обязательств по Договору, которое гарантирует следующие обязательства Поставщика:</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 xml:space="preserve">- по возмещению убытков Заказчика, причиненных неисполнением или ненадлежащим исполнением обязательств по Договору, </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 обязанность по выплате неустойки (штрафа, пени), и иных долгов, возникших у Поставщика перед Покупателем;</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 xml:space="preserve">- по возмещению аванса. </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 xml:space="preserve">7.2. Обеспечение исполнения обязательств по Договору может быть предоставлено в форме банковской/независимой гарантии, залога денежных средств, обеспечительного платежа или иным способом предусмотренным действующим законодательством Российской Федерации. Размер обеспечения </w:t>
      </w:r>
      <w:r>
        <w:rPr>
          <w:rFonts w:eastAsia="Calibri"/>
          <w:sz w:val="24"/>
          <w:szCs w:val="24"/>
          <w:lang w:eastAsia="en-US"/>
        </w:rPr>
        <w:t>исполнения Договора составляет 70% (сем</w:t>
      </w:r>
      <w:r w:rsidRPr="0076561F">
        <w:rPr>
          <w:rFonts w:eastAsia="Calibri"/>
          <w:sz w:val="24"/>
          <w:szCs w:val="24"/>
          <w:lang w:eastAsia="en-US"/>
        </w:rPr>
        <w:t>ьдесят процентов) от цены, указанной в п. 2.1. настоящего Договора.</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 xml:space="preserve">7.3. Обеспечение исполнения обязательств по Договору должно быть предъявлено Поставщиком одновременно с Договором, подписанным со своей стороны, и будет находиться у Заказчика до момента исполнения Поставщиком всех обязательств по Договору перед Заказчиком. </w:t>
      </w:r>
      <w:r w:rsidRPr="0076561F">
        <w:rPr>
          <w:rFonts w:eastAsia="Calibri"/>
          <w:sz w:val="24"/>
          <w:szCs w:val="24"/>
          <w:lang w:eastAsia="en-US"/>
        </w:rPr>
        <w:lastRenderedPageBreak/>
        <w:t>Если в указанный срок, Поставщик не предоставил обеспечение, то Договор не заключается, а Поставщик будет считаться уклонившимся от заключения Договора.</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7.4.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7.5. Обеспечение исполнения обязательств по Договору в виде банковской/независимой гарантии.</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 xml:space="preserve">7.5.1. В том случае, если обеспечение исполнения Договора представляется в виде банковской/независимой гарантии, гарантия должна соответствовать требованиям, установленным Гражданским кодексом Российской Федерации, а также другим нормативным документам, действующим на территории Российской Федерации и должна быть предоставлена в форме установленной Приложением № </w:t>
      </w:r>
      <w:r>
        <w:rPr>
          <w:rFonts w:eastAsia="Calibri"/>
          <w:sz w:val="24"/>
          <w:szCs w:val="24"/>
          <w:lang w:eastAsia="en-US"/>
        </w:rPr>
        <w:t>3</w:t>
      </w:r>
      <w:r w:rsidRPr="0076561F">
        <w:rPr>
          <w:rFonts w:eastAsia="Calibri"/>
          <w:sz w:val="24"/>
          <w:szCs w:val="24"/>
          <w:lang w:eastAsia="en-US"/>
        </w:rPr>
        <w:t xml:space="preserve"> к настоящему Договору. </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 xml:space="preserve">7.5.2. Банковская гарантия в обязательном порядке должна содержать обязательства Поставщика: </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 xml:space="preserve">- по возмещению убытков Покупателя, причиненных неисполнением или ненадлежащим исполнением обязательств по Договору, </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 обязанность по выплате неустойки (штрафа, пени), и иных долгов, возникших у Поставщика перед Покупателям;</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 xml:space="preserve">- по возмещению аванса. </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 xml:space="preserve">7.5.3. При любом изменении срока выполнения работ в сторону увеличения, Поставщик обязан предоставить Заказчику новую (взамен действующей) банковскую гарантию сроком действия, увеличенным на 30 (Тридцать) дней от предполагаемой даты </w:t>
      </w:r>
      <w:r w:rsidR="00D11996">
        <w:rPr>
          <w:rFonts w:eastAsia="Calibri"/>
          <w:sz w:val="24"/>
          <w:szCs w:val="24"/>
          <w:lang w:eastAsia="en-US"/>
        </w:rPr>
        <w:t>поставки товара</w:t>
      </w:r>
      <w:r w:rsidRPr="0076561F">
        <w:rPr>
          <w:rFonts w:eastAsia="Calibri"/>
          <w:sz w:val="24"/>
          <w:szCs w:val="24"/>
          <w:lang w:eastAsia="en-US"/>
        </w:rPr>
        <w:t xml:space="preserve">. Такая новая банковская гарантия должна быть предоставлена Заказчику одновременно с подписанным со своей стороны дополнительным соглашением об изменении срока </w:t>
      </w:r>
      <w:r w:rsidR="00D11996">
        <w:rPr>
          <w:rFonts w:eastAsia="Calibri"/>
          <w:sz w:val="24"/>
          <w:szCs w:val="24"/>
          <w:lang w:eastAsia="en-US"/>
        </w:rPr>
        <w:t>поставки товара</w:t>
      </w:r>
      <w:r w:rsidRPr="0076561F">
        <w:rPr>
          <w:rFonts w:eastAsia="Calibri"/>
          <w:sz w:val="24"/>
          <w:szCs w:val="24"/>
          <w:lang w:eastAsia="en-US"/>
        </w:rPr>
        <w:t>.</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 xml:space="preserve">При увеличении цены Договора, указанной в п. 2.1. Договора, Поставщик обязан предоставить Заказчику новую Банковскую гарантию в размере 10% (Десяти процентов) от суммы увеличения цены Договора. Такая банковская гарантия предоставляется Поставщиком Заказчику одновременно с подписанным со своей стороны дополнительным соглашением об увеличении цены Договора. </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7.6. Обеспечение исполнения обязательств по Договору в виде залога денежных средств.</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7.6.1. В том случае, если обеспечение исполнения Договора предоставляется в виде залога денежных средств, между Заказчиком и Поставщиком заключается договор залога прав по договору банковского счета. При этом, денежные средства перечисляются Поставщиком на залоговый счет, открытый последним.</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7.7. Обеспечение исполнения обязательств в виде обеспечительного платежа.</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7.7.1. Поставщик вносит денежные средства в размере, предусмотренном п. 7.2 настоящего Договора на расчётный счет Заказчика, указанный в разделе Договора «Юридические адреса и реквизиты Сторон».</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Подтверждением внесения денежных средств в качестве обеспечительного платежа является платежное поручение с отметкой банка об оплате и предоставляется Поставщиком Заказчику одновременно с подписанным со своей стороны Договором.</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7.7.2. На сумму обеспечительного платежа не подлежат начислению законные либо договорные проценты за пользование денежными средствами.</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 xml:space="preserve">7.7.3. При увеличении цены Договора, указанной в п. 2.1. Договора, Поставщик обязан предоставить Заказчику дополнительный обеспечительный платеж в размере 10% (Десяти процентов) от суммы увеличения цены договора. Такой обеспечительный платеж предоставляется Поставщиком Заказчику одновременно с подписанным со своей стороны дополнительным соглашением об увеличении цены Договора. </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 xml:space="preserve">7.7.4. При возникновении у Заказчика права на взыскание с Поставщика убытков и/или неустойки (штрафа) и/или имущественных потерь в порядке и по основаниям, установленным </w:t>
      </w:r>
      <w:r w:rsidRPr="0076561F">
        <w:rPr>
          <w:rFonts w:eastAsia="Calibri"/>
          <w:sz w:val="24"/>
          <w:szCs w:val="24"/>
          <w:lang w:eastAsia="en-US"/>
        </w:rPr>
        <w:lastRenderedPageBreak/>
        <w:t>действующим законодательством и настоящим Договором, Заказчик направляет в адрес Поставщика мотивированное письменное уведомление или претензию. В этом случае соответствующая часть обеспечительного платежа засчитывается Заказчиком в счет исполнения Поставщиком обязательств по оплате убытков и /или неустойки (штрафа) и/ или имущественных потерь и возврату не подлежит.</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7.7.5. Ответственность Поставщика по настоящему Договору не ограничена суммой обеспечительного платежа. В том случае, если размер убытков и/или неустойки (штрафа) и/или имущественных потерь превышает размер обеспечительного платежа, взыскание суммы, превышающей размер обеспечительного платежа осуществляется в порядке, предусмотренном действующим законодательством РФ и настоящим Договором.</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7.7.6. Обеспечительный платеж, внесенный Поставщиком, возвращается путем перечисления денежных средств на расчетный счет Поставщика, указанный в разделе Договора «Юридические адреса и платежные реквизиты Сторон» в течение 7 рабочих дней после завершения поставки и после подписания Сторонами акта-приема передачи Товара и получения Заказчиком подтверждающих документов (товарную накладную (ТОРГ-12) и счет-фактуру либо УПД). При возникновении случаев, связанных с обязанностью Поставщика возместить убытки, уплатить неустойку, штрафы, пени или возместить имущественные потери Заказчика по настоящему Договору, Заказчиком удерживается соответствующая часть обеспечительного платежа и возврату не подлежит.</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7.7.7. Моментом возврата обеспечительного платежа Поставщику признается дата списания обслуживающим банком денежных средств с расчетного счета Заказчика.</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7.7.8. В случае продления срока действия настоящего Договора обеспечительный платеж остается у Заказчика и к нему применяются все условия Договора об обеспечительном платеже до выполнения Поставщиком обязательств по настоящему Договору и подписанием между Сторонами документов, предусмотренных п. 9.7.6 настоящего Договора.</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7.8. В случае если по каким-либо причинам, не зависящем от Поставщика,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рабочих дней с момента наступления такого события, предоставить Заказчику иное (новое) надлежащее обеспечение исполнения обязательств по Договору на тех же условиях в том же размере, которые указаны в Договоре.</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7.9. Все расходы по получению и оформлению того или иного вида обеспечения исполнения Договора несет Поставщик.</w:t>
      </w:r>
    </w:p>
    <w:p w:rsidR="0044530E" w:rsidRPr="0076561F" w:rsidRDefault="0044530E" w:rsidP="0044530E">
      <w:pPr>
        <w:spacing w:line="240" w:lineRule="auto"/>
        <w:rPr>
          <w:rFonts w:eastAsia="Calibri"/>
          <w:sz w:val="24"/>
          <w:szCs w:val="24"/>
          <w:lang w:eastAsia="en-US"/>
        </w:rPr>
      </w:pPr>
    </w:p>
    <w:p w:rsidR="0044530E" w:rsidRPr="0076561F" w:rsidRDefault="0044530E" w:rsidP="0044530E">
      <w:pPr>
        <w:spacing w:line="240" w:lineRule="auto"/>
        <w:jc w:val="center"/>
        <w:rPr>
          <w:rFonts w:eastAsia="Calibri"/>
          <w:b/>
          <w:bCs/>
          <w:sz w:val="24"/>
          <w:szCs w:val="24"/>
          <w:lang w:eastAsia="en-US"/>
        </w:rPr>
      </w:pPr>
      <w:r w:rsidRPr="0076561F">
        <w:rPr>
          <w:rFonts w:eastAsia="Calibri"/>
          <w:b/>
          <w:bCs/>
          <w:sz w:val="24"/>
          <w:szCs w:val="24"/>
          <w:lang w:eastAsia="en-US"/>
        </w:rPr>
        <w:t>8. ФОРС-МАЖОРНЫЕ ОБСТОЯТЕЛЬСТВА</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8.1.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вывоза грузов, стихийных бедствий, военных событий и иных проявлений действия непреодолимой силы.</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8.2. Сторона настоящего договора, для которой создалась невозможность выполнения обязательств по настоящему договору, должна немедленно сообщить об этом другой стороне настоящего договора, а также в течение 3-х календарных дней направить другой стороне настоящего договора письменно по электронной почте и (или) заказным письмом с уведомлением информацию о наступлении форс–мажорных обстоятельств, приложив при этом подтверждающую справку компетентного государственного органа.</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8.3.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п.8.2 настоящего договора, она не вправе будет ссылаться на наступление форс–мажорных обстоятельств и требовать освобождения от ответственности.</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8.4.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lastRenderedPageBreak/>
        <w:t>8.5.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8.2 настоящего договора.</w:t>
      </w:r>
    </w:p>
    <w:p w:rsidR="0044530E" w:rsidRPr="0076561F" w:rsidRDefault="0044530E" w:rsidP="0044530E">
      <w:pPr>
        <w:spacing w:line="240" w:lineRule="auto"/>
        <w:rPr>
          <w:rFonts w:eastAsia="Calibri"/>
          <w:sz w:val="24"/>
          <w:szCs w:val="24"/>
          <w:lang w:eastAsia="en-US"/>
        </w:rPr>
      </w:pPr>
    </w:p>
    <w:p w:rsidR="0044530E" w:rsidRPr="0076561F" w:rsidRDefault="0044530E" w:rsidP="0044530E">
      <w:pPr>
        <w:spacing w:line="240" w:lineRule="auto"/>
        <w:jc w:val="center"/>
        <w:rPr>
          <w:rFonts w:eastAsia="Calibri"/>
          <w:b/>
          <w:sz w:val="24"/>
          <w:szCs w:val="24"/>
          <w:lang w:eastAsia="en-US"/>
        </w:rPr>
      </w:pPr>
      <w:r w:rsidRPr="0076561F">
        <w:rPr>
          <w:rFonts w:eastAsia="Calibri"/>
          <w:b/>
          <w:sz w:val="24"/>
          <w:szCs w:val="24"/>
          <w:lang w:eastAsia="en-US"/>
        </w:rPr>
        <w:t>9. НАЛОГОВАЯ ОГОВОРКА</w:t>
      </w:r>
    </w:p>
    <w:p w:rsidR="0044530E" w:rsidRPr="0076561F" w:rsidRDefault="0044530E" w:rsidP="0044530E">
      <w:pPr>
        <w:spacing w:line="240" w:lineRule="auto"/>
        <w:rPr>
          <w:rFonts w:eastAsia="Calibri"/>
          <w:bCs/>
          <w:sz w:val="24"/>
          <w:szCs w:val="24"/>
          <w:lang w:eastAsia="en-US"/>
        </w:rPr>
      </w:pPr>
      <w:r w:rsidRPr="0076561F">
        <w:rPr>
          <w:rFonts w:eastAsia="Calibri"/>
          <w:bCs/>
          <w:sz w:val="24"/>
          <w:szCs w:val="24"/>
          <w:lang w:eastAsia="en-US"/>
        </w:rPr>
        <w:t>9.1. Поставщик</w:t>
      </w:r>
      <w:r w:rsidRPr="0076561F">
        <w:rPr>
          <w:rFonts w:eastAsia="Calibri"/>
          <w:sz w:val="24"/>
          <w:szCs w:val="24"/>
          <w:lang w:eastAsia="en-US"/>
        </w:rPr>
        <w:t xml:space="preserve"> </w:t>
      </w:r>
      <w:r w:rsidRPr="0076561F">
        <w:rPr>
          <w:rFonts w:eastAsia="Calibri"/>
          <w:bCs/>
          <w:sz w:val="24"/>
          <w:szCs w:val="24"/>
          <w:lang w:eastAsia="en-US"/>
        </w:rPr>
        <w:t>гарантирует, что на момент заключения настоящего договора, а также в течение всего срока его действия он:</w:t>
      </w:r>
    </w:p>
    <w:p w:rsidR="0044530E" w:rsidRPr="0076561F" w:rsidRDefault="0044530E" w:rsidP="0044530E">
      <w:pPr>
        <w:spacing w:line="240" w:lineRule="auto"/>
        <w:rPr>
          <w:rFonts w:eastAsia="Calibri"/>
          <w:bCs/>
          <w:sz w:val="24"/>
          <w:szCs w:val="24"/>
          <w:lang w:eastAsia="en-US"/>
        </w:rPr>
      </w:pPr>
      <w:r w:rsidRPr="0076561F">
        <w:rPr>
          <w:rFonts w:eastAsia="Calibri"/>
          <w:bCs/>
          <w:sz w:val="24"/>
          <w:szCs w:val="24"/>
          <w:lang w:eastAsia="en-US"/>
        </w:rPr>
        <w:t>- своевременно и в полном объеме уплачивает налоги, сборы и страховые взносы;</w:t>
      </w:r>
    </w:p>
    <w:p w:rsidR="0044530E" w:rsidRPr="0076561F" w:rsidRDefault="0044530E" w:rsidP="0044530E">
      <w:pPr>
        <w:spacing w:line="240" w:lineRule="auto"/>
        <w:rPr>
          <w:rFonts w:eastAsia="Calibri"/>
          <w:bCs/>
          <w:sz w:val="24"/>
          <w:szCs w:val="24"/>
          <w:lang w:eastAsia="en-US"/>
        </w:rPr>
      </w:pPr>
      <w:r w:rsidRPr="0076561F">
        <w:rPr>
          <w:rFonts w:eastAsia="Calibri"/>
          <w:bCs/>
          <w:sz w:val="24"/>
          <w:szCs w:val="24"/>
          <w:lang w:eastAsia="en-US"/>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rsidR="0044530E" w:rsidRPr="0076561F" w:rsidRDefault="0044530E" w:rsidP="0044530E">
      <w:pPr>
        <w:spacing w:line="240" w:lineRule="auto"/>
        <w:rPr>
          <w:rFonts w:eastAsia="Calibri"/>
          <w:bCs/>
          <w:sz w:val="24"/>
          <w:szCs w:val="24"/>
          <w:lang w:eastAsia="en-US"/>
        </w:rPr>
      </w:pPr>
      <w:r w:rsidRPr="0076561F">
        <w:rPr>
          <w:rFonts w:eastAsia="Calibri"/>
          <w:bCs/>
          <w:sz w:val="24"/>
          <w:szCs w:val="24"/>
          <w:lang w:eastAsia="en-US"/>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44530E" w:rsidRPr="0076561F" w:rsidRDefault="0044530E" w:rsidP="0044530E">
      <w:pPr>
        <w:spacing w:line="240" w:lineRule="auto"/>
        <w:rPr>
          <w:rFonts w:eastAsia="Calibri"/>
          <w:bCs/>
          <w:sz w:val="24"/>
          <w:szCs w:val="24"/>
          <w:lang w:eastAsia="en-US"/>
        </w:rPr>
      </w:pPr>
      <w:r w:rsidRPr="0076561F">
        <w:rPr>
          <w:rFonts w:eastAsia="Calibri"/>
          <w:bCs/>
          <w:sz w:val="24"/>
          <w:szCs w:val="24"/>
          <w:lang w:eastAsia="en-US"/>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44530E" w:rsidRPr="0076561F" w:rsidRDefault="0044530E" w:rsidP="0044530E">
      <w:pPr>
        <w:spacing w:line="240" w:lineRule="auto"/>
        <w:rPr>
          <w:rFonts w:eastAsia="Calibri"/>
          <w:bCs/>
          <w:sz w:val="24"/>
          <w:szCs w:val="24"/>
          <w:lang w:eastAsia="en-US"/>
        </w:rPr>
      </w:pPr>
      <w:r w:rsidRPr="0076561F">
        <w:rPr>
          <w:rFonts w:eastAsia="Calibri"/>
          <w:bCs/>
          <w:sz w:val="24"/>
          <w:szCs w:val="24"/>
          <w:lang w:eastAsia="en-US"/>
        </w:rPr>
        <w:t>9.2. Поставщик обязуется возместить Заказчику НДС, пени и штрафы, до начисленные Подрядчику налоговым органом, а также прочие убытки, если такие доначисления и убытки в течение 30 календарных дней со дня предъявления Заказчиком претензии, обусловленной любой из следующих причин:</w:t>
      </w:r>
    </w:p>
    <w:p w:rsidR="0044530E" w:rsidRPr="0076561F" w:rsidRDefault="0044530E" w:rsidP="0044530E">
      <w:pPr>
        <w:spacing w:line="240" w:lineRule="auto"/>
        <w:rPr>
          <w:rFonts w:eastAsia="Calibri"/>
          <w:bCs/>
          <w:sz w:val="24"/>
          <w:szCs w:val="24"/>
          <w:lang w:eastAsia="en-US"/>
        </w:rPr>
      </w:pPr>
      <w:r w:rsidRPr="0076561F">
        <w:rPr>
          <w:rFonts w:eastAsia="Calibri"/>
          <w:bCs/>
          <w:sz w:val="24"/>
          <w:szCs w:val="24"/>
          <w:lang w:eastAsia="en-US"/>
        </w:rPr>
        <w:t>- нарушение гарантий, указанных в п. 8.1. настоящего договора о надлежащем исполнении обязанностей, предусмотренных налоговым законодательством;</w:t>
      </w:r>
    </w:p>
    <w:p w:rsidR="0044530E" w:rsidRPr="0076561F" w:rsidRDefault="0044530E" w:rsidP="0044530E">
      <w:pPr>
        <w:spacing w:line="240" w:lineRule="auto"/>
        <w:rPr>
          <w:rFonts w:eastAsia="Calibri"/>
          <w:bCs/>
          <w:sz w:val="24"/>
          <w:szCs w:val="24"/>
          <w:lang w:eastAsia="en-US"/>
        </w:rPr>
      </w:pPr>
      <w:r w:rsidRPr="0076561F">
        <w:rPr>
          <w:rFonts w:eastAsia="Calibri"/>
          <w:bCs/>
          <w:sz w:val="24"/>
          <w:szCs w:val="24"/>
          <w:lang w:eastAsia="en-US"/>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rsidR="0044530E" w:rsidRPr="0076561F" w:rsidRDefault="0044530E" w:rsidP="0044530E">
      <w:pPr>
        <w:spacing w:line="240" w:lineRule="auto"/>
        <w:rPr>
          <w:rFonts w:eastAsia="Calibri"/>
          <w:bCs/>
          <w:sz w:val="24"/>
          <w:szCs w:val="24"/>
          <w:lang w:eastAsia="en-US"/>
        </w:rPr>
      </w:pPr>
      <w:r w:rsidRPr="0076561F">
        <w:rPr>
          <w:rFonts w:eastAsia="Calibri"/>
          <w:bCs/>
          <w:sz w:val="24"/>
          <w:szCs w:val="24"/>
          <w:lang w:eastAsia="en-US"/>
        </w:rPr>
        <w:t>- ненадлежащее (несвоевременное) отражение счетов-фактур в декларации по НДС, представляемой Заказчиком в налоговые органы, и (или) в книге продаж.</w:t>
      </w:r>
    </w:p>
    <w:p w:rsidR="0044530E" w:rsidRPr="0076561F" w:rsidRDefault="0044530E" w:rsidP="0044530E">
      <w:pPr>
        <w:spacing w:line="240" w:lineRule="auto"/>
        <w:rPr>
          <w:rFonts w:eastAsia="Calibri"/>
          <w:sz w:val="24"/>
          <w:szCs w:val="24"/>
          <w:lang w:eastAsia="en-US"/>
        </w:rPr>
      </w:pPr>
      <w:r w:rsidRPr="0076561F">
        <w:rPr>
          <w:rFonts w:eastAsia="Calibri"/>
          <w:iCs/>
          <w:sz w:val="24"/>
          <w:szCs w:val="24"/>
          <w:lang w:eastAsia="en-US"/>
        </w:rPr>
        <w:t xml:space="preserve">9.3.  </w:t>
      </w:r>
      <w:r w:rsidRPr="0076561F">
        <w:rPr>
          <w:iCs/>
          <w:sz w:val="24"/>
          <w:szCs w:val="24"/>
        </w:rPr>
        <w:t>В</w:t>
      </w:r>
      <w:r w:rsidRPr="0076561F">
        <w:rPr>
          <w:iCs/>
          <w:sz w:val="24"/>
          <w:szCs w:val="24"/>
          <w:shd w:val="clear" w:color="auto" w:fill="FFFFFF"/>
        </w:rPr>
        <w:t xml:space="preserve"> случае если реализация товара, работ, услуг НДС не облагается согласно Налоговому кодексу Российской Федерации, либо поставщик</w:t>
      </w:r>
      <w:r w:rsidRPr="0076561F">
        <w:rPr>
          <w:sz w:val="24"/>
          <w:szCs w:val="24"/>
          <w:shd w:val="clear" w:color="auto" w:fill="FFFFFF"/>
        </w:rPr>
        <w:t xml:space="preserve"> </w:t>
      </w:r>
      <w:r w:rsidRPr="0076561F">
        <w:rPr>
          <w:iCs/>
          <w:sz w:val="24"/>
          <w:szCs w:val="24"/>
          <w:shd w:val="clear" w:color="auto" w:fill="FFFFFF"/>
        </w:rPr>
        <w:t>применяет упрощенную систему налогообложения, положения настоящего раздела, в части касающейся НДС, не применяются.</w:t>
      </w:r>
      <w:r w:rsidRPr="0076561F">
        <w:rPr>
          <w:rFonts w:eastAsia="Calibri"/>
          <w:sz w:val="24"/>
          <w:szCs w:val="24"/>
          <w:lang w:eastAsia="en-US"/>
        </w:rPr>
        <w:t>9.4. В случае перехода Поставщика на общую систему налогообложения, положения настоящего Раздела применяются с момента такого перехода.</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9.4. В случае перехода Поставщика на общую систему налогообложения, положения настоящего Раздела применяются с момента такого перехода.</w:t>
      </w:r>
    </w:p>
    <w:p w:rsidR="0044530E" w:rsidRPr="0076561F" w:rsidRDefault="0044530E" w:rsidP="0044530E">
      <w:pPr>
        <w:spacing w:line="240" w:lineRule="auto"/>
        <w:rPr>
          <w:rFonts w:eastAsia="Calibri"/>
          <w:sz w:val="24"/>
          <w:szCs w:val="24"/>
          <w:lang w:eastAsia="en-US"/>
        </w:rPr>
      </w:pPr>
    </w:p>
    <w:p w:rsidR="0044530E" w:rsidRPr="0076561F" w:rsidRDefault="0044530E" w:rsidP="0044530E">
      <w:pPr>
        <w:spacing w:line="240" w:lineRule="auto"/>
        <w:rPr>
          <w:rFonts w:eastAsia="Calibri"/>
          <w:sz w:val="24"/>
          <w:szCs w:val="24"/>
          <w:lang w:eastAsia="en-US"/>
        </w:rPr>
      </w:pPr>
    </w:p>
    <w:p w:rsidR="0044530E" w:rsidRPr="0076561F" w:rsidRDefault="0044530E" w:rsidP="0044530E">
      <w:pPr>
        <w:spacing w:line="240" w:lineRule="auto"/>
        <w:jc w:val="center"/>
        <w:rPr>
          <w:rFonts w:eastAsia="Calibri"/>
          <w:b/>
          <w:bCs/>
          <w:sz w:val="24"/>
          <w:szCs w:val="24"/>
          <w:lang w:eastAsia="en-US"/>
        </w:rPr>
      </w:pPr>
      <w:r w:rsidRPr="0076561F">
        <w:rPr>
          <w:rFonts w:eastAsia="Calibri"/>
          <w:b/>
          <w:bCs/>
          <w:sz w:val="24"/>
          <w:szCs w:val="24"/>
          <w:lang w:eastAsia="en-US"/>
        </w:rPr>
        <w:t>10. ПОРЯДОК РАЗРЕШЕНИЯ СПОРОВ</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10.1. 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Стороной. Споры, по которым не достигнуто соглашение сторон, рассматриваются в Арбитражном суде РС (Я).</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10.2.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10.3. Надлежащим порядком направления претензии признается любой из следующих способов: по электронной почте, указанной в разделе 13 настоящего Договора, через почтовую или курьерскую службу, либо доставка в приемного адресата Стороны по адресам, указанным в Договоре или ЕГРЮЛ.</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10.4.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отклонения уведомления о прочтении сообщения от направляющей Стороны.</w:t>
      </w:r>
    </w:p>
    <w:p w:rsidR="0044530E" w:rsidRPr="0076561F" w:rsidRDefault="0044530E" w:rsidP="0044530E">
      <w:pPr>
        <w:spacing w:line="240" w:lineRule="auto"/>
        <w:rPr>
          <w:rFonts w:eastAsia="Calibri"/>
          <w:sz w:val="24"/>
          <w:szCs w:val="24"/>
          <w:lang w:eastAsia="en-US"/>
        </w:rPr>
      </w:pPr>
    </w:p>
    <w:p w:rsidR="0044530E" w:rsidRPr="0076561F" w:rsidRDefault="0044530E" w:rsidP="0044530E">
      <w:pPr>
        <w:spacing w:line="240" w:lineRule="auto"/>
        <w:jc w:val="center"/>
        <w:rPr>
          <w:rFonts w:eastAsia="Calibri"/>
          <w:b/>
          <w:bCs/>
          <w:sz w:val="24"/>
          <w:szCs w:val="24"/>
          <w:lang w:eastAsia="en-US"/>
        </w:rPr>
      </w:pPr>
      <w:r w:rsidRPr="0076561F">
        <w:rPr>
          <w:rFonts w:eastAsia="Calibri"/>
          <w:b/>
          <w:bCs/>
          <w:sz w:val="24"/>
          <w:szCs w:val="24"/>
          <w:lang w:eastAsia="en-US"/>
        </w:rPr>
        <w:t>11. АНТИКОРРУПЦИОННЫЕ УСЛОВИЯ</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11.1. Общество довело до сведения Поставщика информацию о размещении Антикоррупционной политики акционерного общества «Саханефтегазсбыт», утвержденной решением Совета директоров Общества, на официальном сайте Общества (</w:t>
      </w:r>
      <w:proofErr w:type="spellStart"/>
      <w:r w:rsidR="005D02F6">
        <w:fldChar w:fldCharType="begin"/>
      </w:r>
      <w:r w:rsidR="005D02F6">
        <w:instrText xml:space="preserve"> HYPERLINK "http://corpmsp.ru/" </w:instrText>
      </w:r>
      <w:r w:rsidR="005D02F6">
        <w:fldChar w:fldCharType="separate"/>
      </w:r>
      <w:r w:rsidRPr="0076561F">
        <w:rPr>
          <w:rFonts w:eastAsia="Calibri"/>
          <w:sz w:val="24"/>
          <w:szCs w:val="24"/>
          <w:u w:val="single"/>
          <w:lang w:eastAsia="en-US"/>
        </w:rPr>
        <w:t>саханефтегазсбыт.рф</w:t>
      </w:r>
      <w:proofErr w:type="spellEnd"/>
      <w:r w:rsidRPr="0076561F">
        <w:rPr>
          <w:rFonts w:eastAsia="Calibri"/>
          <w:sz w:val="24"/>
          <w:szCs w:val="24"/>
          <w:u w:val="single"/>
          <w:lang w:eastAsia="en-US"/>
        </w:rPr>
        <w:t xml:space="preserve">) </w:t>
      </w:r>
      <w:r w:rsidR="005D02F6">
        <w:rPr>
          <w:rFonts w:eastAsia="Calibri"/>
          <w:sz w:val="24"/>
          <w:szCs w:val="24"/>
          <w:u w:val="single"/>
          <w:lang w:eastAsia="en-US"/>
        </w:rPr>
        <w:fldChar w:fldCharType="end"/>
      </w:r>
      <w:r w:rsidRPr="0076561F">
        <w:rPr>
          <w:rFonts w:eastAsia="Calibri"/>
          <w:sz w:val="24"/>
          <w:szCs w:val="24"/>
          <w:lang w:eastAsia="en-US"/>
        </w:rPr>
        <w:t>в разделе «Антикоррупционная политика».</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 xml:space="preserve">Заключением настоящего Договора другая Сторона подтверждает свое ознакомление с Антикоррупционной политикой Акционерного Общества «Саханефтегазсбыт». </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 xml:space="preserve">11.2.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11.3.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11.4.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44" w:name="page3"/>
      <w:bookmarkEnd w:id="44"/>
      <w:r w:rsidRPr="0076561F">
        <w:rPr>
          <w:rFonts w:eastAsia="Calibri"/>
          <w:sz w:val="24"/>
          <w:szCs w:val="24"/>
          <w:lang w:eastAsia="en-US"/>
        </w:rPr>
        <w:t xml:space="preserve"> рассмотрения в течение 10 (десяти) рабочих дней со дня получения письменного уведомления.</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ab/>
        <w:t>11.5.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ab/>
        <w:t xml:space="preserve">11.6.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w:t>
      </w:r>
      <w:r w:rsidRPr="0076561F">
        <w:rPr>
          <w:rFonts w:eastAsia="Calibri"/>
          <w:sz w:val="24"/>
          <w:szCs w:val="24"/>
          <w:lang w:eastAsia="en-US"/>
        </w:rPr>
        <w:lastRenderedPageBreak/>
        <w:t>(правонарушение), возмещения документально подтвержденных убытков, причиненных досрочным прекращением настоящего Договора.</w:t>
      </w:r>
    </w:p>
    <w:p w:rsidR="0044530E" w:rsidRPr="0076561F" w:rsidRDefault="0044530E" w:rsidP="0044530E">
      <w:pPr>
        <w:spacing w:line="240" w:lineRule="auto"/>
        <w:rPr>
          <w:rFonts w:eastAsia="Calibri"/>
          <w:sz w:val="24"/>
          <w:szCs w:val="24"/>
          <w:lang w:eastAsia="en-US"/>
        </w:rPr>
      </w:pPr>
    </w:p>
    <w:p w:rsidR="0044530E" w:rsidRPr="0076561F" w:rsidRDefault="0044530E" w:rsidP="0044530E">
      <w:pPr>
        <w:spacing w:line="240" w:lineRule="auto"/>
        <w:jc w:val="center"/>
        <w:rPr>
          <w:rFonts w:eastAsia="Calibri"/>
          <w:b/>
          <w:bCs/>
          <w:sz w:val="24"/>
          <w:szCs w:val="24"/>
          <w:lang w:eastAsia="en-US"/>
        </w:rPr>
      </w:pPr>
      <w:r w:rsidRPr="0076561F">
        <w:rPr>
          <w:rFonts w:eastAsia="Calibri"/>
          <w:b/>
          <w:bCs/>
          <w:sz w:val="24"/>
          <w:szCs w:val="24"/>
          <w:lang w:eastAsia="en-US"/>
        </w:rPr>
        <w:t>12. ПРОЧИЕ УСЛОВИЯ</w:t>
      </w:r>
    </w:p>
    <w:p w:rsidR="0044530E" w:rsidRPr="0076561F" w:rsidRDefault="0044530E" w:rsidP="0044530E">
      <w:pPr>
        <w:spacing w:line="240" w:lineRule="auto"/>
        <w:rPr>
          <w:rFonts w:eastAsia="Calibri"/>
          <w:bCs/>
          <w:sz w:val="24"/>
          <w:szCs w:val="24"/>
          <w:lang w:eastAsia="en-US"/>
        </w:rPr>
      </w:pPr>
      <w:r w:rsidRPr="0076561F">
        <w:rPr>
          <w:rFonts w:eastAsia="Calibri"/>
          <w:bCs/>
          <w:sz w:val="24"/>
          <w:szCs w:val="24"/>
          <w:lang w:eastAsia="en-US"/>
        </w:rPr>
        <w:t xml:space="preserve">12.1. Срок действия настоящего договора устанавливается с момента его подписания сторонами </w:t>
      </w:r>
      <w:r>
        <w:rPr>
          <w:rFonts w:eastAsia="Calibri"/>
          <w:bCs/>
          <w:sz w:val="24"/>
          <w:szCs w:val="24"/>
          <w:lang w:eastAsia="en-US"/>
        </w:rPr>
        <w:t>и действует до «01» июня 2025</w:t>
      </w:r>
      <w:r w:rsidRPr="0076561F">
        <w:rPr>
          <w:rFonts w:eastAsia="Calibri"/>
          <w:bCs/>
          <w:sz w:val="24"/>
          <w:szCs w:val="24"/>
          <w:lang w:eastAsia="en-US"/>
        </w:rPr>
        <w:t xml:space="preserve"> г., </w:t>
      </w:r>
      <w:r w:rsidRPr="0076561F">
        <w:rPr>
          <w:rFonts w:eastAsia="Calibri"/>
          <w:sz w:val="24"/>
          <w:szCs w:val="24"/>
          <w:lang w:eastAsia="en-US"/>
        </w:rPr>
        <w:t>а в части окончательных расчетов до полного исполнения сторонами своих обязательств</w:t>
      </w:r>
      <w:r w:rsidRPr="0076561F">
        <w:rPr>
          <w:rFonts w:eastAsia="Calibri"/>
          <w:bCs/>
          <w:sz w:val="24"/>
          <w:szCs w:val="24"/>
          <w:lang w:eastAsia="en-US"/>
        </w:rPr>
        <w:t>.</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12.2. Во всем остальном, что не предусмотрено настоящим договором, стороны руководствуются действующим гражданским законодательством Российской Федерации.</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12.3. Все приложения, дополнения и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12.4. Внесение изменений и дополнений в приложения (в том числе к спецификациям) к настоящему договору после их подписания допускается только по письменному соглашению сторон настоящего договора, оформленному в соответствии с п. 12.3. настоящего договора.</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 xml:space="preserve">12.5. Ни одна из Сторон не вправе передавать свои права и обязанности по настоящему договору третьей стороне без письменного согласия другой стороны, за исключением случаев правопреемства. </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12.6. Настоящий договор составлен в двух экземплярах, имеющих равную юридическую силу, по одному экземпляру для каждой из сторон настоящего договора.</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 xml:space="preserve">12.7. Условия настоящего договора и всех, относящихся к нему документов, являются конфиденциальными и не подлежат разглашению и раскрытию третьим лицам, за исключением случаев, предусмотренных законодательством Российской Федерации. </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 xml:space="preserve">12.8. Документы, переданные с использованием факсимильных средств связи, посредством передачи </w:t>
      </w:r>
      <w:r w:rsidRPr="0076561F">
        <w:rPr>
          <w:bCs/>
          <w:sz w:val="24"/>
          <w:szCs w:val="24"/>
        </w:rPr>
        <w:t xml:space="preserve">сканер-копий по электронной почте, указанной в разделе 13 настоящего Договора, </w:t>
      </w:r>
      <w:r w:rsidRPr="0076561F">
        <w:rPr>
          <w:rFonts w:eastAsia="Calibri"/>
          <w:sz w:val="24"/>
          <w:szCs w:val="24"/>
          <w:lang w:eastAsia="en-US"/>
        </w:rPr>
        <w:t>имеют юридическую силу с обязательным последующим направлением оригиналов документов другой стороне в течение срока действия настоящего Договора.</w:t>
      </w:r>
    </w:p>
    <w:p w:rsidR="0044530E" w:rsidRPr="0076561F" w:rsidRDefault="0044530E" w:rsidP="0044530E">
      <w:pPr>
        <w:spacing w:line="240" w:lineRule="auto"/>
        <w:rPr>
          <w:rFonts w:eastAsia="Calibri"/>
          <w:bCs/>
          <w:sz w:val="24"/>
          <w:szCs w:val="24"/>
          <w:lang w:eastAsia="en-US"/>
        </w:rPr>
      </w:pPr>
      <w:r w:rsidRPr="0076561F">
        <w:rPr>
          <w:rFonts w:eastAsia="Calibri"/>
          <w:bCs/>
          <w:sz w:val="24"/>
          <w:szCs w:val="24"/>
          <w:lang w:eastAsia="en-US"/>
        </w:rPr>
        <w:t>12.9. Каждая из Сторон заключила настоящий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подписывающей договор:</w:t>
      </w:r>
    </w:p>
    <w:p w:rsidR="0044530E" w:rsidRPr="0076561F" w:rsidRDefault="0044530E" w:rsidP="0044530E">
      <w:pPr>
        <w:spacing w:line="240" w:lineRule="auto"/>
        <w:rPr>
          <w:rFonts w:eastAsia="Calibri"/>
          <w:bCs/>
          <w:sz w:val="24"/>
          <w:szCs w:val="24"/>
          <w:lang w:eastAsia="en-US"/>
        </w:rPr>
      </w:pPr>
      <w:r w:rsidRPr="0076561F">
        <w:rPr>
          <w:rFonts w:eastAsia="Calibri"/>
          <w:bCs/>
          <w:sz w:val="24"/>
          <w:szCs w:val="24"/>
          <w:lang w:eastAsia="en-US"/>
        </w:rPr>
        <w:t>12.10. Другая Сторона является действующим юридическим лицом, в отношении нее не принято решение о ее ликвидации или о признании ее несостоятельной (банкротом);</w:t>
      </w:r>
    </w:p>
    <w:p w:rsidR="0044530E" w:rsidRPr="0076561F" w:rsidRDefault="0044530E" w:rsidP="0044530E">
      <w:pPr>
        <w:spacing w:line="240" w:lineRule="auto"/>
        <w:rPr>
          <w:rFonts w:eastAsia="Calibri"/>
          <w:bCs/>
          <w:sz w:val="24"/>
          <w:szCs w:val="24"/>
          <w:lang w:eastAsia="en-US"/>
        </w:rPr>
      </w:pPr>
      <w:r w:rsidRPr="0076561F">
        <w:rPr>
          <w:rFonts w:eastAsia="Calibri"/>
          <w:bCs/>
          <w:sz w:val="24"/>
          <w:szCs w:val="24"/>
          <w:lang w:eastAsia="en-US"/>
        </w:rPr>
        <w:t>12.11. Представитель другой Стороны, подписывающий договор, имеет все полномочия, необходимые для заключения им договора от ее имени;</w:t>
      </w:r>
    </w:p>
    <w:p w:rsidR="0044530E" w:rsidRPr="0076561F" w:rsidRDefault="0044530E" w:rsidP="0044530E">
      <w:pPr>
        <w:spacing w:line="240" w:lineRule="auto"/>
        <w:rPr>
          <w:rFonts w:eastAsia="Calibri"/>
          <w:bCs/>
          <w:sz w:val="24"/>
          <w:szCs w:val="24"/>
          <w:lang w:eastAsia="en-US"/>
        </w:rPr>
      </w:pPr>
      <w:r w:rsidRPr="0076561F">
        <w:rPr>
          <w:rFonts w:eastAsia="Calibri"/>
          <w:bCs/>
          <w:sz w:val="24"/>
          <w:szCs w:val="24"/>
          <w:lang w:eastAsia="en-US"/>
        </w:rPr>
        <w:t>12.12. Получены все необходимые разрешения, одобрения и согласования органов и должностных лиц другой Стороны и ее вышестоящих организаций (в том числе ее основных обществ), требующиеся для заключения и исполнения ею договора. Стороны соглашаются,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rsidR="0044530E" w:rsidRPr="0076561F" w:rsidRDefault="0044530E" w:rsidP="0044530E">
      <w:pPr>
        <w:spacing w:line="240" w:lineRule="auto"/>
        <w:rPr>
          <w:rFonts w:eastAsia="Calibri"/>
          <w:bCs/>
          <w:sz w:val="24"/>
          <w:szCs w:val="24"/>
          <w:lang w:eastAsia="en-US"/>
        </w:rPr>
      </w:pPr>
      <w:r w:rsidRPr="0076561F">
        <w:rPr>
          <w:rFonts w:eastAsia="Calibri"/>
          <w:bCs/>
          <w:sz w:val="24"/>
          <w:szCs w:val="24"/>
          <w:lang w:eastAsia="en-US"/>
        </w:rPr>
        <w:t>12.13. Не существует никаких других зависящих от другой Стороны препятствий для заключения и исполнения ею договора;</w:t>
      </w:r>
    </w:p>
    <w:p w:rsidR="0044530E" w:rsidRPr="0076561F" w:rsidRDefault="0044530E" w:rsidP="0044530E">
      <w:pPr>
        <w:spacing w:line="240" w:lineRule="auto"/>
        <w:rPr>
          <w:rFonts w:eastAsia="Calibri"/>
          <w:bCs/>
          <w:sz w:val="24"/>
          <w:szCs w:val="24"/>
          <w:lang w:eastAsia="en-US"/>
        </w:rPr>
      </w:pPr>
      <w:r w:rsidRPr="0076561F">
        <w:rPr>
          <w:rFonts w:eastAsia="Calibri"/>
          <w:bCs/>
          <w:sz w:val="24"/>
          <w:szCs w:val="24"/>
          <w:lang w:eastAsia="en-US"/>
        </w:rPr>
        <w:t>12.14. Все указанные выше сведения имеют существенное значение, в связи с чем, если окажется, что они не соответствуют действительности, основывавшаяся на них Сторона вправе потребовать признания договора недействительным по причине заключения его под влиянием заблуждения или обмана.</w:t>
      </w:r>
    </w:p>
    <w:p w:rsidR="0044530E" w:rsidRPr="0076561F" w:rsidRDefault="0044530E" w:rsidP="0044530E">
      <w:pPr>
        <w:spacing w:line="240" w:lineRule="auto"/>
        <w:rPr>
          <w:rFonts w:eastAsia="Calibri"/>
          <w:bCs/>
          <w:sz w:val="24"/>
          <w:szCs w:val="24"/>
          <w:lang w:eastAsia="en-US"/>
        </w:rPr>
      </w:pPr>
      <w:r w:rsidRPr="0076561F">
        <w:rPr>
          <w:rFonts w:eastAsia="Calibri"/>
          <w:bCs/>
          <w:sz w:val="24"/>
          <w:szCs w:val="24"/>
          <w:lang w:eastAsia="en-US"/>
        </w:rPr>
        <w:t>12.15. В случае изменения реквизитов (почтовых, банковских, отправительских и т.п.), регистрационных сведений (юридический адрес, ИНН, КПП, ОКПО и т.п.), реорганизации, изменения наименования, формы собственности, организационно-правовой формы Стороны обязаны сообщить друг другу об этом в течение 5 (пяти) календарных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неблагоприятных последствий.</w:t>
      </w:r>
    </w:p>
    <w:p w:rsidR="0044530E" w:rsidRPr="0076561F" w:rsidRDefault="0044530E" w:rsidP="0044530E">
      <w:pPr>
        <w:spacing w:line="240" w:lineRule="auto"/>
        <w:rPr>
          <w:rFonts w:eastAsia="Calibri"/>
          <w:bCs/>
          <w:sz w:val="24"/>
          <w:szCs w:val="24"/>
          <w:lang w:eastAsia="en-US"/>
        </w:rPr>
      </w:pPr>
      <w:r w:rsidRPr="0076561F">
        <w:rPr>
          <w:rFonts w:eastAsia="Calibri"/>
          <w:bCs/>
          <w:sz w:val="24"/>
          <w:szCs w:val="24"/>
          <w:lang w:eastAsia="en-US"/>
        </w:rPr>
        <w:t>12.16. Заказчик вправе в одностороннем порядке расторгнуть настоящий договор по основаниям, предусмотренным гражданским законодательством РФ, а также при нарушении существенных условий договора, к которым стороны относят следующее:</w:t>
      </w:r>
    </w:p>
    <w:p w:rsidR="0044530E" w:rsidRPr="0076561F" w:rsidRDefault="0044530E" w:rsidP="0044530E">
      <w:pPr>
        <w:spacing w:line="240" w:lineRule="auto"/>
        <w:rPr>
          <w:rFonts w:eastAsia="Calibri"/>
          <w:bCs/>
          <w:sz w:val="24"/>
          <w:szCs w:val="24"/>
          <w:lang w:eastAsia="en-US"/>
        </w:rPr>
      </w:pPr>
      <w:r w:rsidRPr="0076561F">
        <w:rPr>
          <w:rFonts w:eastAsia="Calibri"/>
          <w:bCs/>
          <w:sz w:val="24"/>
          <w:szCs w:val="24"/>
          <w:lang w:eastAsia="en-US"/>
        </w:rPr>
        <w:lastRenderedPageBreak/>
        <w:t xml:space="preserve"> - поставка некачественного товара, в том числе, если недостатки являются устранимыми;</w:t>
      </w:r>
    </w:p>
    <w:p w:rsidR="0044530E" w:rsidRPr="0076561F" w:rsidRDefault="0044530E" w:rsidP="0044530E">
      <w:pPr>
        <w:spacing w:line="240" w:lineRule="auto"/>
        <w:rPr>
          <w:rFonts w:eastAsia="Calibri"/>
          <w:bCs/>
          <w:sz w:val="24"/>
          <w:szCs w:val="24"/>
          <w:lang w:eastAsia="en-US"/>
        </w:rPr>
      </w:pPr>
      <w:r w:rsidRPr="0076561F">
        <w:rPr>
          <w:rFonts w:eastAsia="Calibri"/>
          <w:bCs/>
          <w:sz w:val="24"/>
          <w:szCs w:val="24"/>
          <w:lang w:eastAsia="en-US"/>
        </w:rPr>
        <w:t xml:space="preserve"> - нарушение сроков поставки более чем на 10 (десять) календарных дней;</w:t>
      </w:r>
    </w:p>
    <w:p w:rsidR="0044530E" w:rsidRPr="0076561F" w:rsidRDefault="0044530E" w:rsidP="0044530E">
      <w:pPr>
        <w:spacing w:line="240" w:lineRule="auto"/>
        <w:rPr>
          <w:rFonts w:eastAsia="Calibri"/>
          <w:bCs/>
          <w:sz w:val="24"/>
          <w:szCs w:val="24"/>
          <w:lang w:eastAsia="en-US"/>
        </w:rPr>
      </w:pPr>
      <w:r w:rsidRPr="0076561F">
        <w:rPr>
          <w:rFonts w:eastAsia="Calibri"/>
          <w:bCs/>
          <w:sz w:val="24"/>
          <w:szCs w:val="24"/>
          <w:lang w:eastAsia="en-US"/>
        </w:rPr>
        <w:t xml:space="preserve"> - поставка товара (партии товара) в неполном объеме (недопоставка). </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 xml:space="preserve">Договор считается расторгнутым с момента получения Поставщиком письменного уведомления.  </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12.17. Все уведомления и сообщения должны направляться в письменной форме. Сообщения будут считаться исполненными надлежащим образом, если они посланы электронным письмом, заказным письмом, или доставлены лично по адресам сторон, указным в разделе «Юридические адреса и реквизиты Стороны» настоящего Договора с получением под расписку соответствующими должностными лицами.</w:t>
      </w:r>
    </w:p>
    <w:p w:rsidR="0044530E" w:rsidRPr="0076561F" w:rsidRDefault="0044530E" w:rsidP="0044530E">
      <w:pPr>
        <w:spacing w:line="240" w:lineRule="auto"/>
        <w:rPr>
          <w:rFonts w:eastAsia="Calibri"/>
          <w:sz w:val="24"/>
          <w:szCs w:val="24"/>
          <w:lang w:eastAsia="en-US"/>
        </w:rPr>
      </w:pPr>
    </w:p>
    <w:p w:rsidR="0044530E" w:rsidRPr="0076561F" w:rsidRDefault="0044530E" w:rsidP="0044530E">
      <w:pPr>
        <w:spacing w:line="240" w:lineRule="auto"/>
        <w:jc w:val="center"/>
        <w:rPr>
          <w:rFonts w:eastAsia="Calibri"/>
          <w:b/>
          <w:bCs/>
          <w:sz w:val="24"/>
          <w:szCs w:val="24"/>
          <w:lang w:eastAsia="en-US"/>
        </w:rPr>
      </w:pPr>
      <w:r w:rsidRPr="0076561F">
        <w:rPr>
          <w:rFonts w:eastAsia="Calibri"/>
          <w:b/>
          <w:bCs/>
          <w:sz w:val="24"/>
          <w:szCs w:val="24"/>
          <w:lang w:eastAsia="en-US"/>
        </w:rPr>
        <w:t>13. РЕКВИЗИТЫ СТОРОН</w:t>
      </w:r>
    </w:p>
    <w:tbl>
      <w:tblPr>
        <w:tblpPr w:leftFromText="180" w:rightFromText="180" w:vertAnchor="text" w:horzAnchor="margin" w:tblpY="426"/>
        <w:tblW w:w="10024" w:type="dxa"/>
        <w:tblLayout w:type="fixed"/>
        <w:tblLook w:val="04A0" w:firstRow="1" w:lastRow="0" w:firstColumn="1" w:lastColumn="0" w:noHBand="0" w:noVBand="1"/>
      </w:tblPr>
      <w:tblGrid>
        <w:gridCol w:w="4725"/>
        <w:gridCol w:w="5299"/>
      </w:tblGrid>
      <w:tr w:rsidR="0044530E" w:rsidRPr="0076561F" w:rsidTr="00FE5968">
        <w:trPr>
          <w:trHeight w:val="3958"/>
        </w:trPr>
        <w:tc>
          <w:tcPr>
            <w:tcW w:w="4725" w:type="dxa"/>
          </w:tcPr>
          <w:p w:rsidR="0044530E" w:rsidRPr="0076561F" w:rsidRDefault="0044530E" w:rsidP="00FE5968">
            <w:pPr>
              <w:spacing w:line="240" w:lineRule="auto"/>
              <w:rPr>
                <w:rFonts w:eastAsia="Calibri"/>
                <w:b/>
                <w:bCs/>
                <w:sz w:val="24"/>
                <w:szCs w:val="24"/>
                <w:lang w:eastAsia="en-US"/>
              </w:rPr>
            </w:pPr>
            <w:r w:rsidRPr="0076561F">
              <w:rPr>
                <w:rFonts w:eastAsia="Calibri"/>
                <w:b/>
                <w:sz w:val="24"/>
                <w:szCs w:val="24"/>
                <w:lang w:eastAsia="en-US"/>
              </w:rPr>
              <w:tab/>
            </w:r>
            <w:r w:rsidRPr="0076561F">
              <w:rPr>
                <w:rFonts w:eastAsia="Calibri"/>
                <w:b/>
                <w:bCs/>
                <w:sz w:val="24"/>
                <w:szCs w:val="24"/>
                <w:lang w:eastAsia="en-US"/>
              </w:rPr>
              <w:t xml:space="preserve">Заказчик: </w:t>
            </w:r>
          </w:p>
          <w:p w:rsidR="0044530E" w:rsidRPr="0076561F" w:rsidRDefault="0044530E" w:rsidP="00FE5968">
            <w:pPr>
              <w:spacing w:line="240" w:lineRule="auto"/>
              <w:ind w:firstLine="32"/>
              <w:rPr>
                <w:rFonts w:eastAsia="Calibri"/>
                <w:b/>
                <w:bCs/>
                <w:sz w:val="24"/>
                <w:szCs w:val="24"/>
                <w:lang w:eastAsia="en-US"/>
              </w:rPr>
            </w:pPr>
            <w:r w:rsidRPr="0076561F">
              <w:rPr>
                <w:rFonts w:eastAsia="Calibri"/>
                <w:b/>
                <w:bCs/>
                <w:sz w:val="24"/>
                <w:szCs w:val="24"/>
                <w:lang w:eastAsia="en-US"/>
              </w:rPr>
              <w:t>АО «Саханефтегазсбыт»</w:t>
            </w:r>
          </w:p>
          <w:p w:rsidR="0044530E" w:rsidRPr="0076561F" w:rsidRDefault="0044530E" w:rsidP="00FE5968">
            <w:pPr>
              <w:spacing w:line="240" w:lineRule="auto"/>
              <w:ind w:firstLine="32"/>
              <w:rPr>
                <w:rFonts w:eastAsia="Calibri"/>
                <w:bCs/>
                <w:sz w:val="24"/>
                <w:szCs w:val="24"/>
                <w:lang w:eastAsia="en-US"/>
              </w:rPr>
            </w:pPr>
            <w:r w:rsidRPr="0076561F">
              <w:rPr>
                <w:rFonts w:eastAsia="Calibri"/>
                <w:bCs/>
                <w:sz w:val="24"/>
                <w:szCs w:val="24"/>
                <w:lang w:eastAsia="en-US"/>
              </w:rPr>
              <w:t xml:space="preserve">Юридический адрес: Республика Саха (Якутия), 677000, г. Якутск, ул. </w:t>
            </w:r>
            <w:proofErr w:type="gramStart"/>
            <w:r w:rsidRPr="0076561F">
              <w:rPr>
                <w:rFonts w:eastAsia="Calibri"/>
                <w:bCs/>
                <w:sz w:val="24"/>
                <w:szCs w:val="24"/>
                <w:lang w:eastAsia="en-US"/>
              </w:rPr>
              <w:t xml:space="preserve">Чиряева,   </w:t>
            </w:r>
            <w:proofErr w:type="gramEnd"/>
            <w:r w:rsidRPr="0076561F">
              <w:rPr>
                <w:rFonts w:eastAsia="Calibri"/>
                <w:bCs/>
                <w:sz w:val="24"/>
                <w:szCs w:val="24"/>
                <w:lang w:eastAsia="en-US"/>
              </w:rPr>
              <w:t xml:space="preserve">   д. 3</w:t>
            </w:r>
          </w:p>
          <w:p w:rsidR="0044530E" w:rsidRPr="0076561F" w:rsidRDefault="0044530E" w:rsidP="00FE5968">
            <w:pPr>
              <w:spacing w:line="240" w:lineRule="auto"/>
              <w:ind w:firstLine="32"/>
              <w:rPr>
                <w:rFonts w:eastAsia="Calibri"/>
                <w:bCs/>
                <w:sz w:val="24"/>
                <w:szCs w:val="24"/>
                <w:lang w:eastAsia="en-US"/>
              </w:rPr>
            </w:pPr>
            <w:r w:rsidRPr="0076561F">
              <w:rPr>
                <w:rFonts w:eastAsia="Calibri"/>
                <w:bCs/>
                <w:sz w:val="24"/>
                <w:szCs w:val="24"/>
                <w:lang w:eastAsia="en-US"/>
              </w:rPr>
              <w:t>ИНН 1435115270</w:t>
            </w:r>
          </w:p>
          <w:p w:rsidR="0044530E" w:rsidRPr="0076561F" w:rsidRDefault="0044530E" w:rsidP="00FE5968">
            <w:pPr>
              <w:spacing w:line="240" w:lineRule="auto"/>
              <w:ind w:firstLine="32"/>
              <w:rPr>
                <w:rFonts w:eastAsia="Calibri"/>
                <w:bCs/>
                <w:sz w:val="24"/>
                <w:szCs w:val="24"/>
                <w:lang w:eastAsia="en-US"/>
              </w:rPr>
            </w:pPr>
            <w:r w:rsidRPr="0076561F">
              <w:rPr>
                <w:rFonts w:eastAsia="Calibri"/>
                <w:bCs/>
                <w:sz w:val="24"/>
                <w:szCs w:val="24"/>
                <w:lang w:eastAsia="en-US"/>
              </w:rPr>
              <w:t>КПП 546050001</w:t>
            </w:r>
          </w:p>
          <w:p w:rsidR="0044530E" w:rsidRPr="0076561F" w:rsidRDefault="0044530E" w:rsidP="00FE5968">
            <w:pPr>
              <w:spacing w:line="240" w:lineRule="auto"/>
              <w:ind w:firstLine="32"/>
              <w:rPr>
                <w:rFonts w:eastAsia="Calibri"/>
                <w:bCs/>
                <w:sz w:val="24"/>
                <w:szCs w:val="24"/>
                <w:lang w:eastAsia="en-US"/>
              </w:rPr>
            </w:pPr>
            <w:r w:rsidRPr="0076561F">
              <w:rPr>
                <w:rFonts w:eastAsia="Calibri"/>
                <w:bCs/>
                <w:sz w:val="24"/>
                <w:szCs w:val="24"/>
                <w:lang w:eastAsia="en-US"/>
              </w:rPr>
              <w:t>р/с 40702810776020101432</w:t>
            </w:r>
          </w:p>
          <w:p w:rsidR="0044530E" w:rsidRPr="0076561F" w:rsidRDefault="0044530E" w:rsidP="00FE5968">
            <w:pPr>
              <w:spacing w:line="240" w:lineRule="auto"/>
              <w:ind w:firstLine="32"/>
              <w:rPr>
                <w:rFonts w:eastAsia="Calibri"/>
                <w:bCs/>
                <w:sz w:val="24"/>
                <w:szCs w:val="24"/>
                <w:lang w:eastAsia="en-US"/>
              </w:rPr>
            </w:pPr>
            <w:r w:rsidRPr="0076561F">
              <w:rPr>
                <w:rFonts w:eastAsia="Calibri"/>
                <w:bCs/>
                <w:sz w:val="24"/>
                <w:szCs w:val="24"/>
                <w:lang w:eastAsia="en-US"/>
              </w:rPr>
              <w:t>в филиале № 8603 Якутское отделение</w:t>
            </w:r>
          </w:p>
          <w:p w:rsidR="0044530E" w:rsidRPr="0076561F" w:rsidRDefault="0044530E" w:rsidP="00FE5968">
            <w:pPr>
              <w:spacing w:line="240" w:lineRule="auto"/>
              <w:ind w:firstLine="32"/>
              <w:rPr>
                <w:rFonts w:eastAsia="Calibri"/>
                <w:bCs/>
                <w:sz w:val="24"/>
                <w:szCs w:val="24"/>
                <w:lang w:eastAsia="en-US"/>
              </w:rPr>
            </w:pPr>
            <w:r w:rsidRPr="0076561F">
              <w:rPr>
                <w:rFonts w:eastAsia="Calibri"/>
                <w:bCs/>
                <w:sz w:val="24"/>
                <w:szCs w:val="24"/>
                <w:lang w:eastAsia="en-US"/>
              </w:rPr>
              <w:t>г. Якутск</w:t>
            </w:r>
          </w:p>
          <w:p w:rsidR="0044530E" w:rsidRPr="0076561F" w:rsidRDefault="0044530E" w:rsidP="00FE5968">
            <w:pPr>
              <w:spacing w:line="240" w:lineRule="auto"/>
              <w:ind w:firstLine="32"/>
              <w:rPr>
                <w:rFonts w:eastAsia="Calibri"/>
                <w:bCs/>
                <w:sz w:val="24"/>
                <w:szCs w:val="24"/>
                <w:lang w:eastAsia="en-US"/>
              </w:rPr>
            </w:pPr>
            <w:r w:rsidRPr="0076561F">
              <w:rPr>
                <w:rFonts w:eastAsia="Calibri"/>
                <w:bCs/>
                <w:sz w:val="24"/>
                <w:szCs w:val="24"/>
                <w:lang w:eastAsia="en-US"/>
              </w:rPr>
              <w:t>к/с 30101810400000000609</w:t>
            </w:r>
          </w:p>
          <w:p w:rsidR="0044530E" w:rsidRPr="0076561F" w:rsidRDefault="0044530E" w:rsidP="00FE5968">
            <w:pPr>
              <w:spacing w:line="240" w:lineRule="auto"/>
              <w:ind w:firstLine="32"/>
              <w:rPr>
                <w:rFonts w:eastAsia="Calibri"/>
                <w:bCs/>
                <w:sz w:val="24"/>
                <w:szCs w:val="24"/>
                <w:lang w:eastAsia="en-US"/>
              </w:rPr>
            </w:pPr>
            <w:r w:rsidRPr="0076561F">
              <w:rPr>
                <w:rFonts w:eastAsia="Calibri"/>
                <w:bCs/>
                <w:sz w:val="24"/>
                <w:szCs w:val="24"/>
                <w:lang w:eastAsia="en-US"/>
              </w:rPr>
              <w:t>БИК 049805609</w:t>
            </w:r>
          </w:p>
          <w:p w:rsidR="0044530E" w:rsidRPr="0076561F" w:rsidRDefault="0044530E" w:rsidP="00FE5968">
            <w:pPr>
              <w:spacing w:line="240" w:lineRule="auto"/>
              <w:ind w:firstLine="32"/>
              <w:rPr>
                <w:rFonts w:eastAsia="Calibri"/>
                <w:bCs/>
                <w:sz w:val="24"/>
                <w:szCs w:val="24"/>
                <w:lang w:eastAsia="en-US"/>
              </w:rPr>
            </w:pPr>
            <w:r w:rsidRPr="0076561F">
              <w:rPr>
                <w:rFonts w:eastAsia="Calibri"/>
                <w:bCs/>
                <w:sz w:val="24"/>
                <w:szCs w:val="24"/>
                <w:lang w:eastAsia="en-US"/>
              </w:rPr>
              <w:t xml:space="preserve">Эл. почта: </w:t>
            </w:r>
            <w:hyperlink r:id="rId11" w:history="1">
              <w:r w:rsidRPr="0076561F">
                <w:rPr>
                  <w:rFonts w:eastAsia="Calibri"/>
                  <w:bCs/>
                  <w:sz w:val="24"/>
                  <w:szCs w:val="24"/>
                  <w:u w:val="single"/>
                  <w:lang w:val="en-US" w:eastAsia="en-US"/>
                </w:rPr>
                <w:t>oil</w:t>
              </w:r>
              <w:r w:rsidRPr="0076561F">
                <w:rPr>
                  <w:rFonts w:eastAsia="Calibri"/>
                  <w:bCs/>
                  <w:sz w:val="24"/>
                  <w:szCs w:val="24"/>
                  <w:u w:val="single"/>
                  <w:lang w:eastAsia="en-US"/>
                </w:rPr>
                <w:t>@</w:t>
              </w:r>
              <w:proofErr w:type="spellStart"/>
              <w:r w:rsidRPr="0076561F">
                <w:rPr>
                  <w:rFonts w:eastAsia="Calibri"/>
                  <w:bCs/>
                  <w:sz w:val="24"/>
                  <w:szCs w:val="24"/>
                  <w:u w:val="single"/>
                  <w:lang w:val="en-US" w:eastAsia="en-US"/>
                </w:rPr>
                <w:t>ynp</w:t>
              </w:r>
              <w:proofErr w:type="spellEnd"/>
              <w:r w:rsidRPr="0076561F">
                <w:rPr>
                  <w:rFonts w:eastAsia="Calibri"/>
                  <w:bCs/>
                  <w:sz w:val="24"/>
                  <w:szCs w:val="24"/>
                  <w:u w:val="single"/>
                  <w:lang w:eastAsia="en-US"/>
                </w:rPr>
                <w:t>.</w:t>
              </w:r>
              <w:r w:rsidRPr="0076561F">
                <w:rPr>
                  <w:rFonts w:eastAsia="Calibri"/>
                  <w:bCs/>
                  <w:sz w:val="24"/>
                  <w:szCs w:val="24"/>
                  <w:u w:val="single"/>
                  <w:lang w:val="en-US" w:eastAsia="en-US"/>
                </w:rPr>
                <w:t>ru</w:t>
              </w:r>
            </w:hyperlink>
          </w:p>
          <w:p w:rsidR="0044530E" w:rsidRPr="0076561F" w:rsidRDefault="0044530E" w:rsidP="00FE5968">
            <w:pPr>
              <w:spacing w:line="240" w:lineRule="auto"/>
              <w:ind w:firstLine="32"/>
              <w:rPr>
                <w:rFonts w:eastAsia="Calibri"/>
                <w:b/>
                <w:bCs/>
                <w:sz w:val="24"/>
                <w:szCs w:val="24"/>
                <w:lang w:eastAsia="en-US"/>
              </w:rPr>
            </w:pPr>
            <w:r w:rsidRPr="0076561F">
              <w:rPr>
                <w:rFonts w:eastAsia="Calibri"/>
                <w:b/>
                <w:bCs/>
                <w:sz w:val="24"/>
                <w:szCs w:val="24"/>
                <w:lang w:eastAsia="en-US"/>
              </w:rPr>
              <w:t>__________________ В.Н. Лебедев</w:t>
            </w:r>
          </w:p>
          <w:p w:rsidR="0044530E" w:rsidRPr="0076561F" w:rsidRDefault="0044530E" w:rsidP="00FE5968">
            <w:pPr>
              <w:spacing w:line="240" w:lineRule="auto"/>
              <w:ind w:firstLine="32"/>
              <w:rPr>
                <w:rFonts w:eastAsia="Calibri"/>
                <w:b/>
                <w:bCs/>
                <w:sz w:val="24"/>
                <w:szCs w:val="24"/>
                <w:lang w:eastAsia="en-US"/>
              </w:rPr>
            </w:pPr>
            <w:r w:rsidRPr="0076561F">
              <w:rPr>
                <w:rFonts w:eastAsia="Calibri"/>
                <w:b/>
                <w:bCs/>
                <w:sz w:val="24"/>
                <w:szCs w:val="24"/>
                <w:lang w:eastAsia="en-US"/>
              </w:rPr>
              <w:t>М.П.</w:t>
            </w:r>
          </w:p>
          <w:p w:rsidR="0044530E" w:rsidRPr="0076561F" w:rsidRDefault="0044530E" w:rsidP="00FE5968">
            <w:pPr>
              <w:spacing w:line="240" w:lineRule="auto"/>
              <w:ind w:firstLine="0"/>
              <w:rPr>
                <w:rFonts w:eastAsia="Calibri"/>
                <w:b/>
                <w:bCs/>
                <w:sz w:val="24"/>
                <w:szCs w:val="24"/>
                <w:lang w:eastAsia="en-US"/>
              </w:rPr>
            </w:pPr>
            <w:r w:rsidRPr="0076561F">
              <w:rPr>
                <w:rFonts w:eastAsia="Calibri"/>
                <w:b/>
                <w:bCs/>
                <w:sz w:val="24"/>
                <w:szCs w:val="24"/>
                <w:lang w:eastAsia="en-US"/>
              </w:rPr>
              <w:t>«_____» ________________ 202__</w:t>
            </w:r>
          </w:p>
        </w:tc>
        <w:tc>
          <w:tcPr>
            <w:tcW w:w="5299" w:type="dxa"/>
          </w:tcPr>
          <w:p w:rsidR="0044530E" w:rsidRPr="0076561F" w:rsidRDefault="0044530E" w:rsidP="00FE5968">
            <w:pPr>
              <w:spacing w:line="240" w:lineRule="auto"/>
              <w:rPr>
                <w:rFonts w:eastAsia="Calibri"/>
                <w:b/>
                <w:bCs/>
                <w:sz w:val="24"/>
                <w:szCs w:val="24"/>
                <w:lang w:eastAsia="en-US"/>
              </w:rPr>
            </w:pPr>
            <w:r w:rsidRPr="0076561F">
              <w:rPr>
                <w:rFonts w:eastAsia="Calibri"/>
                <w:b/>
                <w:bCs/>
                <w:sz w:val="24"/>
                <w:szCs w:val="24"/>
                <w:lang w:eastAsia="en-US"/>
              </w:rPr>
              <w:t>Поставщик:</w:t>
            </w:r>
          </w:p>
          <w:p w:rsidR="0044530E" w:rsidRPr="0076561F" w:rsidRDefault="0044530E" w:rsidP="00FE5968">
            <w:pPr>
              <w:spacing w:line="240" w:lineRule="auto"/>
              <w:rPr>
                <w:rFonts w:eastAsia="Calibri"/>
                <w:bCs/>
                <w:sz w:val="24"/>
                <w:szCs w:val="24"/>
                <w:lang w:eastAsia="en-US"/>
              </w:rPr>
            </w:pPr>
          </w:p>
          <w:p w:rsidR="0044530E" w:rsidRPr="0076561F" w:rsidRDefault="0044530E" w:rsidP="00FE5968">
            <w:pPr>
              <w:spacing w:line="240" w:lineRule="auto"/>
              <w:rPr>
                <w:rFonts w:eastAsia="Calibri"/>
                <w:bCs/>
                <w:sz w:val="24"/>
                <w:szCs w:val="24"/>
                <w:lang w:eastAsia="en-US"/>
              </w:rPr>
            </w:pPr>
          </w:p>
          <w:p w:rsidR="0044530E" w:rsidRPr="0076561F" w:rsidRDefault="0044530E" w:rsidP="00FE5968">
            <w:pPr>
              <w:spacing w:line="240" w:lineRule="auto"/>
              <w:rPr>
                <w:rFonts w:eastAsia="Calibri"/>
                <w:bCs/>
                <w:sz w:val="24"/>
                <w:szCs w:val="24"/>
                <w:lang w:eastAsia="en-US"/>
              </w:rPr>
            </w:pPr>
          </w:p>
          <w:p w:rsidR="0044530E" w:rsidRPr="0076561F" w:rsidRDefault="0044530E" w:rsidP="00FE5968">
            <w:pPr>
              <w:spacing w:line="240" w:lineRule="auto"/>
              <w:rPr>
                <w:rFonts w:eastAsia="Calibri"/>
                <w:b/>
                <w:bCs/>
                <w:sz w:val="24"/>
                <w:szCs w:val="24"/>
                <w:lang w:eastAsia="en-US"/>
              </w:rPr>
            </w:pPr>
          </w:p>
          <w:p w:rsidR="0044530E" w:rsidRPr="0076561F" w:rsidRDefault="0044530E" w:rsidP="00FE5968">
            <w:pPr>
              <w:spacing w:line="240" w:lineRule="auto"/>
              <w:rPr>
                <w:rFonts w:eastAsia="Calibri"/>
                <w:sz w:val="24"/>
                <w:szCs w:val="24"/>
                <w:lang w:eastAsia="en-US"/>
              </w:rPr>
            </w:pPr>
          </w:p>
          <w:p w:rsidR="0044530E" w:rsidRPr="0076561F" w:rsidRDefault="0044530E" w:rsidP="00FE5968">
            <w:pPr>
              <w:spacing w:line="240" w:lineRule="auto"/>
              <w:rPr>
                <w:rFonts w:eastAsia="Calibri"/>
                <w:sz w:val="24"/>
                <w:szCs w:val="24"/>
                <w:lang w:eastAsia="en-US"/>
              </w:rPr>
            </w:pPr>
          </w:p>
          <w:p w:rsidR="0044530E" w:rsidRPr="0076561F" w:rsidRDefault="0044530E" w:rsidP="00FE5968">
            <w:pPr>
              <w:spacing w:line="240" w:lineRule="auto"/>
              <w:rPr>
                <w:rFonts w:eastAsia="Calibri"/>
                <w:sz w:val="24"/>
                <w:szCs w:val="24"/>
                <w:lang w:eastAsia="en-US"/>
              </w:rPr>
            </w:pPr>
          </w:p>
          <w:p w:rsidR="0044530E" w:rsidRPr="0076561F" w:rsidRDefault="0044530E" w:rsidP="00FE5968">
            <w:pPr>
              <w:spacing w:line="240" w:lineRule="auto"/>
              <w:rPr>
                <w:rFonts w:eastAsia="Calibri"/>
                <w:sz w:val="24"/>
                <w:szCs w:val="24"/>
                <w:lang w:eastAsia="en-US"/>
              </w:rPr>
            </w:pPr>
          </w:p>
          <w:p w:rsidR="0044530E" w:rsidRPr="0076561F" w:rsidRDefault="0044530E" w:rsidP="00FE5968">
            <w:pPr>
              <w:spacing w:line="240" w:lineRule="auto"/>
              <w:rPr>
                <w:rFonts w:eastAsia="Calibri"/>
                <w:sz w:val="24"/>
                <w:szCs w:val="24"/>
                <w:lang w:eastAsia="en-US"/>
              </w:rPr>
            </w:pPr>
          </w:p>
          <w:p w:rsidR="0044530E" w:rsidRPr="0076561F" w:rsidRDefault="0044530E" w:rsidP="00FE5968">
            <w:pPr>
              <w:spacing w:line="240" w:lineRule="auto"/>
              <w:rPr>
                <w:rFonts w:eastAsia="Calibri"/>
                <w:sz w:val="24"/>
                <w:szCs w:val="24"/>
                <w:lang w:eastAsia="en-US"/>
              </w:rPr>
            </w:pPr>
          </w:p>
          <w:p w:rsidR="0044530E" w:rsidRPr="0076561F" w:rsidRDefault="0044530E" w:rsidP="00FE5968">
            <w:pPr>
              <w:spacing w:line="240" w:lineRule="auto"/>
              <w:rPr>
                <w:rFonts w:eastAsia="Calibri"/>
                <w:sz w:val="24"/>
                <w:szCs w:val="24"/>
                <w:lang w:eastAsia="en-US"/>
              </w:rPr>
            </w:pPr>
          </w:p>
          <w:p w:rsidR="0044530E" w:rsidRPr="0076561F" w:rsidRDefault="0044530E" w:rsidP="00FE5968">
            <w:pPr>
              <w:spacing w:line="240" w:lineRule="auto"/>
              <w:rPr>
                <w:rFonts w:eastAsia="Calibri"/>
                <w:sz w:val="24"/>
                <w:szCs w:val="24"/>
                <w:lang w:eastAsia="en-US"/>
              </w:rPr>
            </w:pPr>
          </w:p>
          <w:p w:rsidR="0044530E" w:rsidRPr="0076561F" w:rsidRDefault="0044530E" w:rsidP="00FE5968">
            <w:pPr>
              <w:spacing w:line="240" w:lineRule="auto"/>
              <w:rPr>
                <w:rFonts w:eastAsia="Calibri"/>
                <w:b/>
                <w:bCs/>
                <w:sz w:val="24"/>
                <w:szCs w:val="24"/>
                <w:lang w:eastAsia="en-US"/>
              </w:rPr>
            </w:pPr>
            <w:r w:rsidRPr="0076561F">
              <w:rPr>
                <w:rFonts w:eastAsia="Calibri"/>
                <w:sz w:val="24"/>
                <w:szCs w:val="24"/>
                <w:lang w:eastAsia="en-US"/>
              </w:rPr>
              <w:tab/>
            </w:r>
            <w:r w:rsidRPr="0076561F">
              <w:rPr>
                <w:rFonts w:eastAsia="Calibri"/>
                <w:b/>
                <w:bCs/>
                <w:sz w:val="24"/>
                <w:szCs w:val="24"/>
                <w:lang w:eastAsia="en-US"/>
              </w:rPr>
              <w:t xml:space="preserve">__________________ /________/ </w:t>
            </w:r>
          </w:p>
          <w:p w:rsidR="0044530E" w:rsidRPr="0076561F" w:rsidRDefault="0044530E" w:rsidP="00FE5968">
            <w:pPr>
              <w:spacing w:line="240" w:lineRule="auto"/>
              <w:rPr>
                <w:rFonts w:eastAsia="Calibri"/>
                <w:b/>
                <w:bCs/>
                <w:sz w:val="24"/>
                <w:szCs w:val="24"/>
                <w:lang w:eastAsia="en-US"/>
              </w:rPr>
            </w:pPr>
            <w:r w:rsidRPr="0076561F">
              <w:rPr>
                <w:rFonts w:eastAsia="Calibri"/>
                <w:b/>
                <w:bCs/>
                <w:sz w:val="24"/>
                <w:szCs w:val="24"/>
                <w:lang w:eastAsia="en-US"/>
              </w:rPr>
              <w:t xml:space="preserve">          М.П.</w:t>
            </w:r>
            <w:r w:rsidRPr="0076561F">
              <w:rPr>
                <w:rFonts w:eastAsia="Calibri"/>
                <w:b/>
                <w:bCs/>
                <w:sz w:val="24"/>
                <w:szCs w:val="24"/>
                <w:lang w:eastAsia="en-US"/>
              </w:rPr>
              <w:br/>
              <w:t xml:space="preserve">         «______» ____________________ 202__</w:t>
            </w:r>
          </w:p>
          <w:p w:rsidR="0044530E" w:rsidRPr="0076561F" w:rsidRDefault="0044530E" w:rsidP="00FE5968">
            <w:pPr>
              <w:spacing w:line="240" w:lineRule="auto"/>
              <w:rPr>
                <w:rFonts w:eastAsia="Calibri"/>
                <w:sz w:val="24"/>
                <w:szCs w:val="24"/>
                <w:lang w:eastAsia="en-US"/>
              </w:rPr>
            </w:pPr>
          </w:p>
        </w:tc>
      </w:tr>
    </w:tbl>
    <w:p w:rsidR="0044530E" w:rsidRPr="0076561F" w:rsidRDefault="0044530E" w:rsidP="0044530E">
      <w:pPr>
        <w:spacing w:line="240" w:lineRule="auto"/>
        <w:rPr>
          <w:rFonts w:eastAsia="Calibri"/>
          <w:sz w:val="24"/>
          <w:szCs w:val="24"/>
          <w:lang w:eastAsia="en-US"/>
        </w:rPr>
      </w:pPr>
    </w:p>
    <w:p w:rsidR="0044530E" w:rsidRPr="0076561F" w:rsidRDefault="0044530E" w:rsidP="0044530E">
      <w:pPr>
        <w:spacing w:line="240" w:lineRule="auto"/>
        <w:rPr>
          <w:rFonts w:eastAsia="Calibri"/>
          <w:sz w:val="24"/>
          <w:szCs w:val="24"/>
          <w:lang w:eastAsia="en-US"/>
        </w:rPr>
      </w:pPr>
    </w:p>
    <w:p w:rsidR="0044530E" w:rsidRPr="0076561F" w:rsidRDefault="0044530E" w:rsidP="0044530E">
      <w:pPr>
        <w:spacing w:line="240" w:lineRule="auto"/>
        <w:rPr>
          <w:rFonts w:eastAsia="Calibri"/>
          <w:sz w:val="24"/>
          <w:szCs w:val="24"/>
          <w:lang w:eastAsia="en-US"/>
        </w:rPr>
      </w:pPr>
    </w:p>
    <w:p w:rsidR="0044530E" w:rsidRPr="0076561F" w:rsidRDefault="0044530E" w:rsidP="0044530E">
      <w:pPr>
        <w:spacing w:line="240" w:lineRule="auto"/>
        <w:rPr>
          <w:rFonts w:eastAsia="Calibri"/>
          <w:sz w:val="24"/>
          <w:szCs w:val="24"/>
          <w:lang w:eastAsia="en-US"/>
        </w:rPr>
      </w:pPr>
    </w:p>
    <w:p w:rsidR="0044530E" w:rsidRPr="0076561F" w:rsidRDefault="0044530E" w:rsidP="0044530E">
      <w:pPr>
        <w:spacing w:line="240" w:lineRule="auto"/>
        <w:rPr>
          <w:rFonts w:eastAsia="Calibri"/>
          <w:sz w:val="24"/>
          <w:szCs w:val="24"/>
          <w:lang w:eastAsia="en-US"/>
        </w:rPr>
      </w:pPr>
    </w:p>
    <w:p w:rsidR="0044530E" w:rsidRPr="0076561F" w:rsidRDefault="0044530E" w:rsidP="0044530E">
      <w:pPr>
        <w:spacing w:line="240" w:lineRule="auto"/>
        <w:rPr>
          <w:rFonts w:eastAsia="Calibri"/>
          <w:sz w:val="24"/>
          <w:szCs w:val="24"/>
          <w:lang w:eastAsia="en-US"/>
        </w:rPr>
      </w:pPr>
    </w:p>
    <w:p w:rsidR="0044530E" w:rsidRPr="0076561F" w:rsidRDefault="0044530E" w:rsidP="0044530E">
      <w:pPr>
        <w:spacing w:line="240" w:lineRule="auto"/>
        <w:rPr>
          <w:rFonts w:eastAsia="Calibri"/>
          <w:sz w:val="24"/>
          <w:szCs w:val="24"/>
          <w:lang w:eastAsia="en-US"/>
        </w:rPr>
      </w:pPr>
    </w:p>
    <w:p w:rsidR="0044530E" w:rsidRPr="0076561F" w:rsidRDefault="0044530E" w:rsidP="0044530E">
      <w:pPr>
        <w:spacing w:line="240" w:lineRule="auto"/>
        <w:rPr>
          <w:rFonts w:eastAsia="Calibri"/>
          <w:sz w:val="24"/>
          <w:szCs w:val="24"/>
          <w:lang w:eastAsia="en-US"/>
        </w:rPr>
      </w:pPr>
    </w:p>
    <w:p w:rsidR="0044530E" w:rsidRPr="0076561F" w:rsidRDefault="0044530E" w:rsidP="0044530E">
      <w:pPr>
        <w:spacing w:line="240" w:lineRule="auto"/>
        <w:rPr>
          <w:rFonts w:eastAsia="Calibri"/>
          <w:sz w:val="24"/>
          <w:szCs w:val="24"/>
          <w:lang w:eastAsia="en-US"/>
        </w:rPr>
      </w:pPr>
    </w:p>
    <w:p w:rsidR="0044530E" w:rsidRPr="0076561F" w:rsidRDefault="0044530E" w:rsidP="0044530E">
      <w:pPr>
        <w:spacing w:line="240" w:lineRule="auto"/>
        <w:rPr>
          <w:rFonts w:eastAsia="Calibri"/>
          <w:sz w:val="24"/>
          <w:szCs w:val="24"/>
          <w:lang w:eastAsia="en-US"/>
        </w:rPr>
      </w:pPr>
    </w:p>
    <w:p w:rsidR="0044530E" w:rsidRPr="0076561F" w:rsidRDefault="0044530E" w:rsidP="0044530E">
      <w:pPr>
        <w:spacing w:line="240" w:lineRule="auto"/>
        <w:rPr>
          <w:rFonts w:eastAsia="Calibri"/>
          <w:sz w:val="24"/>
          <w:szCs w:val="24"/>
          <w:lang w:eastAsia="en-US"/>
        </w:rPr>
      </w:pPr>
    </w:p>
    <w:p w:rsidR="0044530E" w:rsidRPr="0076561F" w:rsidRDefault="0044530E" w:rsidP="0044530E">
      <w:pPr>
        <w:spacing w:line="240" w:lineRule="auto"/>
        <w:rPr>
          <w:rFonts w:eastAsia="Calibri"/>
          <w:sz w:val="24"/>
          <w:szCs w:val="24"/>
          <w:lang w:eastAsia="en-US"/>
        </w:rPr>
      </w:pPr>
    </w:p>
    <w:p w:rsidR="0044530E" w:rsidRPr="0076561F" w:rsidRDefault="0044530E" w:rsidP="0044530E">
      <w:pPr>
        <w:spacing w:line="240" w:lineRule="auto"/>
        <w:rPr>
          <w:rFonts w:eastAsia="Calibri"/>
          <w:sz w:val="24"/>
          <w:szCs w:val="24"/>
          <w:lang w:eastAsia="en-US"/>
        </w:rPr>
      </w:pPr>
    </w:p>
    <w:p w:rsidR="0044530E" w:rsidRPr="0076561F" w:rsidRDefault="0044530E" w:rsidP="0044530E">
      <w:pPr>
        <w:spacing w:line="240" w:lineRule="auto"/>
        <w:rPr>
          <w:rFonts w:eastAsia="Calibri"/>
          <w:sz w:val="24"/>
          <w:szCs w:val="24"/>
          <w:lang w:eastAsia="en-US"/>
        </w:rPr>
      </w:pPr>
    </w:p>
    <w:p w:rsidR="0044530E" w:rsidRPr="0076561F" w:rsidRDefault="0044530E" w:rsidP="0044530E">
      <w:pPr>
        <w:spacing w:line="240" w:lineRule="auto"/>
        <w:rPr>
          <w:rFonts w:eastAsia="Calibri"/>
          <w:sz w:val="24"/>
          <w:szCs w:val="24"/>
          <w:lang w:eastAsia="en-US"/>
        </w:rPr>
      </w:pPr>
    </w:p>
    <w:p w:rsidR="0044530E" w:rsidRPr="0076561F" w:rsidRDefault="0044530E" w:rsidP="0044530E">
      <w:pPr>
        <w:spacing w:line="240" w:lineRule="auto"/>
        <w:rPr>
          <w:rFonts w:eastAsia="Calibri"/>
          <w:sz w:val="24"/>
          <w:szCs w:val="24"/>
          <w:lang w:eastAsia="en-US"/>
        </w:rPr>
      </w:pPr>
    </w:p>
    <w:p w:rsidR="0044530E" w:rsidRPr="0076561F" w:rsidRDefault="0044530E" w:rsidP="0044530E">
      <w:pPr>
        <w:spacing w:line="240" w:lineRule="auto"/>
        <w:rPr>
          <w:rFonts w:eastAsia="Calibri"/>
          <w:sz w:val="24"/>
          <w:szCs w:val="24"/>
          <w:lang w:eastAsia="en-US"/>
        </w:rPr>
      </w:pPr>
    </w:p>
    <w:p w:rsidR="0044530E" w:rsidRPr="0076561F" w:rsidRDefault="0044530E" w:rsidP="0044530E">
      <w:pPr>
        <w:spacing w:line="240" w:lineRule="auto"/>
        <w:rPr>
          <w:rFonts w:eastAsia="Calibri"/>
          <w:sz w:val="24"/>
          <w:szCs w:val="24"/>
          <w:lang w:eastAsia="en-US"/>
        </w:rPr>
      </w:pPr>
    </w:p>
    <w:p w:rsidR="0044530E" w:rsidRPr="0076561F" w:rsidRDefault="0044530E" w:rsidP="0044530E">
      <w:pPr>
        <w:spacing w:line="240" w:lineRule="auto"/>
        <w:rPr>
          <w:rFonts w:eastAsia="Calibri"/>
          <w:sz w:val="24"/>
          <w:szCs w:val="24"/>
          <w:lang w:eastAsia="en-US"/>
        </w:rPr>
      </w:pPr>
    </w:p>
    <w:p w:rsidR="0044530E" w:rsidRPr="0076561F" w:rsidRDefault="0044530E" w:rsidP="0044530E">
      <w:pPr>
        <w:spacing w:line="240" w:lineRule="auto"/>
        <w:rPr>
          <w:rFonts w:eastAsia="Calibri"/>
          <w:sz w:val="24"/>
          <w:szCs w:val="24"/>
          <w:lang w:eastAsia="en-US"/>
        </w:rPr>
      </w:pPr>
    </w:p>
    <w:p w:rsidR="0044530E" w:rsidRPr="0076561F" w:rsidRDefault="0044530E" w:rsidP="0044530E">
      <w:pPr>
        <w:spacing w:line="240" w:lineRule="auto"/>
        <w:rPr>
          <w:rFonts w:eastAsia="Calibri"/>
          <w:sz w:val="24"/>
          <w:szCs w:val="24"/>
          <w:lang w:eastAsia="en-US"/>
        </w:rPr>
      </w:pPr>
    </w:p>
    <w:p w:rsidR="0044530E" w:rsidRPr="0076561F" w:rsidRDefault="0044530E" w:rsidP="0044530E">
      <w:pPr>
        <w:spacing w:line="240" w:lineRule="auto"/>
        <w:rPr>
          <w:rFonts w:eastAsia="Calibri"/>
          <w:sz w:val="24"/>
          <w:szCs w:val="24"/>
          <w:lang w:eastAsia="en-US"/>
        </w:rPr>
      </w:pPr>
    </w:p>
    <w:p w:rsidR="0044530E" w:rsidRPr="0076561F" w:rsidRDefault="0044530E" w:rsidP="0044530E">
      <w:pPr>
        <w:spacing w:line="240" w:lineRule="auto"/>
        <w:rPr>
          <w:rFonts w:eastAsia="Calibri"/>
          <w:sz w:val="24"/>
          <w:szCs w:val="24"/>
          <w:lang w:eastAsia="en-US"/>
        </w:rPr>
      </w:pPr>
    </w:p>
    <w:p w:rsidR="0044530E" w:rsidRPr="0076561F" w:rsidRDefault="0044530E" w:rsidP="0044530E">
      <w:pPr>
        <w:spacing w:line="240" w:lineRule="auto"/>
        <w:rPr>
          <w:rFonts w:eastAsia="Calibri"/>
          <w:sz w:val="24"/>
          <w:szCs w:val="24"/>
          <w:lang w:eastAsia="en-US"/>
        </w:rPr>
      </w:pPr>
    </w:p>
    <w:p w:rsidR="0044530E" w:rsidRPr="0076561F" w:rsidRDefault="0044530E" w:rsidP="0044530E">
      <w:pPr>
        <w:spacing w:line="240" w:lineRule="auto"/>
        <w:jc w:val="right"/>
        <w:rPr>
          <w:rFonts w:eastAsia="Calibri"/>
          <w:sz w:val="24"/>
          <w:szCs w:val="24"/>
          <w:lang w:eastAsia="en-US"/>
        </w:rPr>
      </w:pPr>
      <w:r w:rsidRPr="0076561F">
        <w:rPr>
          <w:rFonts w:eastAsia="Calibri"/>
          <w:sz w:val="24"/>
          <w:szCs w:val="24"/>
          <w:lang w:eastAsia="en-US"/>
        </w:rPr>
        <w:lastRenderedPageBreak/>
        <w:t>Приложение №1</w:t>
      </w:r>
    </w:p>
    <w:p w:rsidR="0044530E" w:rsidRPr="0076561F" w:rsidRDefault="0044530E" w:rsidP="0044530E">
      <w:pPr>
        <w:spacing w:line="240" w:lineRule="auto"/>
        <w:jc w:val="right"/>
        <w:rPr>
          <w:rFonts w:eastAsia="Calibri"/>
          <w:sz w:val="24"/>
          <w:szCs w:val="24"/>
          <w:lang w:eastAsia="en-US"/>
        </w:rPr>
      </w:pPr>
      <w:r w:rsidRPr="0076561F">
        <w:rPr>
          <w:rFonts w:eastAsia="Calibri"/>
          <w:sz w:val="24"/>
          <w:szCs w:val="24"/>
          <w:lang w:eastAsia="en-US"/>
        </w:rPr>
        <w:t xml:space="preserve">к договору поставки </w:t>
      </w:r>
    </w:p>
    <w:p w:rsidR="0044530E" w:rsidRPr="0076561F" w:rsidRDefault="0044530E" w:rsidP="0044530E">
      <w:pPr>
        <w:spacing w:line="240" w:lineRule="auto"/>
        <w:jc w:val="right"/>
        <w:rPr>
          <w:rFonts w:eastAsia="Calibri"/>
          <w:sz w:val="24"/>
          <w:szCs w:val="24"/>
          <w:lang w:eastAsia="en-US"/>
        </w:rPr>
      </w:pPr>
      <w:r w:rsidRPr="0076561F">
        <w:rPr>
          <w:rFonts w:eastAsia="Calibri"/>
          <w:sz w:val="24"/>
          <w:szCs w:val="24"/>
          <w:lang w:eastAsia="en-US"/>
        </w:rPr>
        <w:t>№_</w:t>
      </w:r>
      <w:r>
        <w:rPr>
          <w:rFonts w:eastAsia="Calibri"/>
          <w:sz w:val="24"/>
          <w:szCs w:val="24"/>
          <w:lang w:eastAsia="en-US"/>
        </w:rPr>
        <w:t>_______ от «___» __________ 2025</w:t>
      </w:r>
      <w:r w:rsidRPr="0076561F">
        <w:rPr>
          <w:rFonts w:eastAsia="Calibri"/>
          <w:sz w:val="24"/>
          <w:szCs w:val="24"/>
          <w:lang w:eastAsia="en-US"/>
        </w:rPr>
        <w:t xml:space="preserve"> года</w:t>
      </w:r>
    </w:p>
    <w:p w:rsidR="0044530E" w:rsidRPr="0076561F" w:rsidRDefault="0044530E" w:rsidP="0044530E">
      <w:pPr>
        <w:spacing w:line="240" w:lineRule="auto"/>
        <w:rPr>
          <w:rFonts w:eastAsia="Calibri"/>
          <w:sz w:val="24"/>
          <w:szCs w:val="24"/>
          <w:lang w:eastAsia="en-US"/>
        </w:rPr>
      </w:pPr>
    </w:p>
    <w:p w:rsidR="0044530E" w:rsidRPr="0076561F" w:rsidRDefault="0044530E" w:rsidP="0044530E">
      <w:pPr>
        <w:spacing w:line="240" w:lineRule="auto"/>
        <w:jc w:val="center"/>
        <w:rPr>
          <w:rFonts w:eastAsia="Calibri"/>
          <w:b/>
          <w:sz w:val="24"/>
          <w:szCs w:val="24"/>
          <w:lang w:eastAsia="en-US"/>
        </w:rPr>
      </w:pPr>
    </w:p>
    <w:p w:rsidR="0044530E" w:rsidRPr="0076561F" w:rsidRDefault="0044530E" w:rsidP="0044530E">
      <w:pPr>
        <w:spacing w:line="240" w:lineRule="auto"/>
        <w:jc w:val="center"/>
        <w:rPr>
          <w:rFonts w:eastAsia="Calibri"/>
          <w:b/>
          <w:bCs/>
          <w:sz w:val="24"/>
          <w:szCs w:val="24"/>
          <w:lang w:eastAsia="en-US"/>
        </w:rPr>
      </w:pPr>
      <w:r w:rsidRPr="0076561F">
        <w:rPr>
          <w:rFonts w:eastAsia="Calibri"/>
          <w:b/>
          <w:sz w:val="24"/>
          <w:szCs w:val="24"/>
          <w:lang w:eastAsia="en-US"/>
        </w:rPr>
        <w:t>СПЕЦИФИКАЦИЯ №</w:t>
      </w:r>
    </w:p>
    <w:p w:rsidR="0044530E" w:rsidRPr="0076561F" w:rsidRDefault="0044530E" w:rsidP="0044530E">
      <w:pPr>
        <w:spacing w:line="240" w:lineRule="auto"/>
        <w:jc w:val="center"/>
        <w:rPr>
          <w:rFonts w:eastAsia="Calibri"/>
          <w:b/>
          <w:bCs/>
          <w:sz w:val="24"/>
          <w:szCs w:val="24"/>
          <w:lang w:eastAsia="en-US"/>
        </w:rPr>
      </w:pPr>
    </w:p>
    <w:p w:rsidR="0044530E" w:rsidRPr="004C78B0" w:rsidRDefault="0044530E" w:rsidP="004C78B0">
      <w:pPr>
        <w:numPr>
          <w:ilvl w:val="0"/>
          <w:numId w:val="47"/>
        </w:numPr>
        <w:spacing w:line="240" w:lineRule="auto"/>
        <w:ind w:left="0" w:firstLine="284"/>
        <w:rPr>
          <w:rFonts w:eastAsia="Calibri"/>
          <w:sz w:val="24"/>
          <w:szCs w:val="24"/>
          <w:lang w:eastAsia="en-US"/>
        </w:rPr>
      </w:pPr>
      <w:r w:rsidRPr="0076561F">
        <w:rPr>
          <w:rFonts w:eastAsia="Calibri"/>
          <w:sz w:val="24"/>
          <w:szCs w:val="24"/>
          <w:lang w:eastAsia="en-US"/>
        </w:rPr>
        <w:t>Поставщик обязуется поставить Товар, а Заказчик принять и оплатить его в соответствии с настоящей спецификацией:</w:t>
      </w:r>
    </w:p>
    <w:tbl>
      <w:tblPr>
        <w:tblpPr w:leftFromText="180" w:rightFromText="180" w:vertAnchor="text" w:tblpX="69" w:tblpY="1"/>
        <w:tblOverlap w:val="never"/>
        <w:tblW w:w="9781" w:type="dxa"/>
        <w:tblLayout w:type="fixed"/>
        <w:tblLook w:val="04A0" w:firstRow="1" w:lastRow="0" w:firstColumn="1" w:lastColumn="0" w:noHBand="0" w:noVBand="1"/>
      </w:tblPr>
      <w:tblGrid>
        <w:gridCol w:w="505"/>
        <w:gridCol w:w="4598"/>
        <w:gridCol w:w="1985"/>
        <w:gridCol w:w="2693"/>
      </w:tblGrid>
      <w:tr w:rsidR="0044530E" w:rsidRPr="0005513B" w:rsidTr="00FE5968">
        <w:trPr>
          <w:trHeight w:val="604"/>
        </w:trPr>
        <w:tc>
          <w:tcPr>
            <w:tcW w:w="505" w:type="dxa"/>
            <w:vMerge w:val="restart"/>
            <w:tcBorders>
              <w:top w:val="single" w:sz="4" w:space="0" w:color="auto"/>
              <w:left w:val="single" w:sz="4" w:space="0" w:color="auto"/>
              <w:right w:val="single" w:sz="4" w:space="0" w:color="auto"/>
            </w:tcBorders>
            <w:vAlign w:val="center"/>
            <w:hideMark/>
          </w:tcPr>
          <w:p w:rsidR="0044530E" w:rsidRPr="0005513B" w:rsidRDefault="0044530E" w:rsidP="00FE5968">
            <w:pPr>
              <w:suppressAutoHyphens/>
              <w:spacing w:line="240" w:lineRule="auto"/>
              <w:ind w:firstLine="0"/>
              <w:rPr>
                <w:sz w:val="20"/>
                <w:szCs w:val="20"/>
                <w:lang w:eastAsia="ar-SA"/>
              </w:rPr>
            </w:pPr>
            <w:r w:rsidRPr="0005513B">
              <w:rPr>
                <w:sz w:val="20"/>
                <w:szCs w:val="20"/>
                <w:lang w:eastAsia="ar-SA"/>
              </w:rPr>
              <w:t>№ п/п</w:t>
            </w:r>
          </w:p>
        </w:tc>
        <w:tc>
          <w:tcPr>
            <w:tcW w:w="4598" w:type="dxa"/>
            <w:vMerge w:val="restart"/>
            <w:tcBorders>
              <w:top w:val="single" w:sz="4" w:space="0" w:color="auto"/>
              <w:left w:val="single" w:sz="4" w:space="0" w:color="auto"/>
              <w:right w:val="single" w:sz="4" w:space="0" w:color="auto"/>
            </w:tcBorders>
            <w:vAlign w:val="center"/>
            <w:hideMark/>
          </w:tcPr>
          <w:p w:rsidR="0044530E" w:rsidRPr="0005513B" w:rsidRDefault="0044530E" w:rsidP="00FE5968">
            <w:pPr>
              <w:suppressAutoHyphens/>
              <w:spacing w:line="240" w:lineRule="auto"/>
              <w:ind w:firstLine="0"/>
              <w:rPr>
                <w:sz w:val="20"/>
                <w:szCs w:val="20"/>
                <w:lang w:eastAsia="ar-SA"/>
              </w:rPr>
            </w:pPr>
            <w:r w:rsidRPr="0005513B">
              <w:rPr>
                <w:sz w:val="20"/>
                <w:szCs w:val="20"/>
                <w:lang w:eastAsia="ar-SA"/>
              </w:rPr>
              <w:t>Наименование товара</w:t>
            </w:r>
          </w:p>
        </w:tc>
        <w:tc>
          <w:tcPr>
            <w:tcW w:w="1985" w:type="dxa"/>
            <w:vMerge w:val="restart"/>
            <w:tcBorders>
              <w:top w:val="single" w:sz="4" w:space="0" w:color="auto"/>
              <w:left w:val="single" w:sz="4" w:space="0" w:color="auto"/>
              <w:right w:val="single" w:sz="4" w:space="0" w:color="auto"/>
            </w:tcBorders>
            <w:vAlign w:val="center"/>
            <w:hideMark/>
          </w:tcPr>
          <w:p w:rsidR="0044530E" w:rsidRPr="0005513B" w:rsidRDefault="0044530E" w:rsidP="00FE5968">
            <w:pPr>
              <w:suppressAutoHyphens/>
              <w:spacing w:line="240" w:lineRule="auto"/>
              <w:ind w:firstLine="0"/>
              <w:rPr>
                <w:sz w:val="20"/>
                <w:szCs w:val="20"/>
                <w:lang w:eastAsia="ar-SA"/>
              </w:rPr>
            </w:pPr>
            <w:r>
              <w:rPr>
                <w:sz w:val="20"/>
                <w:szCs w:val="20"/>
                <w:lang w:eastAsia="ar-SA"/>
              </w:rPr>
              <w:t xml:space="preserve">        </w:t>
            </w:r>
            <w:r w:rsidRPr="0005513B">
              <w:rPr>
                <w:sz w:val="20"/>
                <w:szCs w:val="20"/>
                <w:lang w:eastAsia="ar-SA"/>
              </w:rPr>
              <w:t>Ед. изм.</w:t>
            </w:r>
          </w:p>
        </w:tc>
        <w:tc>
          <w:tcPr>
            <w:tcW w:w="2693" w:type="dxa"/>
            <w:vMerge w:val="restart"/>
            <w:tcBorders>
              <w:top w:val="single" w:sz="4" w:space="0" w:color="auto"/>
              <w:left w:val="single" w:sz="4" w:space="0" w:color="auto"/>
              <w:right w:val="single" w:sz="4" w:space="0" w:color="auto"/>
            </w:tcBorders>
            <w:vAlign w:val="center"/>
            <w:hideMark/>
          </w:tcPr>
          <w:p w:rsidR="0044530E" w:rsidRPr="0005513B" w:rsidRDefault="0044530E" w:rsidP="00FE5968">
            <w:pPr>
              <w:suppressAutoHyphens/>
              <w:spacing w:line="240" w:lineRule="auto"/>
              <w:ind w:firstLine="0"/>
              <w:rPr>
                <w:sz w:val="20"/>
                <w:szCs w:val="20"/>
                <w:lang w:eastAsia="ar-SA"/>
              </w:rPr>
            </w:pPr>
            <w:r>
              <w:rPr>
                <w:sz w:val="20"/>
                <w:szCs w:val="20"/>
                <w:lang w:eastAsia="ar-SA"/>
              </w:rPr>
              <w:t xml:space="preserve">             </w:t>
            </w:r>
            <w:r w:rsidRPr="0005513B">
              <w:rPr>
                <w:sz w:val="20"/>
                <w:szCs w:val="20"/>
                <w:lang w:eastAsia="ar-SA"/>
              </w:rPr>
              <w:t>Количество</w:t>
            </w:r>
          </w:p>
        </w:tc>
      </w:tr>
      <w:tr w:rsidR="0044530E" w:rsidRPr="0005513B" w:rsidTr="00FE5968">
        <w:trPr>
          <w:trHeight w:val="911"/>
        </w:trPr>
        <w:tc>
          <w:tcPr>
            <w:tcW w:w="505" w:type="dxa"/>
            <w:vMerge/>
            <w:tcBorders>
              <w:left w:val="single" w:sz="4" w:space="0" w:color="auto"/>
              <w:bottom w:val="single" w:sz="4" w:space="0" w:color="auto"/>
              <w:right w:val="single" w:sz="4" w:space="0" w:color="auto"/>
            </w:tcBorders>
            <w:vAlign w:val="center"/>
          </w:tcPr>
          <w:p w:rsidR="0044530E" w:rsidRPr="0005513B" w:rsidRDefault="0044530E" w:rsidP="00FE5968">
            <w:pPr>
              <w:suppressAutoHyphens/>
              <w:spacing w:line="240" w:lineRule="auto"/>
              <w:ind w:firstLine="0"/>
              <w:rPr>
                <w:sz w:val="20"/>
                <w:szCs w:val="20"/>
                <w:lang w:eastAsia="ar-SA"/>
              </w:rPr>
            </w:pPr>
          </w:p>
        </w:tc>
        <w:tc>
          <w:tcPr>
            <w:tcW w:w="4598" w:type="dxa"/>
            <w:vMerge/>
            <w:tcBorders>
              <w:left w:val="single" w:sz="4" w:space="0" w:color="auto"/>
              <w:bottom w:val="single" w:sz="4" w:space="0" w:color="auto"/>
              <w:right w:val="single" w:sz="4" w:space="0" w:color="auto"/>
            </w:tcBorders>
            <w:vAlign w:val="center"/>
          </w:tcPr>
          <w:p w:rsidR="0044530E" w:rsidRPr="0005513B" w:rsidRDefault="0044530E" w:rsidP="00FE5968">
            <w:pPr>
              <w:suppressAutoHyphens/>
              <w:spacing w:line="240" w:lineRule="auto"/>
              <w:ind w:firstLine="0"/>
              <w:rPr>
                <w:sz w:val="20"/>
                <w:szCs w:val="20"/>
                <w:lang w:eastAsia="ar-SA"/>
              </w:rPr>
            </w:pPr>
          </w:p>
        </w:tc>
        <w:tc>
          <w:tcPr>
            <w:tcW w:w="1985" w:type="dxa"/>
            <w:vMerge/>
            <w:tcBorders>
              <w:left w:val="single" w:sz="4" w:space="0" w:color="auto"/>
              <w:bottom w:val="single" w:sz="4" w:space="0" w:color="auto"/>
              <w:right w:val="single" w:sz="4" w:space="0" w:color="auto"/>
            </w:tcBorders>
            <w:vAlign w:val="center"/>
          </w:tcPr>
          <w:p w:rsidR="0044530E" w:rsidRPr="0005513B" w:rsidRDefault="0044530E" w:rsidP="00FE5968">
            <w:pPr>
              <w:suppressAutoHyphens/>
              <w:spacing w:line="240" w:lineRule="auto"/>
              <w:ind w:firstLine="0"/>
              <w:rPr>
                <w:sz w:val="20"/>
                <w:szCs w:val="20"/>
                <w:lang w:eastAsia="ar-SA"/>
              </w:rPr>
            </w:pPr>
          </w:p>
        </w:tc>
        <w:tc>
          <w:tcPr>
            <w:tcW w:w="2693" w:type="dxa"/>
            <w:vMerge/>
            <w:tcBorders>
              <w:left w:val="single" w:sz="4" w:space="0" w:color="auto"/>
              <w:bottom w:val="single" w:sz="4" w:space="0" w:color="auto"/>
              <w:right w:val="single" w:sz="4" w:space="0" w:color="auto"/>
            </w:tcBorders>
            <w:vAlign w:val="center"/>
          </w:tcPr>
          <w:p w:rsidR="0044530E" w:rsidRPr="0005513B" w:rsidRDefault="0044530E" w:rsidP="00FE5968">
            <w:pPr>
              <w:suppressAutoHyphens/>
              <w:spacing w:line="240" w:lineRule="auto"/>
              <w:ind w:firstLine="0"/>
              <w:rPr>
                <w:sz w:val="20"/>
                <w:szCs w:val="20"/>
                <w:lang w:eastAsia="ar-SA"/>
              </w:rPr>
            </w:pPr>
          </w:p>
        </w:tc>
      </w:tr>
      <w:tr w:rsidR="0044530E" w:rsidRPr="0005513B" w:rsidTr="00FE5968">
        <w:trPr>
          <w:trHeight w:val="1008"/>
        </w:trPr>
        <w:tc>
          <w:tcPr>
            <w:tcW w:w="505" w:type="dxa"/>
            <w:tcBorders>
              <w:top w:val="single" w:sz="4" w:space="0" w:color="auto"/>
              <w:left w:val="single" w:sz="4" w:space="0" w:color="auto"/>
              <w:bottom w:val="single" w:sz="4" w:space="0" w:color="auto"/>
              <w:right w:val="single" w:sz="4" w:space="0" w:color="auto"/>
            </w:tcBorders>
            <w:vAlign w:val="center"/>
            <w:hideMark/>
          </w:tcPr>
          <w:p w:rsidR="0044530E" w:rsidRPr="0005513B" w:rsidRDefault="0044530E" w:rsidP="00FE5968">
            <w:pPr>
              <w:suppressAutoHyphens/>
              <w:spacing w:line="240" w:lineRule="auto"/>
              <w:ind w:firstLine="0"/>
              <w:rPr>
                <w:sz w:val="20"/>
                <w:szCs w:val="20"/>
                <w:lang w:eastAsia="ar-SA"/>
              </w:rPr>
            </w:pPr>
            <w:r w:rsidRPr="0005513B">
              <w:rPr>
                <w:sz w:val="20"/>
                <w:szCs w:val="20"/>
                <w:lang w:eastAsia="ar-SA"/>
              </w:rPr>
              <w:t>1</w:t>
            </w:r>
          </w:p>
        </w:tc>
        <w:tc>
          <w:tcPr>
            <w:tcW w:w="4598" w:type="dxa"/>
            <w:tcBorders>
              <w:top w:val="single" w:sz="4" w:space="0" w:color="auto"/>
              <w:left w:val="single" w:sz="4" w:space="0" w:color="auto"/>
              <w:bottom w:val="single" w:sz="4" w:space="0" w:color="auto"/>
              <w:right w:val="single" w:sz="4" w:space="0" w:color="auto"/>
            </w:tcBorders>
            <w:hideMark/>
          </w:tcPr>
          <w:p w:rsidR="0044530E" w:rsidRPr="0005513B" w:rsidRDefault="0044530E" w:rsidP="00FE5968">
            <w:pPr>
              <w:suppressAutoHyphens/>
              <w:spacing w:line="240" w:lineRule="auto"/>
              <w:ind w:firstLine="0"/>
              <w:rPr>
                <w:sz w:val="20"/>
                <w:szCs w:val="20"/>
                <w:lang w:eastAsia="ar-SA"/>
              </w:rPr>
            </w:pPr>
          </w:p>
          <w:p w:rsidR="0044530E" w:rsidRPr="0005513B" w:rsidRDefault="0044530E" w:rsidP="00FE5968">
            <w:pPr>
              <w:suppressAutoHyphens/>
              <w:spacing w:line="240" w:lineRule="auto"/>
              <w:ind w:firstLine="0"/>
              <w:rPr>
                <w:sz w:val="20"/>
                <w:szCs w:val="20"/>
                <w:lang w:eastAsia="ar-SA"/>
              </w:rPr>
            </w:pPr>
            <w:r w:rsidRPr="0005513B">
              <w:rPr>
                <w:sz w:val="20"/>
                <w:szCs w:val="20"/>
                <w:lang w:eastAsia="ar-SA"/>
              </w:rPr>
              <w:t xml:space="preserve">Полиэтилен </w:t>
            </w:r>
            <w:r w:rsidRPr="0005513B">
              <w:rPr>
                <w:sz w:val="20"/>
                <w:szCs w:val="20"/>
                <w:lang w:val="en-US" w:eastAsia="ar-SA"/>
              </w:rPr>
              <w:t>HDPE</w:t>
            </w:r>
            <w:r w:rsidRPr="0005513B">
              <w:rPr>
                <w:sz w:val="20"/>
                <w:szCs w:val="20"/>
                <w:lang w:eastAsia="ar-SA"/>
              </w:rPr>
              <w:t xml:space="preserve"> </w:t>
            </w:r>
            <w:r w:rsidRPr="0005513B">
              <w:rPr>
                <w:sz w:val="20"/>
                <w:szCs w:val="20"/>
                <w:lang w:val="en-US" w:eastAsia="ar-SA"/>
              </w:rPr>
              <w:t>BL</w:t>
            </w:r>
            <w:r w:rsidRPr="0005513B">
              <w:rPr>
                <w:sz w:val="20"/>
                <w:szCs w:val="20"/>
                <w:lang w:eastAsia="ar-SA"/>
              </w:rPr>
              <w:t xml:space="preserve"> 5200 низкого давления высокой плотности </w:t>
            </w:r>
            <w:proofErr w:type="spellStart"/>
            <w:r w:rsidRPr="0005513B">
              <w:rPr>
                <w:sz w:val="20"/>
                <w:szCs w:val="20"/>
                <w:lang w:eastAsia="ar-SA"/>
              </w:rPr>
              <w:t>экструзионно</w:t>
            </w:r>
            <w:proofErr w:type="spellEnd"/>
            <w:r w:rsidRPr="0005513B">
              <w:rPr>
                <w:sz w:val="20"/>
                <w:szCs w:val="20"/>
                <w:lang w:eastAsia="ar-SA"/>
              </w:rPr>
              <w:t xml:space="preserve">-раздувного формования для </w:t>
            </w:r>
            <w:proofErr w:type="spellStart"/>
            <w:r w:rsidRPr="0005513B">
              <w:rPr>
                <w:sz w:val="20"/>
                <w:szCs w:val="20"/>
                <w:lang w:eastAsia="ar-SA"/>
              </w:rPr>
              <w:t>выдува</w:t>
            </w:r>
            <w:proofErr w:type="spellEnd"/>
            <w:r w:rsidRPr="0005513B">
              <w:rPr>
                <w:sz w:val="20"/>
                <w:szCs w:val="20"/>
                <w:lang w:eastAsia="ar-SA"/>
              </w:rPr>
              <w:t xml:space="preserve"> тары объемом более 40 литров</w:t>
            </w:r>
          </w:p>
          <w:p w:rsidR="0044530E" w:rsidRPr="0005513B" w:rsidRDefault="0044530E" w:rsidP="00FE5968">
            <w:pPr>
              <w:suppressAutoHyphens/>
              <w:spacing w:line="240" w:lineRule="auto"/>
              <w:ind w:firstLine="0"/>
              <w:rPr>
                <w:sz w:val="20"/>
                <w:szCs w:val="20"/>
                <w:lang w:eastAsia="ar-SA"/>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44530E" w:rsidRPr="0005513B" w:rsidRDefault="0044530E" w:rsidP="00FE5968">
            <w:pPr>
              <w:suppressAutoHyphens/>
              <w:spacing w:line="240" w:lineRule="auto"/>
              <w:ind w:firstLine="0"/>
              <w:rPr>
                <w:sz w:val="20"/>
                <w:szCs w:val="20"/>
                <w:lang w:eastAsia="ar-SA"/>
              </w:rPr>
            </w:pPr>
            <w:r>
              <w:rPr>
                <w:sz w:val="20"/>
                <w:szCs w:val="20"/>
                <w:lang w:eastAsia="ar-SA"/>
              </w:rPr>
              <w:t xml:space="preserve">           </w:t>
            </w:r>
            <w:r w:rsidRPr="0005513B">
              <w:rPr>
                <w:sz w:val="20"/>
                <w:szCs w:val="20"/>
                <w:lang w:eastAsia="ar-SA"/>
              </w:rPr>
              <w:t>тонна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44530E" w:rsidRPr="0005513B" w:rsidRDefault="0044530E" w:rsidP="00FE5968">
            <w:pPr>
              <w:suppressAutoHyphens/>
              <w:spacing w:line="240" w:lineRule="auto"/>
              <w:ind w:firstLine="0"/>
              <w:rPr>
                <w:sz w:val="20"/>
                <w:szCs w:val="20"/>
                <w:lang w:eastAsia="ar-SA"/>
              </w:rPr>
            </w:pPr>
            <w:r>
              <w:rPr>
                <w:sz w:val="20"/>
                <w:szCs w:val="20"/>
                <w:lang w:eastAsia="ar-SA"/>
              </w:rPr>
              <w:t xml:space="preserve">                     </w:t>
            </w:r>
            <w:r w:rsidRPr="0005513B">
              <w:rPr>
                <w:sz w:val="20"/>
                <w:szCs w:val="20"/>
                <w:lang w:eastAsia="ar-SA"/>
              </w:rPr>
              <w:t>10,5</w:t>
            </w:r>
          </w:p>
        </w:tc>
      </w:tr>
    </w:tbl>
    <w:p w:rsidR="0044530E" w:rsidRPr="0005513B" w:rsidRDefault="0044530E" w:rsidP="0044530E">
      <w:pPr>
        <w:suppressAutoHyphens/>
        <w:spacing w:line="240" w:lineRule="auto"/>
        <w:ind w:firstLine="0"/>
        <w:rPr>
          <w:iCs/>
          <w:sz w:val="24"/>
          <w:szCs w:val="24"/>
          <w:lang w:eastAsia="ar-SA"/>
        </w:rPr>
      </w:pPr>
    </w:p>
    <w:tbl>
      <w:tblPr>
        <w:tblW w:w="9923" w:type="dxa"/>
        <w:tblLayout w:type="fixed"/>
        <w:tblLook w:val="04A0" w:firstRow="1" w:lastRow="0" w:firstColumn="1" w:lastColumn="0" w:noHBand="0" w:noVBand="1"/>
      </w:tblPr>
      <w:tblGrid>
        <w:gridCol w:w="425"/>
        <w:gridCol w:w="3828"/>
        <w:gridCol w:w="1701"/>
        <w:gridCol w:w="1276"/>
        <w:gridCol w:w="1417"/>
        <w:gridCol w:w="1276"/>
      </w:tblGrid>
      <w:tr w:rsidR="0044530E" w:rsidRPr="0005513B" w:rsidTr="00FE5968">
        <w:tc>
          <w:tcPr>
            <w:tcW w:w="425" w:type="dxa"/>
            <w:tcBorders>
              <w:top w:val="single" w:sz="4" w:space="0" w:color="auto"/>
              <w:left w:val="single" w:sz="4" w:space="0" w:color="auto"/>
              <w:bottom w:val="single" w:sz="4" w:space="0" w:color="auto"/>
              <w:right w:val="single" w:sz="4" w:space="0" w:color="auto"/>
            </w:tcBorders>
          </w:tcPr>
          <w:p w:rsidR="0044530E" w:rsidRPr="0005513B" w:rsidRDefault="0044530E" w:rsidP="00FE5968">
            <w:pPr>
              <w:suppressAutoHyphens/>
              <w:spacing w:line="240" w:lineRule="auto"/>
              <w:ind w:firstLine="0"/>
              <w:rPr>
                <w:b/>
                <w:bCs/>
                <w:color w:val="000000"/>
                <w:sz w:val="24"/>
                <w:szCs w:val="24"/>
              </w:rPr>
            </w:pPr>
            <w:r w:rsidRPr="0005513B">
              <w:rPr>
                <w:b/>
                <w:bCs/>
                <w:color w:val="000000"/>
                <w:sz w:val="24"/>
                <w:szCs w:val="24"/>
              </w:rPr>
              <w:t>№</w:t>
            </w:r>
          </w:p>
        </w:tc>
        <w:tc>
          <w:tcPr>
            <w:tcW w:w="3828" w:type="dxa"/>
            <w:tcBorders>
              <w:top w:val="single" w:sz="4" w:space="0" w:color="auto"/>
              <w:left w:val="single" w:sz="4" w:space="0" w:color="auto"/>
              <w:bottom w:val="single" w:sz="4" w:space="0" w:color="auto"/>
              <w:right w:val="single" w:sz="4" w:space="0" w:color="auto"/>
            </w:tcBorders>
            <w:hideMark/>
          </w:tcPr>
          <w:p w:rsidR="0044530E" w:rsidRPr="0005513B" w:rsidRDefault="0044530E" w:rsidP="00FE5968">
            <w:pPr>
              <w:suppressAutoHyphens/>
              <w:spacing w:line="240" w:lineRule="auto"/>
              <w:ind w:firstLine="0"/>
              <w:rPr>
                <w:b/>
                <w:color w:val="000000"/>
                <w:sz w:val="24"/>
                <w:szCs w:val="24"/>
              </w:rPr>
            </w:pPr>
            <w:r w:rsidRPr="0005513B">
              <w:rPr>
                <w:b/>
                <w:bCs/>
                <w:color w:val="000000"/>
                <w:sz w:val="24"/>
                <w:szCs w:val="24"/>
              </w:rPr>
              <w:t>Показатель</w:t>
            </w:r>
          </w:p>
        </w:tc>
        <w:tc>
          <w:tcPr>
            <w:tcW w:w="1701" w:type="dxa"/>
            <w:tcBorders>
              <w:top w:val="single" w:sz="4" w:space="0" w:color="auto"/>
              <w:left w:val="single" w:sz="4" w:space="0" w:color="auto"/>
              <w:bottom w:val="single" w:sz="4" w:space="0" w:color="auto"/>
              <w:right w:val="single" w:sz="4" w:space="0" w:color="auto"/>
            </w:tcBorders>
            <w:hideMark/>
          </w:tcPr>
          <w:p w:rsidR="0044530E" w:rsidRPr="0005513B" w:rsidRDefault="0044530E" w:rsidP="00FE5968">
            <w:pPr>
              <w:suppressAutoHyphens/>
              <w:spacing w:line="240" w:lineRule="auto"/>
              <w:ind w:firstLine="0"/>
              <w:rPr>
                <w:b/>
                <w:color w:val="000000"/>
                <w:sz w:val="24"/>
                <w:szCs w:val="24"/>
              </w:rPr>
            </w:pPr>
            <w:r w:rsidRPr="0005513B">
              <w:rPr>
                <w:b/>
                <w:bCs/>
                <w:color w:val="000000"/>
                <w:sz w:val="24"/>
                <w:szCs w:val="24"/>
              </w:rPr>
              <w:t>Метод измерения</w:t>
            </w:r>
          </w:p>
        </w:tc>
        <w:tc>
          <w:tcPr>
            <w:tcW w:w="1276" w:type="dxa"/>
            <w:tcBorders>
              <w:top w:val="single" w:sz="4" w:space="0" w:color="auto"/>
              <w:left w:val="single" w:sz="4" w:space="0" w:color="auto"/>
              <w:bottom w:val="single" w:sz="4" w:space="0" w:color="auto"/>
              <w:right w:val="single" w:sz="4" w:space="0" w:color="auto"/>
            </w:tcBorders>
            <w:hideMark/>
          </w:tcPr>
          <w:p w:rsidR="0044530E" w:rsidRPr="0005513B" w:rsidRDefault="0044530E" w:rsidP="00FE5968">
            <w:pPr>
              <w:suppressAutoHyphens/>
              <w:spacing w:line="240" w:lineRule="auto"/>
              <w:ind w:firstLine="0"/>
              <w:rPr>
                <w:b/>
                <w:color w:val="000000"/>
                <w:sz w:val="24"/>
                <w:szCs w:val="24"/>
              </w:rPr>
            </w:pPr>
            <w:r w:rsidRPr="0005513B">
              <w:rPr>
                <w:b/>
                <w:bCs/>
                <w:color w:val="000000"/>
                <w:sz w:val="24"/>
                <w:szCs w:val="24"/>
              </w:rPr>
              <w:t>Условия</w:t>
            </w:r>
          </w:p>
        </w:tc>
        <w:tc>
          <w:tcPr>
            <w:tcW w:w="1417" w:type="dxa"/>
            <w:tcBorders>
              <w:top w:val="single" w:sz="4" w:space="0" w:color="auto"/>
              <w:left w:val="single" w:sz="4" w:space="0" w:color="auto"/>
              <w:bottom w:val="single" w:sz="4" w:space="0" w:color="auto"/>
              <w:right w:val="single" w:sz="4" w:space="0" w:color="auto"/>
            </w:tcBorders>
            <w:hideMark/>
          </w:tcPr>
          <w:p w:rsidR="0044530E" w:rsidRPr="0005513B" w:rsidRDefault="0044530E" w:rsidP="00FE5968">
            <w:pPr>
              <w:suppressAutoHyphens/>
              <w:spacing w:line="240" w:lineRule="auto"/>
              <w:ind w:firstLine="0"/>
              <w:rPr>
                <w:b/>
                <w:color w:val="000000"/>
                <w:sz w:val="24"/>
                <w:szCs w:val="24"/>
              </w:rPr>
            </w:pPr>
            <w:r w:rsidRPr="0005513B">
              <w:rPr>
                <w:b/>
                <w:bCs/>
                <w:color w:val="000000"/>
                <w:sz w:val="24"/>
                <w:szCs w:val="24"/>
              </w:rPr>
              <w:t>Единица</w:t>
            </w:r>
          </w:p>
        </w:tc>
        <w:tc>
          <w:tcPr>
            <w:tcW w:w="1276" w:type="dxa"/>
            <w:tcBorders>
              <w:top w:val="single" w:sz="4" w:space="0" w:color="auto"/>
              <w:left w:val="single" w:sz="4" w:space="0" w:color="auto"/>
              <w:bottom w:val="single" w:sz="4" w:space="0" w:color="auto"/>
              <w:right w:val="single" w:sz="4" w:space="0" w:color="auto"/>
            </w:tcBorders>
            <w:hideMark/>
          </w:tcPr>
          <w:p w:rsidR="0044530E" w:rsidRPr="0005513B" w:rsidRDefault="0044530E" w:rsidP="00FE5968">
            <w:pPr>
              <w:suppressAutoHyphens/>
              <w:spacing w:line="240" w:lineRule="auto"/>
              <w:ind w:firstLine="0"/>
              <w:rPr>
                <w:b/>
                <w:color w:val="000000"/>
                <w:sz w:val="24"/>
                <w:szCs w:val="24"/>
              </w:rPr>
            </w:pPr>
            <w:r w:rsidRPr="0005513B">
              <w:rPr>
                <w:b/>
                <w:bCs/>
                <w:color w:val="000000"/>
                <w:sz w:val="24"/>
                <w:szCs w:val="24"/>
              </w:rPr>
              <w:t>Значение</w:t>
            </w:r>
          </w:p>
        </w:tc>
      </w:tr>
      <w:tr w:rsidR="0044530E" w:rsidRPr="0005513B" w:rsidTr="00FE5968">
        <w:tc>
          <w:tcPr>
            <w:tcW w:w="425" w:type="dxa"/>
            <w:tcBorders>
              <w:top w:val="single" w:sz="4" w:space="0" w:color="auto"/>
              <w:left w:val="single" w:sz="4" w:space="0" w:color="auto"/>
              <w:bottom w:val="single" w:sz="4" w:space="0" w:color="auto"/>
              <w:right w:val="single" w:sz="4" w:space="0" w:color="auto"/>
            </w:tcBorders>
          </w:tcPr>
          <w:p w:rsidR="0044530E" w:rsidRPr="0005513B" w:rsidRDefault="0044530E" w:rsidP="00FE5968">
            <w:pPr>
              <w:suppressAutoHyphens/>
              <w:spacing w:line="240" w:lineRule="auto"/>
              <w:ind w:firstLine="0"/>
              <w:rPr>
                <w:color w:val="000000"/>
                <w:sz w:val="24"/>
                <w:szCs w:val="24"/>
              </w:rPr>
            </w:pPr>
            <w:r w:rsidRPr="0005513B">
              <w:rPr>
                <w:color w:val="000000"/>
                <w:sz w:val="24"/>
                <w:szCs w:val="24"/>
              </w:rPr>
              <w:t>1</w:t>
            </w:r>
          </w:p>
        </w:tc>
        <w:tc>
          <w:tcPr>
            <w:tcW w:w="3828" w:type="dxa"/>
            <w:tcBorders>
              <w:top w:val="single" w:sz="4" w:space="0" w:color="auto"/>
              <w:left w:val="single" w:sz="4" w:space="0" w:color="auto"/>
              <w:bottom w:val="single" w:sz="4" w:space="0" w:color="auto"/>
              <w:right w:val="single" w:sz="4" w:space="0" w:color="auto"/>
            </w:tcBorders>
            <w:hideMark/>
          </w:tcPr>
          <w:p w:rsidR="0044530E" w:rsidRPr="0005513B" w:rsidRDefault="0044530E" w:rsidP="00FE5968">
            <w:pPr>
              <w:suppressAutoHyphens/>
              <w:spacing w:line="240" w:lineRule="auto"/>
              <w:ind w:firstLine="0"/>
              <w:rPr>
                <w:color w:val="000000"/>
                <w:sz w:val="24"/>
                <w:szCs w:val="24"/>
              </w:rPr>
            </w:pPr>
            <w:r w:rsidRPr="0005513B">
              <w:rPr>
                <w:color w:val="000000"/>
                <w:sz w:val="24"/>
                <w:szCs w:val="24"/>
              </w:rPr>
              <w:t>Напряжение при растяжении</w:t>
            </w:r>
          </w:p>
        </w:tc>
        <w:tc>
          <w:tcPr>
            <w:tcW w:w="1701" w:type="dxa"/>
            <w:tcBorders>
              <w:top w:val="single" w:sz="4" w:space="0" w:color="auto"/>
              <w:left w:val="single" w:sz="4" w:space="0" w:color="auto"/>
              <w:bottom w:val="single" w:sz="4" w:space="0" w:color="auto"/>
              <w:right w:val="single" w:sz="4" w:space="0" w:color="auto"/>
            </w:tcBorders>
            <w:hideMark/>
          </w:tcPr>
          <w:p w:rsidR="0044530E" w:rsidRPr="0005513B" w:rsidRDefault="0044530E" w:rsidP="00FE5968">
            <w:pPr>
              <w:suppressAutoHyphens/>
              <w:spacing w:line="240" w:lineRule="auto"/>
              <w:ind w:firstLine="0"/>
              <w:rPr>
                <w:color w:val="000000"/>
                <w:sz w:val="24"/>
                <w:szCs w:val="24"/>
              </w:rPr>
            </w:pPr>
            <w:r w:rsidRPr="0005513B">
              <w:rPr>
                <w:color w:val="000000"/>
                <w:sz w:val="24"/>
                <w:szCs w:val="24"/>
              </w:rPr>
              <w:t>ASTM D 638</w:t>
            </w:r>
          </w:p>
        </w:tc>
        <w:tc>
          <w:tcPr>
            <w:tcW w:w="1276" w:type="dxa"/>
            <w:tcBorders>
              <w:top w:val="single" w:sz="4" w:space="0" w:color="auto"/>
              <w:left w:val="single" w:sz="4" w:space="0" w:color="auto"/>
              <w:bottom w:val="single" w:sz="4" w:space="0" w:color="auto"/>
              <w:right w:val="single" w:sz="4" w:space="0" w:color="auto"/>
            </w:tcBorders>
          </w:tcPr>
          <w:p w:rsidR="0044530E" w:rsidRPr="0005513B" w:rsidRDefault="0044530E" w:rsidP="00FE5968">
            <w:pPr>
              <w:suppressAutoHyphens/>
              <w:spacing w:line="240" w:lineRule="auto"/>
              <w:ind w:firstLine="0"/>
              <w:rPr>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44530E" w:rsidRPr="0005513B" w:rsidRDefault="0044530E" w:rsidP="00FE5968">
            <w:pPr>
              <w:suppressAutoHyphens/>
              <w:spacing w:line="240" w:lineRule="auto"/>
              <w:ind w:firstLine="0"/>
              <w:rPr>
                <w:color w:val="000000"/>
                <w:sz w:val="24"/>
                <w:szCs w:val="24"/>
              </w:rPr>
            </w:pPr>
            <w:r w:rsidRPr="0005513B">
              <w:rPr>
                <w:color w:val="000000"/>
                <w:sz w:val="24"/>
                <w:szCs w:val="24"/>
              </w:rPr>
              <w:t>кгс/см2</w:t>
            </w:r>
          </w:p>
        </w:tc>
        <w:tc>
          <w:tcPr>
            <w:tcW w:w="1276" w:type="dxa"/>
            <w:tcBorders>
              <w:top w:val="single" w:sz="4" w:space="0" w:color="auto"/>
              <w:left w:val="single" w:sz="4" w:space="0" w:color="auto"/>
              <w:bottom w:val="single" w:sz="4" w:space="0" w:color="auto"/>
              <w:right w:val="single" w:sz="4" w:space="0" w:color="auto"/>
            </w:tcBorders>
            <w:hideMark/>
          </w:tcPr>
          <w:p w:rsidR="0044530E" w:rsidRPr="0005513B" w:rsidRDefault="0044530E" w:rsidP="00FE5968">
            <w:pPr>
              <w:suppressAutoHyphens/>
              <w:spacing w:line="240" w:lineRule="auto"/>
              <w:ind w:firstLine="0"/>
              <w:rPr>
                <w:color w:val="000000"/>
                <w:sz w:val="24"/>
                <w:szCs w:val="24"/>
              </w:rPr>
            </w:pPr>
            <w:r w:rsidRPr="0005513B">
              <w:rPr>
                <w:color w:val="000000"/>
                <w:sz w:val="24"/>
                <w:szCs w:val="24"/>
              </w:rPr>
              <w:t>290</w:t>
            </w:r>
          </w:p>
        </w:tc>
      </w:tr>
      <w:tr w:rsidR="0044530E" w:rsidRPr="0005513B" w:rsidTr="00FE5968">
        <w:tc>
          <w:tcPr>
            <w:tcW w:w="425" w:type="dxa"/>
            <w:tcBorders>
              <w:top w:val="single" w:sz="4" w:space="0" w:color="auto"/>
              <w:left w:val="single" w:sz="4" w:space="0" w:color="auto"/>
              <w:bottom w:val="single" w:sz="4" w:space="0" w:color="auto"/>
              <w:right w:val="single" w:sz="4" w:space="0" w:color="auto"/>
            </w:tcBorders>
          </w:tcPr>
          <w:p w:rsidR="0044530E" w:rsidRPr="0005513B" w:rsidRDefault="0044530E" w:rsidP="00FE5968">
            <w:pPr>
              <w:suppressAutoHyphens/>
              <w:spacing w:line="240" w:lineRule="auto"/>
              <w:ind w:firstLine="0"/>
              <w:rPr>
                <w:color w:val="000000"/>
                <w:sz w:val="24"/>
                <w:szCs w:val="24"/>
              </w:rPr>
            </w:pPr>
            <w:r w:rsidRPr="0005513B">
              <w:rPr>
                <w:color w:val="000000"/>
                <w:sz w:val="24"/>
                <w:szCs w:val="24"/>
              </w:rPr>
              <w:t>2</w:t>
            </w:r>
          </w:p>
        </w:tc>
        <w:tc>
          <w:tcPr>
            <w:tcW w:w="3828" w:type="dxa"/>
            <w:tcBorders>
              <w:top w:val="single" w:sz="4" w:space="0" w:color="auto"/>
              <w:left w:val="single" w:sz="4" w:space="0" w:color="auto"/>
              <w:bottom w:val="single" w:sz="4" w:space="0" w:color="auto"/>
              <w:right w:val="single" w:sz="4" w:space="0" w:color="auto"/>
            </w:tcBorders>
            <w:hideMark/>
          </w:tcPr>
          <w:p w:rsidR="0044530E" w:rsidRPr="0005513B" w:rsidRDefault="0044530E" w:rsidP="00FE5968">
            <w:pPr>
              <w:suppressAutoHyphens/>
              <w:spacing w:line="240" w:lineRule="auto"/>
              <w:ind w:firstLine="0"/>
              <w:rPr>
                <w:color w:val="000000"/>
                <w:sz w:val="24"/>
                <w:szCs w:val="24"/>
              </w:rPr>
            </w:pPr>
            <w:r w:rsidRPr="0005513B">
              <w:rPr>
                <w:color w:val="000000"/>
                <w:sz w:val="24"/>
                <w:szCs w:val="24"/>
              </w:rPr>
              <w:t>ПТР</w:t>
            </w:r>
          </w:p>
        </w:tc>
        <w:tc>
          <w:tcPr>
            <w:tcW w:w="1701" w:type="dxa"/>
            <w:tcBorders>
              <w:top w:val="single" w:sz="4" w:space="0" w:color="auto"/>
              <w:left w:val="single" w:sz="4" w:space="0" w:color="auto"/>
              <w:bottom w:val="single" w:sz="4" w:space="0" w:color="auto"/>
              <w:right w:val="single" w:sz="4" w:space="0" w:color="auto"/>
            </w:tcBorders>
            <w:hideMark/>
          </w:tcPr>
          <w:p w:rsidR="0044530E" w:rsidRPr="0005513B" w:rsidRDefault="0044530E" w:rsidP="00FE5968">
            <w:pPr>
              <w:suppressAutoHyphens/>
              <w:spacing w:line="240" w:lineRule="auto"/>
              <w:ind w:firstLine="0"/>
              <w:rPr>
                <w:color w:val="000000"/>
                <w:sz w:val="24"/>
                <w:szCs w:val="24"/>
              </w:rPr>
            </w:pPr>
            <w:r w:rsidRPr="0005513B">
              <w:rPr>
                <w:color w:val="000000"/>
                <w:sz w:val="24"/>
                <w:szCs w:val="24"/>
              </w:rPr>
              <w:t>ASTM D 1238</w:t>
            </w:r>
          </w:p>
        </w:tc>
        <w:tc>
          <w:tcPr>
            <w:tcW w:w="1276" w:type="dxa"/>
            <w:tcBorders>
              <w:top w:val="single" w:sz="4" w:space="0" w:color="auto"/>
              <w:left w:val="single" w:sz="4" w:space="0" w:color="auto"/>
              <w:bottom w:val="single" w:sz="4" w:space="0" w:color="auto"/>
              <w:right w:val="single" w:sz="4" w:space="0" w:color="auto"/>
            </w:tcBorders>
            <w:hideMark/>
          </w:tcPr>
          <w:p w:rsidR="0044530E" w:rsidRPr="0005513B" w:rsidRDefault="0044530E" w:rsidP="00FE5968">
            <w:pPr>
              <w:suppressAutoHyphens/>
              <w:spacing w:line="240" w:lineRule="auto"/>
              <w:ind w:firstLine="0"/>
              <w:rPr>
                <w:color w:val="000000"/>
                <w:sz w:val="24"/>
                <w:szCs w:val="24"/>
              </w:rPr>
            </w:pPr>
            <w:r w:rsidRPr="0005513B">
              <w:rPr>
                <w:color w:val="000000"/>
                <w:sz w:val="24"/>
                <w:szCs w:val="24"/>
              </w:rPr>
              <w:t>190°C, 2.16 кг</w:t>
            </w:r>
          </w:p>
        </w:tc>
        <w:tc>
          <w:tcPr>
            <w:tcW w:w="1417" w:type="dxa"/>
            <w:tcBorders>
              <w:top w:val="single" w:sz="4" w:space="0" w:color="auto"/>
              <w:left w:val="single" w:sz="4" w:space="0" w:color="auto"/>
              <w:bottom w:val="single" w:sz="4" w:space="0" w:color="auto"/>
              <w:right w:val="single" w:sz="4" w:space="0" w:color="auto"/>
            </w:tcBorders>
            <w:hideMark/>
          </w:tcPr>
          <w:p w:rsidR="0044530E" w:rsidRPr="0005513B" w:rsidRDefault="0044530E" w:rsidP="00FE5968">
            <w:pPr>
              <w:suppressAutoHyphens/>
              <w:spacing w:line="240" w:lineRule="auto"/>
              <w:ind w:firstLine="0"/>
              <w:rPr>
                <w:color w:val="000000"/>
                <w:sz w:val="24"/>
                <w:szCs w:val="24"/>
              </w:rPr>
            </w:pPr>
            <w:r w:rsidRPr="0005513B">
              <w:rPr>
                <w:color w:val="000000"/>
                <w:sz w:val="24"/>
                <w:szCs w:val="24"/>
              </w:rPr>
              <w:t>г/10 мин</w:t>
            </w:r>
          </w:p>
        </w:tc>
        <w:tc>
          <w:tcPr>
            <w:tcW w:w="1276" w:type="dxa"/>
            <w:tcBorders>
              <w:top w:val="single" w:sz="4" w:space="0" w:color="auto"/>
              <w:left w:val="single" w:sz="4" w:space="0" w:color="auto"/>
              <w:bottom w:val="single" w:sz="4" w:space="0" w:color="auto"/>
              <w:right w:val="single" w:sz="4" w:space="0" w:color="auto"/>
            </w:tcBorders>
            <w:hideMark/>
          </w:tcPr>
          <w:p w:rsidR="0044530E" w:rsidRPr="0005513B" w:rsidRDefault="0044530E" w:rsidP="00FE5968">
            <w:pPr>
              <w:suppressAutoHyphens/>
              <w:spacing w:line="240" w:lineRule="auto"/>
              <w:ind w:firstLine="0"/>
              <w:rPr>
                <w:color w:val="000000"/>
                <w:sz w:val="24"/>
                <w:szCs w:val="24"/>
              </w:rPr>
            </w:pPr>
            <w:r w:rsidRPr="0005513B">
              <w:rPr>
                <w:color w:val="000000"/>
                <w:sz w:val="24"/>
                <w:szCs w:val="24"/>
              </w:rPr>
              <w:t>0.32</w:t>
            </w:r>
          </w:p>
        </w:tc>
      </w:tr>
      <w:tr w:rsidR="0044530E" w:rsidRPr="0005513B" w:rsidTr="00FE5968">
        <w:tc>
          <w:tcPr>
            <w:tcW w:w="425" w:type="dxa"/>
            <w:tcBorders>
              <w:top w:val="single" w:sz="4" w:space="0" w:color="auto"/>
              <w:left w:val="single" w:sz="4" w:space="0" w:color="auto"/>
              <w:bottom w:val="single" w:sz="4" w:space="0" w:color="auto"/>
              <w:right w:val="single" w:sz="4" w:space="0" w:color="auto"/>
            </w:tcBorders>
          </w:tcPr>
          <w:p w:rsidR="0044530E" w:rsidRPr="0005513B" w:rsidRDefault="0044530E" w:rsidP="00FE5968">
            <w:pPr>
              <w:suppressAutoHyphens/>
              <w:spacing w:line="240" w:lineRule="auto"/>
              <w:ind w:firstLine="0"/>
              <w:rPr>
                <w:color w:val="000000"/>
                <w:sz w:val="24"/>
                <w:szCs w:val="24"/>
              </w:rPr>
            </w:pPr>
            <w:r w:rsidRPr="0005513B">
              <w:rPr>
                <w:color w:val="000000"/>
                <w:sz w:val="24"/>
                <w:szCs w:val="24"/>
              </w:rPr>
              <w:t>3</w:t>
            </w:r>
          </w:p>
        </w:tc>
        <w:tc>
          <w:tcPr>
            <w:tcW w:w="3828" w:type="dxa"/>
            <w:tcBorders>
              <w:top w:val="single" w:sz="4" w:space="0" w:color="auto"/>
              <w:left w:val="single" w:sz="4" w:space="0" w:color="auto"/>
              <w:bottom w:val="single" w:sz="4" w:space="0" w:color="auto"/>
              <w:right w:val="single" w:sz="4" w:space="0" w:color="auto"/>
            </w:tcBorders>
            <w:hideMark/>
          </w:tcPr>
          <w:p w:rsidR="0044530E" w:rsidRPr="0005513B" w:rsidRDefault="0044530E" w:rsidP="00FE5968">
            <w:pPr>
              <w:suppressAutoHyphens/>
              <w:spacing w:line="240" w:lineRule="auto"/>
              <w:ind w:firstLine="0"/>
              <w:rPr>
                <w:color w:val="000000"/>
                <w:sz w:val="24"/>
                <w:szCs w:val="24"/>
              </w:rPr>
            </w:pPr>
            <w:r w:rsidRPr="0005513B">
              <w:rPr>
                <w:color w:val="000000"/>
                <w:sz w:val="24"/>
                <w:szCs w:val="24"/>
              </w:rPr>
              <w:t>Плотность</w:t>
            </w:r>
          </w:p>
        </w:tc>
        <w:tc>
          <w:tcPr>
            <w:tcW w:w="1701" w:type="dxa"/>
            <w:tcBorders>
              <w:top w:val="single" w:sz="4" w:space="0" w:color="auto"/>
              <w:left w:val="single" w:sz="4" w:space="0" w:color="auto"/>
              <w:bottom w:val="single" w:sz="4" w:space="0" w:color="auto"/>
              <w:right w:val="single" w:sz="4" w:space="0" w:color="auto"/>
            </w:tcBorders>
            <w:hideMark/>
          </w:tcPr>
          <w:p w:rsidR="0044530E" w:rsidRPr="0005513B" w:rsidRDefault="0044530E" w:rsidP="00FE5968">
            <w:pPr>
              <w:suppressAutoHyphens/>
              <w:spacing w:line="240" w:lineRule="auto"/>
              <w:ind w:firstLine="0"/>
              <w:rPr>
                <w:color w:val="000000"/>
                <w:sz w:val="24"/>
                <w:szCs w:val="24"/>
              </w:rPr>
            </w:pPr>
            <w:r w:rsidRPr="0005513B">
              <w:rPr>
                <w:color w:val="000000"/>
                <w:sz w:val="24"/>
                <w:szCs w:val="24"/>
              </w:rPr>
              <w:t>ASTM D 1505</w:t>
            </w:r>
          </w:p>
        </w:tc>
        <w:tc>
          <w:tcPr>
            <w:tcW w:w="1276" w:type="dxa"/>
            <w:tcBorders>
              <w:top w:val="single" w:sz="4" w:space="0" w:color="auto"/>
              <w:left w:val="single" w:sz="4" w:space="0" w:color="auto"/>
              <w:bottom w:val="single" w:sz="4" w:space="0" w:color="auto"/>
              <w:right w:val="single" w:sz="4" w:space="0" w:color="auto"/>
            </w:tcBorders>
          </w:tcPr>
          <w:p w:rsidR="0044530E" w:rsidRPr="0005513B" w:rsidRDefault="0044530E" w:rsidP="00FE5968">
            <w:pPr>
              <w:suppressAutoHyphens/>
              <w:spacing w:line="240" w:lineRule="auto"/>
              <w:ind w:firstLine="0"/>
              <w:rPr>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44530E" w:rsidRPr="0005513B" w:rsidRDefault="0044530E" w:rsidP="00FE5968">
            <w:pPr>
              <w:suppressAutoHyphens/>
              <w:spacing w:line="240" w:lineRule="auto"/>
              <w:ind w:firstLine="0"/>
              <w:rPr>
                <w:color w:val="000000"/>
                <w:sz w:val="24"/>
                <w:szCs w:val="24"/>
              </w:rPr>
            </w:pPr>
            <w:r w:rsidRPr="0005513B">
              <w:rPr>
                <w:color w:val="000000"/>
                <w:sz w:val="24"/>
                <w:szCs w:val="24"/>
              </w:rPr>
              <w:t>г/см3</w:t>
            </w:r>
          </w:p>
        </w:tc>
        <w:tc>
          <w:tcPr>
            <w:tcW w:w="1276" w:type="dxa"/>
            <w:tcBorders>
              <w:top w:val="single" w:sz="4" w:space="0" w:color="auto"/>
              <w:left w:val="single" w:sz="4" w:space="0" w:color="auto"/>
              <w:bottom w:val="single" w:sz="4" w:space="0" w:color="auto"/>
              <w:right w:val="single" w:sz="4" w:space="0" w:color="auto"/>
            </w:tcBorders>
            <w:hideMark/>
          </w:tcPr>
          <w:p w:rsidR="0044530E" w:rsidRPr="0005513B" w:rsidRDefault="0044530E" w:rsidP="00FE5968">
            <w:pPr>
              <w:suppressAutoHyphens/>
              <w:spacing w:line="240" w:lineRule="auto"/>
              <w:ind w:firstLine="0"/>
              <w:rPr>
                <w:color w:val="000000"/>
                <w:sz w:val="24"/>
                <w:szCs w:val="24"/>
              </w:rPr>
            </w:pPr>
            <w:r w:rsidRPr="0005513B">
              <w:rPr>
                <w:color w:val="000000"/>
                <w:sz w:val="24"/>
                <w:szCs w:val="24"/>
              </w:rPr>
              <w:t>0.963</w:t>
            </w:r>
          </w:p>
        </w:tc>
      </w:tr>
      <w:tr w:rsidR="0044530E" w:rsidRPr="0005513B" w:rsidTr="00FE5968">
        <w:tc>
          <w:tcPr>
            <w:tcW w:w="425" w:type="dxa"/>
            <w:tcBorders>
              <w:top w:val="single" w:sz="4" w:space="0" w:color="auto"/>
              <w:left w:val="single" w:sz="4" w:space="0" w:color="auto"/>
              <w:bottom w:val="single" w:sz="4" w:space="0" w:color="auto"/>
              <w:right w:val="single" w:sz="4" w:space="0" w:color="auto"/>
            </w:tcBorders>
          </w:tcPr>
          <w:p w:rsidR="0044530E" w:rsidRPr="0005513B" w:rsidRDefault="0044530E" w:rsidP="00FE5968">
            <w:pPr>
              <w:suppressAutoHyphens/>
              <w:spacing w:line="240" w:lineRule="auto"/>
              <w:ind w:firstLine="0"/>
              <w:rPr>
                <w:color w:val="000000"/>
                <w:sz w:val="24"/>
                <w:szCs w:val="24"/>
              </w:rPr>
            </w:pPr>
            <w:r w:rsidRPr="0005513B">
              <w:rPr>
                <w:color w:val="000000"/>
                <w:sz w:val="24"/>
                <w:szCs w:val="24"/>
              </w:rPr>
              <w:t>4</w:t>
            </w:r>
          </w:p>
        </w:tc>
        <w:tc>
          <w:tcPr>
            <w:tcW w:w="3828" w:type="dxa"/>
            <w:tcBorders>
              <w:top w:val="single" w:sz="4" w:space="0" w:color="auto"/>
              <w:left w:val="single" w:sz="4" w:space="0" w:color="auto"/>
              <w:bottom w:val="single" w:sz="4" w:space="0" w:color="auto"/>
              <w:right w:val="single" w:sz="4" w:space="0" w:color="auto"/>
            </w:tcBorders>
            <w:hideMark/>
          </w:tcPr>
          <w:p w:rsidR="0044530E" w:rsidRPr="0005513B" w:rsidRDefault="0044530E" w:rsidP="00FE5968">
            <w:pPr>
              <w:suppressAutoHyphens/>
              <w:spacing w:line="240" w:lineRule="auto"/>
              <w:ind w:firstLine="0"/>
              <w:rPr>
                <w:color w:val="000000"/>
                <w:sz w:val="24"/>
                <w:szCs w:val="24"/>
              </w:rPr>
            </w:pPr>
            <w:r w:rsidRPr="0005513B">
              <w:rPr>
                <w:color w:val="000000"/>
                <w:sz w:val="24"/>
                <w:szCs w:val="24"/>
              </w:rPr>
              <w:t>Напряжение при разрыве</w:t>
            </w:r>
          </w:p>
        </w:tc>
        <w:tc>
          <w:tcPr>
            <w:tcW w:w="1701" w:type="dxa"/>
            <w:tcBorders>
              <w:top w:val="single" w:sz="4" w:space="0" w:color="auto"/>
              <w:left w:val="single" w:sz="4" w:space="0" w:color="auto"/>
              <w:bottom w:val="single" w:sz="4" w:space="0" w:color="auto"/>
              <w:right w:val="single" w:sz="4" w:space="0" w:color="auto"/>
            </w:tcBorders>
            <w:hideMark/>
          </w:tcPr>
          <w:p w:rsidR="0044530E" w:rsidRPr="0005513B" w:rsidRDefault="0044530E" w:rsidP="00FE5968">
            <w:pPr>
              <w:suppressAutoHyphens/>
              <w:spacing w:line="240" w:lineRule="auto"/>
              <w:ind w:firstLine="0"/>
              <w:rPr>
                <w:color w:val="000000"/>
                <w:sz w:val="24"/>
                <w:szCs w:val="24"/>
              </w:rPr>
            </w:pPr>
            <w:r w:rsidRPr="0005513B">
              <w:rPr>
                <w:color w:val="000000"/>
                <w:sz w:val="24"/>
                <w:szCs w:val="24"/>
              </w:rPr>
              <w:t>ASTM D 638</w:t>
            </w:r>
          </w:p>
        </w:tc>
        <w:tc>
          <w:tcPr>
            <w:tcW w:w="1276" w:type="dxa"/>
            <w:tcBorders>
              <w:top w:val="single" w:sz="4" w:space="0" w:color="auto"/>
              <w:left w:val="single" w:sz="4" w:space="0" w:color="auto"/>
              <w:bottom w:val="single" w:sz="4" w:space="0" w:color="auto"/>
              <w:right w:val="single" w:sz="4" w:space="0" w:color="auto"/>
            </w:tcBorders>
          </w:tcPr>
          <w:p w:rsidR="0044530E" w:rsidRPr="0005513B" w:rsidRDefault="0044530E" w:rsidP="00FE5968">
            <w:pPr>
              <w:suppressAutoHyphens/>
              <w:spacing w:line="240" w:lineRule="auto"/>
              <w:ind w:firstLine="0"/>
              <w:rPr>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44530E" w:rsidRPr="0005513B" w:rsidRDefault="0044530E" w:rsidP="00FE5968">
            <w:pPr>
              <w:suppressAutoHyphens/>
              <w:spacing w:line="240" w:lineRule="auto"/>
              <w:ind w:firstLine="0"/>
              <w:rPr>
                <w:color w:val="000000"/>
                <w:sz w:val="24"/>
                <w:szCs w:val="24"/>
              </w:rPr>
            </w:pPr>
            <w:r w:rsidRPr="0005513B">
              <w:rPr>
                <w:color w:val="000000"/>
                <w:sz w:val="24"/>
                <w:szCs w:val="24"/>
              </w:rPr>
              <w:t>кгс/см2</w:t>
            </w:r>
          </w:p>
        </w:tc>
        <w:tc>
          <w:tcPr>
            <w:tcW w:w="1276" w:type="dxa"/>
            <w:tcBorders>
              <w:top w:val="single" w:sz="4" w:space="0" w:color="auto"/>
              <w:left w:val="single" w:sz="4" w:space="0" w:color="auto"/>
              <w:bottom w:val="single" w:sz="4" w:space="0" w:color="auto"/>
              <w:right w:val="single" w:sz="4" w:space="0" w:color="auto"/>
            </w:tcBorders>
            <w:hideMark/>
          </w:tcPr>
          <w:p w:rsidR="0044530E" w:rsidRPr="0005513B" w:rsidRDefault="0044530E" w:rsidP="00FE5968">
            <w:pPr>
              <w:suppressAutoHyphens/>
              <w:spacing w:line="240" w:lineRule="auto"/>
              <w:ind w:firstLine="0"/>
              <w:rPr>
                <w:color w:val="000000"/>
                <w:sz w:val="24"/>
                <w:szCs w:val="24"/>
              </w:rPr>
            </w:pPr>
            <w:r w:rsidRPr="0005513B">
              <w:rPr>
                <w:color w:val="000000"/>
                <w:sz w:val="24"/>
                <w:szCs w:val="24"/>
              </w:rPr>
              <w:t>350</w:t>
            </w:r>
          </w:p>
        </w:tc>
      </w:tr>
      <w:tr w:rsidR="0044530E" w:rsidRPr="0005513B" w:rsidTr="00FE5968">
        <w:tc>
          <w:tcPr>
            <w:tcW w:w="425" w:type="dxa"/>
            <w:tcBorders>
              <w:top w:val="single" w:sz="4" w:space="0" w:color="auto"/>
              <w:left w:val="single" w:sz="4" w:space="0" w:color="auto"/>
              <w:bottom w:val="single" w:sz="4" w:space="0" w:color="auto"/>
              <w:right w:val="single" w:sz="4" w:space="0" w:color="auto"/>
            </w:tcBorders>
          </w:tcPr>
          <w:p w:rsidR="0044530E" w:rsidRPr="0005513B" w:rsidRDefault="0044530E" w:rsidP="00FE5968">
            <w:pPr>
              <w:suppressAutoHyphens/>
              <w:spacing w:line="240" w:lineRule="auto"/>
              <w:ind w:firstLine="0"/>
              <w:rPr>
                <w:color w:val="000000"/>
                <w:sz w:val="24"/>
                <w:szCs w:val="24"/>
              </w:rPr>
            </w:pPr>
            <w:r w:rsidRPr="0005513B">
              <w:rPr>
                <w:color w:val="000000"/>
                <w:sz w:val="24"/>
                <w:szCs w:val="24"/>
              </w:rPr>
              <w:t>5</w:t>
            </w:r>
          </w:p>
        </w:tc>
        <w:tc>
          <w:tcPr>
            <w:tcW w:w="3828" w:type="dxa"/>
            <w:tcBorders>
              <w:top w:val="single" w:sz="4" w:space="0" w:color="auto"/>
              <w:left w:val="single" w:sz="4" w:space="0" w:color="auto"/>
              <w:bottom w:val="single" w:sz="4" w:space="0" w:color="auto"/>
              <w:right w:val="single" w:sz="4" w:space="0" w:color="auto"/>
            </w:tcBorders>
            <w:hideMark/>
          </w:tcPr>
          <w:p w:rsidR="0044530E" w:rsidRPr="0005513B" w:rsidRDefault="0044530E" w:rsidP="00FE5968">
            <w:pPr>
              <w:suppressAutoHyphens/>
              <w:spacing w:line="240" w:lineRule="auto"/>
              <w:ind w:firstLine="0"/>
              <w:rPr>
                <w:color w:val="000000"/>
                <w:sz w:val="24"/>
                <w:szCs w:val="24"/>
              </w:rPr>
            </w:pPr>
            <w:r w:rsidRPr="0005513B">
              <w:rPr>
                <w:color w:val="000000"/>
                <w:sz w:val="24"/>
                <w:szCs w:val="24"/>
              </w:rPr>
              <w:t>Относительное удлинение при разрыве</w:t>
            </w:r>
          </w:p>
        </w:tc>
        <w:tc>
          <w:tcPr>
            <w:tcW w:w="1701" w:type="dxa"/>
            <w:tcBorders>
              <w:top w:val="single" w:sz="4" w:space="0" w:color="auto"/>
              <w:left w:val="single" w:sz="4" w:space="0" w:color="auto"/>
              <w:bottom w:val="single" w:sz="4" w:space="0" w:color="auto"/>
              <w:right w:val="single" w:sz="4" w:space="0" w:color="auto"/>
            </w:tcBorders>
            <w:hideMark/>
          </w:tcPr>
          <w:p w:rsidR="0044530E" w:rsidRPr="0005513B" w:rsidRDefault="0044530E" w:rsidP="00FE5968">
            <w:pPr>
              <w:suppressAutoHyphens/>
              <w:spacing w:line="240" w:lineRule="auto"/>
              <w:ind w:firstLine="0"/>
              <w:rPr>
                <w:color w:val="000000"/>
                <w:sz w:val="24"/>
                <w:szCs w:val="24"/>
              </w:rPr>
            </w:pPr>
            <w:r w:rsidRPr="0005513B">
              <w:rPr>
                <w:color w:val="000000"/>
                <w:sz w:val="24"/>
                <w:szCs w:val="24"/>
              </w:rPr>
              <w:t>ASTM D 638</w:t>
            </w:r>
          </w:p>
        </w:tc>
        <w:tc>
          <w:tcPr>
            <w:tcW w:w="1276" w:type="dxa"/>
            <w:tcBorders>
              <w:top w:val="single" w:sz="4" w:space="0" w:color="auto"/>
              <w:left w:val="single" w:sz="4" w:space="0" w:color="auto"/>
              <w:bottom w:val="single" w:sz="4" w:space="0" w:color="auto"/>
              <w:right w:val="single" w:sz="4" w:space="0" w:color="auto"/>
            </w:tcBorders>
          </w:tcPr>
          <w:p w:rsidR="0044530E" w:rsidRPr="0005513B" w:rsidRDefault="0044530E" w:rsidP="00FE5968">
            <w:pPr>
              <w:suppressAutoHyphens/>
              <w:spacing w:line="240" w:lineRule="auto"/>
              <w:ind w:firstLine="0"/>
              <w:rPr>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44530E" w:rsidRPr="0005513B" w:rsidRDefault="0044530E" w:rsidP="00FE5968">
            <w:pPr>
              <w:suppressAutoHyphens/>
              <w:spacing w:line="240" w:lineRule="auto"/>
              <w:ind w:firstLine="0"/>
              <w:rPr>
                <w:color w:val="000000"/>
                <w:sz w:val="24"/>
                <w:szCs w:val="24"/>
              </w:rPr>
            </w:pPr>
            <w:r w:rsidRPr="0005513B">
              <w:rPr>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44530E" w:rsidRPr="0005513B" w:rsidRDefault="0044530E" w:rsidP="00FE5968">
            <w:pPr>
              <w:suppressAutoHyphens/>
              <w:spacing w:line="240" w:lineRule="auto"/>
              <w:ind w:firstLine="0"/>
              <w:rPr>
                <w:color w:val="000000"/>
                <w:sz w:val="24"/>
                <w:szCs w:val="24"/>
              </w:rPr>
            </w:pPr>
            <w:r w:rsidRPr="0005513B">
              <w:rPr>
                <w:color w:val="000000"/>
                <w:sz w:val="24"/>
                <w:szCs w:val="24"/>
              </w:rPr>
              <w:t>&gt;500</w:t>
            </w:r>
          </w:p>
        </w:tc>
      </w:tr>
      <w:tr w:rsidR="0044530E" w:rsidRPr="0005513B" w:rsidTr="00FE5968">
        <w:tc>
          <w:tcPr>
            <w:tcW w:w="425" w:type="dxa"/>
            <w:tcBorders>
              <w:top w:val="single" w:sz="4" w:space="0" w:color="auto"/>
              <w:left w:val="single" w:sz="4" w:space="0" w:color="auto"/>
              <w:bottom w:val="single" w:sz="4" w:space="0" w:color="auto"/>
              <w:right w:val="single" w:sz="4" w:space="0" w:color="auto"/>
            </w:tcBorders>
          </w:tcPr>
          <w:p w:rsidR="0044530E" w:rsidRPr="0005513B" w:rsidRDefault="0044530E" w:rsidP="00FE5968">
            <w:pPr>
              <w:suppressAutoHyphens/>
              <w:spacing w:line="240" w:lineRule="auto"/>
              <w:ind w:firstLine="0"/>
              <w:rPr>
                <w:color w:val="000000"/>
                <w:sz w:val="24"/>
                <w:szCs w:val="24"/>
              </w:rPr>
            </w:pPr>
            <w:r w:rsidRPr="0005513B">
              <w:rPr>
                <w:color w:val="000000"/>
                <w:sz w:val="24"/>
                <w:szCs w:val="24"/>
              </w:rPr>
              <w:t>6</w:t>
            </w:r>
          </w:p>
        </w:tc>
        <w:tc>
          <w:tcPr>
            <w:tcW w:w="3828" w:type="dxa"/>
            <w:tcBorders>
              <w:top w:val="single" w:sz="4" w:space="0" w:color="auto"/>
              <w:left w:val="single" w:sz="4" w:space="0" w:color="auto"/>
              <w:bottom w:val="single" w:sz="4" w:space="0" w:color="auto"/>
              <w:right w:val="single" w:sz="4" w:space="0" w:color="auto"/>
            </w:tcBorders>
            <w:hideMark/>
          </w:tcPr>
          <w:p w:rsidR="0044530E" w:rsidRPr="0005513B" w:rsidRDefault="0044530E" w:rsidP="00FE5968">
            <w:pPr>
              <w:suppressAutoHyphens/>
              <w:spacing w:line="240" w:lineRule="auto"/>
              <w:ind w:firstLine="0"/>
              <w:rPr>
                <w:color w:val="000000"/>
                <w:sz w:val="24"/>
                <w:szCs w:val="24"/>
              </w:rPr>
            </w:pPr>
            <w:r w:rsidRPr="0005513B">
              <w:rPr>
                <w:color w:val="000000"/>
                <w:sz w:val="24"/>
                <w:szCs w:val="24"/>
              </w:rPr>
              <w:t>Модуль изгиба</w:t>
            </w:r>
          </w:p>
        </w:tc>
        <w:tc>
          <w:tcPr>
            <w:tcW w:w="1701" w:type="dxa"/>
            <w:tcBorders>
              <w:top w:val="single" w:sz="4" w:space="0" w:color="auto"/>
              <w:left w:val="single" w:sz="4" w:space="0" w:color="auto"/>
              <w:bottom w:val="single" w:sz="4" w:space="0" w:color="auto"/>
              <w:right w:val="single" w:sz="4" w:space="0" w:color="auto"/>
            </w:tcBorders>
            <w:hideMark/>
          </w:tcPr>
          <w:p w:rsidR="0044530E" w:rsidRPr="0005513B" w:rsidRDefault="0044530E" w:rsidP="00FE5968">
            <w:pPr>
              <w:suppressAutoHyphens/>
              <w:spacing w:line="240" w:lineRule="auto"/>
              <w:ind w:firstLine="0"/>
              <w:rPr>
                <w:color w:val="000000"/>
                <w:sz w:val="24"/>
                <w:szCs w:val="24"/>
              </w:rPr>
            </w:pPr>
            <w:r w:rsidRPr="0005513B">
              <w:rPr>
                <w:color w:val="000000"/>
                <w:sz w:val="24"/>
                <w:szCs w:val="24"/>
              </w:rPr>
              <w:t>ASTM D 790</w:t>
            </w:r>
          </w:p>
        </w:tc>
        <w:tc>
          <w:tcPr>
            <w:tcW w:w="1276" w:type="dxa"/>
            <w:tcBorders>
              <w:top w:val="single" w:sz="4" w:space="0" w:color="auto"/>
              <w:left w:val="single" w:sz="4" w:space="0" w:color="auto"/>
              <w:bottom w:val="single" w:sz="4" w:space="0" w:color="auto"/>
              <w:right w:val="single" w:sz="4" w:space="0" w:color="auto"/>
            </w:tcBorders>
          </w:tcPr>
          <w:p w:rsidR="0044530E" w:rsidRPr="0005513B" w:rsidRDefault="0044530E" w:rsidP="00FE5968">
            <w:pPr>
              <w:suppressAutoHyphens/>
              <w:spacing w:line="240" w:lineRule="auto"/>
              <w:ind w:firstLine="0"/>
              <w:rPr>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44530E" w:rsidRPr="0005513B" w:rsidRDefault="0044530E" w:rsidP="00FE5968">
            <w:pPr>
              <w:suppressAutoHyphens/>
              <w:spacing w:line="240" w:lineRule="auto"/>
              <w:ind w:firstLine="0"/>
              <w:rPr>
                <w:color w:val="000000"/>
                <w:sz w:val="24"/>
                <w:szCs w:val="24"/>
              </w:rPr>
            </w:pPr>
            <w:r w:rsidRPr="0005513B">
              <w:rPr>
                <w:color w:val="000000"/>
                <w:sz w:val="24"/>
                <w:szCs w:val="24"/>
              </w:rPr>
              <w:t>кгс/см2</w:t>
            </w:r>
          </w:p>
        </w:tc>
        <w:tc>
          <w:tcPr>
            <w:tcW w:w="1276" w:type="dxa"/>
            <w:tcBorders>
              <w:top w:val="single" w:sz="4" w:space="0" w:color="auto"/>
              <w:left w:val="single" w:sz="4" w:space="0" w:color="auto"/>
              <w:bottom w:val="single" w:sz="4" w:space="0" w:color="auto"/>
              <w:right w:val="single" w:sz="4" w:space="0" w:color="auto"/>
            </w:tcBorders>
            <w:hideMark/>
          </w:tcPr>
          <w:p w:rsidR="0044530E" w:rsidRPr="0005513B" w:rsidRDefault="0044530E" w:rsidP="00FE5968">
            <w:pPr>
              <w:suppressAutoHyphens/>
              <w:spacing w:line="240" w:lineRule="auto"/>
              <w:ind w:firstLine="0"/>
              <w:rPr>
                <w:color w:val="000000"/>
                <w:sz w:val="24"/>
                <w:szCs w:val="24"/>
              </w:rPr>
            </w:pPr>
            <w:r w:rsidRPr="0005513B">
              <w:rPr>
                <w:color w:val="000000"/>
                <w:sz w:val="24"/>
                <w:szCs w:val="24"/>
              </w:rPr>
              <w:t>15 000</w:t>
            </w:r>
          </w:p>
        </w:tc>
      </w:tr>
      <w:tr w:rsidR="0044530E" w:rsidRPr="0005513B" w:rsidTr="00FE5968">
        <w:tc>
          <w:tcPr>
            <w:tcW w:w="425" w:type="dxa"/>
            <w:tcBorders>
              <w:top w:val="single" w:sz="4" w:space="0" w:color="auto"/>
              <w:left w:val="single" w:sz="4" w:space="0" w:color="auto"/>
              <w:bottom w:val="single" w:sz="4" w:space="0" w:color="auto"/>
              <w:right w:val="single" w:sz="4" w:space="0" w:color="auto"/>
            </w:tcBorders>
          </w:tcPr>
          <w:p w:rsidR="0044530E" w:rsidRPr="0005513B" w:rsidRDefault="0044530E" w:rsidP="00FE5968">
            <w:pPr>
              <w:suppressAutoHyphens/>
              <w:spacing w:line="240" w:lineRule="auto"/>
              <w:ind w:firstLine="0"/>
              <w:rPr>
                <w:color w:val="000000"/>
                <w:sz w:val="24"/>
                <w:szCs w:val="24"/>
              </w:rPr>
            </w:pPr>
            <w:r w:rsidRPr="0005513B">
              <w:rPr>
                <w:color w:val="000000"/>
                <w:sz w:val="24"/>
                <w:szCs w:val="24"/>
              </w:rPr>
              <w:t>7</w:t>
            </w:r>
          </w:p>
        </w:tc>
        <w:tc>
          <w:tcPr>
            <w:tcW w:w="3828" w:type="dxa"/>
            <w:tcBorders>
              <w:top w:val="single" w:sz="4" w:space="0" w:color="auto"/>
              <w:left w:val="single" w:sz="4" w:space="0" w:color="auto"/>
              <w:bottom w:val="single" w:sz="4" w:space="0" w:color="auto"/>
              <w:right w:val="single" w:sz="4" w:space="0" w:color="auto"/>
            </w:tcBorders>
            <w:hideMark/>
          </w:tcPr>
          <w:p w:rsidR="0044530E" w:rsidRPr="0005513B" w:rsidRDefault="0044530E" w:rsidP="00FE5968">
            <w:pPr>
              <w:suppressAutoHyphens/>
              <w:spacing w:line="240" w:lineRule="auto"/>
              <w:ind w:firstLine="0"/>
              <w:rPr>
                <w:color w:val="000000"/>
                <w:sz w:val="24"/>
                <w:szCs w:val="24"/>
              </w:rPr>
            </w:pPr>
            <w:r w:rsidRPr="0005513B">
              <w:rPr>
                <w:color w:val="000000"/>
                <w:sz w:val="24"/>
                <w:szCs w:val="24"/>
              </w:rPr>
              <w:t xml:space="preserve">Твердость по </w:t>
            </w:r>
            <w:proofErr w:type="spellStart"/>
            <w:r w:rsidRPr="0005513B">
              <w:rPr>
                <w:color w:val="000000"/>
                <w:sz w:val="24"/>
                <w:szCs w:val="24"/>
              </w:rPr>
              <w:t>Роквеллу</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44530E" w:rsidRPr="0005513B" w:rsidRDefault="0044530E" w:rsidP="00FE5968">
            <w:pPr>
              <w:suppressAutoHyphens/>
              <w:spacing w:line="240" w:lineRule="auto"/>
              <w:ind w:firstLine="0"/>
              <w:rPr>
                <w:color w:val="000000"/>
                <w:sz w:val="24"/>
                <w:szCs w:val="24"/>
              </w:rPr>
            </w:pPr>
            <w:r w:rsidRPr="0005513B">
              <w:rPr>
                <w:color w:val="000000"/>
                <w:sz w:val="24"/>
                <w:szCs w:val="24"/>
              </w:rPr>
              <w:t>ASTM D 785</w:t>
            </w:r>
          </w:p>
        </w:tc>
        <w:tc>
          <w:tcPr>
            <w:tcW w:w="1276" w:type="dxa"/>
            <w:tcBorders>
              <w:top w:val="single" w:sz="4" w:space="0" w:color="auto"/>
              <w:left w:val="single" w:sz="4" w:space="0" w:color="auto"/>
              <w:bottom w:val="single" w:sz="4" w:space="0" w:color="auto"/>
              <w:right w:val="single" w:sz="4" w:space="0" w:color="auto"/>
            </w:tcBorders>
          </w:tcPr>
          <w:p w:rsidR="0044530E" w:rsidRPr="0005513B" w:rsidRDefault="0044530E" w:rsidP="00FE5968">
            <w:pPr>
              <w:suppressAutoHyphens/>
              <w:spacing w:line="240" w:lineRule="auto"/>
              <w:ind w:firstLine="0"/>
              <w:rPr>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44530E" w:rsidRPr="0005513B" w:rsidRDefault="0044530E" w:rsidP="00FE5968">
            <w:pPr>
              <w:suppressAutoHyphens/>
              <w:spacing w:line="240" w:lineRule="auto"/>
              <w:ind w:firstLine="0"/>
              <w:rPr>
                <w:color w:val="000000"/>
                <w:sz w:val="24"/>
                <w:szCs w:val="24"/>
              </w:rPr>
            </w:pPr>
            <w:r w:rsidRPr="0005513B">
              <w:rPr>
                <w:color w:val="000000"/>
                <w:sz w:val="24"/>
                <w:szCs w:val="24"/>
              </w:rPr>
              <w:t>R-шкала</w:t>
            </w:r>
          </w:p>
        </w:tc>
        <w:tc>
          <w:tcPr>
            <w:tcW w:w="1276" w:type="dxa"/>
            <w:tcBorders>
              <w:top w:val="single" w:sz="4" w:space="0" w:color="auto"/>
              <w:left w:val="single" w:sz="4" w:space="0" w:color="auto"/>
              <w:bottom w:val="single" w:sz="4" w:space="0" w:color="auto"/>
              <w:right w:val="single" w:sz="4" w:space="0" w:color="auto"/>
            </w:tcBorders>
            <w:hideMark/>
          </w:tcPr>
          <w:p w:rsidR="0044530E" w:rsidRPr="0005513B" w:rsidRDefault="0044530E" w:rsidP="00FE5968">
            <w:pPr>
              <w:suppressAutoHyphens/>
              <w:spacing w:line="240" w:lineRule="auto"/>
              <w:ind w:firstLine="0"/>
              <w:rPr>
                <w:color w:val="000000"/>
                <w:sz w:val="24"/>
                <w:szCs w:val="24"/>
              </w:rPr>
            </w:pPr>
            <w:r w:rsidRPr="0005513B">
              <w:rPr>
                <w:color w:val="000000"/>
                <w:sz w:val="24"/>
                <w:szCs w:val="24"/>
              </w:rPr>
              <w:t>60</w:t>
            </w:r>
          </w:p>
        </w:tc>
      </w:tr>
      <w:tr w:rsidR="0044530E" w:rsidRPr="0005513B" w:rsidTr="00FE5968">
        <w:tc>
          <w:tcPr>
            <w:tcW w:w="425" w:type="dxa"/>
            <w:tcBorders>
              <w:top w:val="single" w:sz="4" w:space="0" w:color="auto"/>
              <w:left w:val="single" w:sz="4" w:space="0" w:color="auto"/>
              <w:bottom w:val="single" w:sz="4" w:space="0" w:color="auto"/>
              <w:right w:val="single" w:sz="4" w:space="0" w:color="auto"/>
            </w:tcBorders>
          </w:tcPr>
          <w:p w:rsidR="0044530E" w:rsidRPr="0005513B" w:rsidRDefault="0044530E" w:rsidP="00FE5968">
            <w:pPr>
              <w:suppressAutoHyphens/>
              <w:spacing w:line="240" w:lineRule="auto"/>
              <w:ind w:firstLine="0"/>
              <w:rPr>
                <w:color w:val="000000"/>
                <w:sz w:val="24"/>
                <w:szCs w:val="24"/>
              </w:rPr>
            </w:pPr>
            <w:r w:rsidRPr="0005513B">
              <w:rPr>
                <w:color w:val="000000"/>
                <w:sz w:val="24"/>
                <w:szCs w:val="24"/>
              </w:rPr>
              <w:t>8</w:t>
            </w:r>
          </w:p>
        </w:tc>
        <w:tc>
          <w:tcPr>
            <w:tcW w:w="3828" w:type="dxa"/>
            <w:tcBorders>
              <w:top w:val="single" w:sz="4" w:space="0" w:color="auto"/>
              <w:left w:val="single" w:sz="4" w:space="0" w:color="auto"/>
              <w:bottom w:val="single" w:sz="4" w:space="0" w:color="auto"/>
              <w:right w:val="single" w:sz="4" w:space="0" w:color="auto"/>
            </w:tcBorders>
            <w:hideMark/>
          </w:tcPr>
          <w:p w:rsidR="0044530E" w:rsidRPr="0005513B" w:rsidRDefault="0044530E" w:rsidP="00FE5968">
            <w:pPr>
              <w:suppressAutoHyphens/>
              <w:spacing w:line="240" w:lineRule="auto"/>
              <w:ind w:firstLine="0"/>
              <w:rPr>
                <w:color w:val="000000"/>
                <w:sz w:val="24"/>
                <w:szCs w:val="24"/>
              </w:rPr>
            </w:pPr>
            <w:r w:rsidRPr="0005513B">
              <w:rPr>
                <w:color w:val="000000"/>
                <w:sz w:val="24"/>
                <w:szCs w:val="24"/>
              </w:rPr>
              <w:t xml:space="preserve">Ударная вязкость по </w:t>
            </w:r>
            <w:proofErr w:type="spellStart"/>
            <w:r w:rsidRPr="0005513B">
              <w:rPr>
                <w:color w:val="000000"/>
                <w:sz w:val="24"/>
                <w:szCs w:val="24"/>
              </w:rPr>
              <w:t>Изоду</w:t>
            </w:r>
            <w:proofErr w:type="spellEnd"/>
            <w:r w:rsidRPr="0005513B">
              <w:rPr>
                <w:color w:val="000000"/>
                <w:sz w:val="24"/>
                <w:szCs w:val="24"/>
              </w:rPr>
              <w:t xml:space="preserve"> с надрезом</w:t>
            </w:r>
          </w:p>
        </w:tc>
        <w:tc>
          <w:tcPr>
            <w:tcW w:w="1701" w:type="dxa"/>
            <w:tcBorders>
              <w:top w:val="single" w:sz="4" w:space="0" w:color="auto"/>
              <w:left w:val="single" w:sz="4" w:space="0" w:color="auto"/>
              <w:bottom w:val="single" w:sz="4" w:space="0" w:color="auto"/>
              <w:right w:val="single" w:sz="4" w:space="0" w:color="auto"/>
            </w:tcBorders>
            <w:hideMark/>
          </w:tcPr>
          <w:p w:rsidR="0044530E" w:rsidRPr="0005513B" w:rsidRDefault="0044530E" w:rsidP="00FE5968">
            <w:pPr>
              <w:suppressAutoHyphens/>
              <w:spacing w:line="240" w:lineRule="auto"/>
              <w:ind w:firstLine="0"/>
              <w:rPr>
                <w:color w:val="000000"/>
                <w:sz w:val="24"/>
                <w:szCs w:val="24"/>
              </w:rPr>
            </w:pPr>
            <w:r w:rsidRPr="0005513B">
              <w:rPr>
                <w:color w:val="000000"/>
                <w:sz w:val="24"/>
                <w:szCs w:val="24"/>
              </w:rPr>
              <w:t>ASTM D 256</w:t>
            </w:r>
          </w:p>
        </w:tc>
        <w:tc>
          <w:tcPr>
            <w:tcW w:w="1276" w:type="dxa"/>
            <w:tcBorders>
              <w:top w:val="single" w:sz="4" w:space="0" w:color="auto"/>
              <w:left w:val="single" w:sz="4" w:space="0" w:color="auto"/>
              <w:bottom w:val="single" w:sz="4" w:space="0" w:color="auto"/>
              <w:right w:val="single" w:sz="4" w:space="0" w:color="auto"/>
            </w:tcBorders>
            <w:hideMark/>
          </w:tcPr>
          <w:p w:rsidR="0044530E" w:rsidRPr="0005513B" w:rsidRDefault="0044530E" w:rsidP="00FE5968">
            <w:pPr>
              <w:suppressAutoHyphens/>
              <w:spacing w:line="240" w:lineRule="auto"/>
              <w:ind w:firstLine="0"/>
              <w:rPr>
                <w:color w:val="000000"/>
                <w:sz w:val="24"/>
                <w:szCs w:val="24"/>
              </w:rPr>
            </w:pPr>
            <w:r w:rsidRPr="0005513B">
              <w:rPr>
                <w:color w:val="000000"/>
                <w:sz w:val="24"/>
                <w:szCs w:val="24"/>
              </w:rPr>
              <w:t>23°C</w:t>
            </w:r>
          </w:p>
        </w:tc>
        <w:tc>
          <w:tcPr>
            <w:tcW w:w="1417" w:type="dxa"/>
            <w:tcBorders>
              <w:top w:val="single" w:sz="4" w:space="0" w:color="auto"/>
              <w:left w:val="single" w:sz="4" w:space="0" w:color="auto"/>
              <w:bottom w:val="single" w:sz="4" w:space="0" w:color="auto"/>
              <w:right w:val="single" w:sz="4" w:space="0" w:color="auto"/>
            </w:tcBorders>
            <w:hideMark/>
          </w:tcPr>
          <w:p w:rsidR="0044530E" w:rsidRPr="0005513B" w:rsidRDefault="0044530E" w:rsidP="00FE5968">
            <w:pPr>
              <w:suppressAutoHyphens/>
              <w:spacing w:line="240" w:lineRule="auto"/>
              <w:ind w:firstLine="0"/>
              <w:rPr>
                <w:color w:val="000000"/>
                <w:sz w:val="24"/>
                <w:szCs w:val="24"/>
              </w:rPr>
            </w:pPr>
            <w:r w:rsidRPr="0005513B">
              <w:rPr>
                <w:color w:val="000000"/>
                <w:sz w:val="24"/>
                <w:szCs w:val="24"/>
              </w:rPr>
              <w:t>кг*см/см</w:t>
            </w:r>
          </w:p>
        </w:tc>
        <w:tc>
          <w:tcPr>
            <w:tcW w:w="1276" w:type="dxa"/>
            <w:tcBorders>
              <w:top w:val="single" w:sz="4" w:space="0" w:color="auto"/>
              <w:left w:val="single" w:sz="4" w:space="0" w:color="auto"/>
              <w:bottom w:val="single" w:sz="4" w:space="0" w:color="auto"/>
              <w:right w:val="single" w:sz="4" w:space="0" w:color="auto"/>
            </w:tcBorders>
            <w:hideMark/>
          </w:tcPr>
          <w:p w:rsidR="0044530E" w:rsidRPr="0005513B" w:rsidRDefault="0044530E" w:rsidP="00FE5968">
            <w:pPr>
              <w:suppressAutoHyphens/>
              <w:spacing w:line="240" w:lineRule="auto"/>
              <w:ind w:firstLine="0"/>
              <w:rPr>
                <w:color w:val="000000"/>
                <w:sz w:val="24"/>
                <w:szCs w:val="24"/>
              </w:rPr>
            </w:pPr>
            <w:r w:rsidRPr="0005513B">
              <w:rPr>
                <w:color w:val="000000"/>
                <w:sz w:val="24"/>
                <w:szCs w:val="24"/>
              </w:rPr>
              <w:t>55</w:t>
            </w:r>
          </w:p>
        </w:tc>
      </w:tr>
      <w:tr w:rsidR="0044530E" w:rsidRPr="0005513B" w:rsidTr="00FE5968">
        <w:tc>
          <w:tcPr>
            <w:tcW w:w="425" w:type="dxa"/>
            <w:tcBorders>
              <w:top w:val="single" w:sz="4" w:space="0" w:color="auto"/>
              <w:left w:val="single" w:sz="4" w:space="0" w:color="auto"/>
              <w:bottom w:val="single" w:sz="4" w:space="0" w:color="auto"/>
              <w:right w:val="single" w:sz="4" w:space="0" w:color="auto"/>
            </w:tcBorders>
          </w:tcPr>
          <w:p w:rsidR="0044530E" w:rsidRPr="0005513B" w:rsidRDefault="0044530E" w:rsidP="00FE5968">
            <w:pPr>
              <w:suppressAutoHyphens/>
              <w:spacing w:line="240" w:lineRule="auto"/>
              <w:ind w:firstLine="0"/>
              <w:rPr>
                <w:color w:val="000000"/>
                <w:sz w:val="24"/>
                <w:szCs w:val="24"/>
              </w:rPr>
            </w:pPr>
            <w:r w:rsidRPr="0005513B">
              <w:rPr>
                <w:color w:val="000000"/>
                <w:sz w:val="24"/>
                <w:szCs w:val="24"/>
              </w:rPr>
              <w:t>9</w:t>
            </w:r>
          </w:p>
        </w:tc>
        <w:tc>
          <w:tcPr>
            <w:tcW w:w="3828" w:type="dxa"/>
            <w:tcBorders>
              <w:top w:val="single" w:sz="4" w:space="0" w:color="auto"/>
              <w:left w:val="single" w:sz="4" w:space="0" w:color="auto"/>
              <w:bottom w:val="single" w:sz="4" w:space="0" w:color="auto"/>
              <w:right w:val="single" w:sz="4" w:space="0" w:color="auto"/>
            </w:tcBorders>
            <w:hideMark/>
          </w:tcPr>
          <w:p w:rsidR="0044530E" w:rsidRPr="0005513B" w:rsidRDefault="0044530E" w:rsidP="00FE5968">
            <w:pPr>
              <w:suppressAutoHyphens/>
              <w:spacing w:line="240" w:lineRule="auto"/>
              <w:ind w:firstLine="0"/>
              <w:rPr>
                <w:color w:val="000000"/>
                <w:sz w:val="24"/>
                <w:szCs w:val="24"/>
              </w:rPr>
            </w:pPr>
            <w:r w:rsidRPr="0005513B">
              <w:rPr>
                <w:color w:val="000000"/>
                <w:sz w:val="24"/>
                <w:szCs w:val="24"/>
              </w:rPr>
              <w:t>Температура размягчения</w:t>
            </w:r>
          </w:p>
        </w:tc>
        <w:tc>
          <w:tcPr>
            <w:tcW w:w="1701" w:type="dxa"/>
            <w:tcBorders>
              <w:top w:val="single" w:sz="4" w:space="0" w:color="auto"/>
              <w:left w:val="single" w:sz="4" w:space="0" w:color="auto"/>
              <w:bottom w:val="single" w:sz="4" w:space="0" w:color="auto"/>
              <w:right w:val="single" w:sz="4" w:space="0" w:color="auto"/>
            </w:tcBorders>
            <w:hideMark/>
          </w:tcPr>
          <w:p w:rsidR="0044530E" w:rsidRPr="0005513B" w:rsidRDefault="0044530E" w:rsidP="00FE5968">
            <w:pPr>
              <w:suppressAutoHyphens/>
              <w:spacing w:line="240" w:lineRule="auto"/>
              <w:ind w:firstLine="0"/>
              <w:rPr>
                <w:color w:val="000000"/>
                <w:sz w:val="24"/>
                <w:szCs w:val="24"/>
              </w:rPr>
            </w:pPr>
            <w:r w:rsidRPr="0005513B">
              <w:rPr>
                <w:color w:val="000000"/>
                <w:sz w:val="24"/>
                <w:szCs w:val="24"/>
              </w:rPr>
              <w:t>ASTM D 1525</w:t>
            </w:r>
          </w:p>
        </w:tc>
        <w:tc>
          <w:tcPr>
            <w:tcW w:w="1276" w:type="dxa"/>
            <w:tcBorders>
              <w:top w:val="single" w:sz="4" w:space="0" w:color="auto"/>
              <w:left w:val="single" w:sz="4" w:space="0" w:color="auto"/>
              <w:bottom w:val="single" w:sz="4" w:space="0" w:color="auto"/>
              <w:right w:val="single" w:sz="4" w:space="0" w:color="auto"/>
            </w:tcBorders>
          </w:tcPr>
          <w:p w:rsidR="0044530E" w:rsidRPr="0005513B" w:rsidRDefault="0044530E" w:rsidP="00FE5968">
            <w:pPr>
              <w:suppressAutoHyphens/>
              <w:spacing w:line="240" w:lineRule="auto"/>
              <w:ind w:firstLine="0"/>
              <w:rPr>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44530E" w:rsidRPr="0005513B" w:rsidRDefault="0044530E" w:rsidP="00FE5968">
            <w:pPr>
              <w:suppressAutoHyphens/>
              <w:spacing w:line="240" w:lineRule="auto"/>
              <w:ind w:firstLine="0"/>
              <w:rPr>
                <w:color w:val="000000"/>
                <w:sz w:val="24"/>
                <w:szCs w:val="24"/>
              </w:rPr>
            </w:pPr>
            <w:r w:rsidRPr="0005513B">
              <w:rPr>
                <w:color w:val="000000"/>
                <w:sz w:val="24"/>
                <w:szCs w:val="24"/>
              </w:rPr>
              <w:t>°C</w:t>
            </w:r>
          </w:p>
        </w:tc>
        <w:tc>
          <w:tcPr>
            <w:tcW w:w="1276" w:type="dxa"/>
            <w:tcBorders>
              <w:top w:val="single" w:sz="4" w:space="0" w:color="auto"/>
              <w:left w:val="single" w:sz="4" w:space="0" w:color="auto"/>
              <w:bottom w:val="single" w:sz="4" w:space="0" w:color="auto"/>
              <w:right w:val="single" w:sz="4" w:space="0" w:color="auto"/>
            </w:tcBorders>
            <w:hideMark/>
          </w:tcPr>
          <w:p w:rsidR="0044530E" w:rsidRPr="0005513B" w:rsidRDefault="0044530E" w:rsidP="00FE5968">
            <w:pPr>
              <w:suppressAutoHyphens/>
              <w:spacing w:line="240" w:lineRule="auto"/>
              <w:ind w:firstLine="0"/>
              <w:rPr>
                <w:color w:val="000000"/>
                <w:sz w:val="24"/>
                <w:szCs w:val="24"/>
              </w:rPr>
            </w:pPr>
            <w:r w:rsidRPr="0005513B">
              <w:rPr>
                <w:color w:val="000000"/>
                <w:sz w:val="24"/>
                <w:szCs w:val="24"/>
              </w:rPr>
              <w:t>125</w:t>
            </w:r>
          </w:p>
        </w:tc>
      </w:tr>
    </w:tbl>
    <w:p w:rsidR="0044530E" w:rsidRPr="0076561F" w:rsidRDefault="0044530E" w:rsidP="0044530E">
      <w:pPr>
        <w:spacing w:line="240" w:lineRule="auto"/>
        <w:rPr>
          <w:rFonts w:eastAsia="Calibri"/>
          <w:b/>
          <w:bCs/>
          <w:sz w:val="24"/>
          <w:szCs w:val="24"/>
          <w:lang w:eastAsia="en-US"/>
        </w:rPr>
      </w:pPr>
    </w:p>
    <w:p w:rsidR="0044530E" w:rsidRPr="0076561F" w:rsidRDefault="0044530E" w:rsidP="0044530E">
      <w:pPr>
        <w:spacing w:line="240" w:lineRule="auto"/>
        <w:rPr>
          <w:rFonts w:eastAsia="Calibri"/>
          <w:b/>
          <w:bCs/>
          <w:sz w:val="24"/>
          <w:szCs w:val="24"/>
          <w:lang w:eastAsia="en-US"/>
        </w:rPr>
      </w:pPr>
      <w:r w:rsidRPr="0076561F">
        <w:rPr>
          <w:rFonts w:eastAsia="Calibri"/>
          <w:b/>
          <w:bCs/>
          <w:sz w:val="24"/>
          <w:szCs w:val="24"/>
          <w:lang w:eastAsia="en-US"/>
        </w:rPr>
        <w:t>Стр</w:t>
      </w:r>
      <w:r>
        <w:rPr>
          <w:rFonts w:eastAsia="Calibri"/>
          <w:b/>
          <w:bCs/>
          <w:sz w:val="24"/>
          <w:szCs w:val="24"/>
          <w:lang w:eastAsia="en-US"/>
        </w:rPr>
        <w:t>ана производитель товара: КОРЕЯ</w:t>
      </w:r>
    </w:p>
    <w:p w:rsidR="0044530E" w:rsidRPr="0076561F" w:rsidRDefault="0044530E" w:rsidP="0044530E">
      <w:pPr>
        <w:spacing w:line="240" w:lineRule="auto"/>
        <w:rPr>
          <w:rFonts w:eastAsia="Calibri"/>
          <w:sz w:val="24"/>
          <w:szCs w:val="24"/>
          <w:lang w:eastAsia="en-US"/>
        </w:rPr>
      </w:pPr>
      <w:r w:rsidRPr="0076561F">
        <w:rPr>
          <w:rFonts w:eastAsia="Calibri"/>
          <w:b/>
          <w:sz w:val="24"/>
          <w:szCs w:val="24"/>
          <w:lang w:eastAsia="en-US"/>
        </w:rPr>
        <w:t xml:space="preserve">Сроки оплаты товара: </w:t>
      </w:r>
      <w:r w:rsidRPr="0076561F">
        <w:rPr>
          <w:rFonts w:eastAsia="Calibri"/>
          <w:sz w:val="24"/>
          <w:szCs w:val="24"/>
          <w:lang w:eastAsia="en-US"/>
        </w:rPr>
        <w:t>Безналичный расчет. Оплата производится в рублях РФ путем перечисления Заказчиком денежных средств на расчетный счет Поставщика.</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 Оплата Товара по настоящему договору осуществляется Заказчиком в следующем порядке:</w:t>
      </w:r>
    </w:p>
    <w:p w:rsidR="0044530E" w:rsidRPr="0076561F" w:rsidRDefault="0044530E" w:rsidP="0044530E">
      <w:pPr>
        <w:spacing w:line="240" w:lineRule="auto"/>
        <w:rPr>
          <w:rFonts w:eastAsia="Calibri"/>
          <w:sz w:val="24"/>
          <w:szCs w:val="24"/>
          <w:lang w:eastAsia="en-US"/>
        </w:rPr>
      </w:pPr>
      <w:r>
        <w:rPr>
          <w:rFonts w:eastAsia="Calibri"/>
          <w:sz w:val="24"/>
          <w:szCs w:val="24"/>
          <w:lang w:eastAsia="en-US"/>
        </w:rPr>
        <w:t>- 7</w:t>
      </w:r>
      <w:r w:rsidRPr="0076561F">
        <w:rPr>
          <w:rFonts w:eastAsia="Calibri"/>
          <w:sz w:val="24"/>
          <w:szCs w:val="24"/>
          <w:lang w:eastAsia="en-US"/>
        </w:rPr>
        <w:t>0 % (</w:t>
      </w:r>
      <w:r>
        <w:rPr>
          <w:rFonts w:eastAsia="Calibri"/>
          <w:sz w:val="24"/>
          <w:szCs w:val="24"/>
          <w:lang w:eastAsia="en-US"/>
        </w:rPr>
        <w:t>семьдесят</w:t>
      </w:r>
      <w:r w:rsidRPr="0076561F">
        <w:rPr>
          <w:rFonts w:eastAsia="Calibri"/>
          <w:sz w:val="24"/>
          <w:szCs w:val="24"/>
          <w:lang w:eastAsia="en-US"/>
        </w:rPr>
        <w:t xml:space="preserve"> процентов) в течении 7 (семи) рабочих дней после подписания между Сторонами договора на</w:t>
      </w:r>
      <w:r>
        <w:rPr>
          <w:rFonts w:eastAsia="Calibri"/>
          <w:sz w:val="24"/>
          <w:szCs w:val="24"/>
          <w:lang w:eastAsia="en-US"/>
        </w:rPr>
        <w:t xml:space="preserve"> основании выставленного счета;</w:t>
      </w:r>
    </w:p>
    <w:p w:rsidR="0044530E" w:rsidRPr="00CC17C5" w:rsidRDefault="0044530E" w:rsidP="0044530E">
      <w:pPr>
        <w:spacing w:line="240" w:lineRule="auto"/>
        <w:rPr>
          <w:rFonts w:eastAsia="Calibri"/>
          <w:sz w:val="24"/>
          <w:szCs w:val="24"/>
          <w:lang w:eastAsia="en-US"/>
        </w:rPr>
      </w:pPr>
      <w:r>
        <w:rPr>
          <w:rFonts w:eastAsia="Calibri"/>
          <w:sz w:val="24"/>
          <w:szCs w:val="24"/>
          <w:lang w:eastAsia="en-US"/>
        </w:rPr>
        <w:t>- 30 % (тридцать</w:t>
      </w:r>
      <w:r w:rsidRPr="0076561F">
        <w:rPr>
          <w:rFonts w:eastAsia="Calibri"/>
          <w:sz w:val="24"/>
          <w:szCs w:val="24"/>
          <w:lang w:eastAsia="en-US"/>
        </w:rPr>
        <w:t xml:space="preserve"> </w:t>
      </w:r>
      <w:r w:rsidRPr="00CC17C5">
        <w:rPr>
          <w:rFonts w:eastAsia="Calibri"/>
          <w:sz w:val="24"/>
          <w:szCs w:val="24"/>
          <w:lang w:eastAsia="en-US"/>
        </w:rPr>
        <w:t>процентов) по факту поставки товара Заказчику в течении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w:t>
      </w:r>
    </w:p>
    <w:p w:rsidR="0044530E" w:rsidRPr="00CC17C5" w:rsidRDefault="0044530E" w:rsidP="0044530E">
      <w:pPr>
        <w:spacing w:line="240" w:lineRule="auto"/>
        <w:rPr>
          <w:rFonts w:eastAsia="Calibri"/>
          <w:b/>
          <w:sz w:val="24"/>
          <w:szCs w:val="24"/>
          <w:lang w:eastAsia="en-US"/>
        </w:rPr>
      </w:pPr>
      <w:r w:rsidRPr="00CC17C5">
        <w:rPr>
          <w:rFonts w:eastAsia="Calibri"/>
          <w:b/>
          <w:sz w:val="24"/>
          <w:szCs w:val="24"/>
          <w:lang w:eastAsia="en-US"/>
        </w:rPr>
        <w:t xml:space="preserve">Сроки поставки: </w:t>
      </w:r>
      <w:r w:rsidRPr="00CC17C5">
        <w:rPr>
          <w:rFonts w:eastAsia="Calibri"/>
          <w:sz w:val="24"/>
          <w:szCs w:val="24"/>
          <w:lang w:eastAsia="en-US"/>
        </w:rPr>
        <w:t xml:space="preserve">с момента заключения договора </w:t>
      </w:r>
      <w:r>
        <w:rPr>
          <w:rFonts w:eastAsia="Calibri"/>
          <w:sz w:val="24"/>
          <w:szCs w:val="24"/>
          <w:lang w:eastAsia="en-US"/>
        </w:rPr>
        <w:t>в течении 30 рабочи</w:t>
      </w:r>
      <w:r w:rsidRPr="00CC17C5">
        <w:rPr>
          <w:rFonts w:eastAsia="Calibri"/>
          <w:sz w:val="24"/>
          <w:szCs w:val="24"/>
          <w:lang w:eastAsia="en-US"/>
        </w:rPr>
        <w:t>х дней</w:t>
      </w:r>
      <w:r w:rsidRPr="00CC17C5">
        <w:rPr>
          <w:sz w:val="24"/>
          <w:szCs w:val="24"/>
        </w:rPr>
        <w:t>.</w:t>
      </w:r>
    </w:p>
    <w:p w:rsidR="0044530E" w:rsidRPr="0005513B" w:rsidRDefault="0044530E" w:rsidP="0044530E">
      <w:pPr>
        <w:spacing w:line="240" w:lineRule="auto"/>
        <w:rPr>
          <w:sz w:val="24"/>
          <w:szCs w:val="24"/>
        </w:rPr>
      </w:pPr>
      <w:r w:rsidRPr="00CC17C5">
        <w:rPr>
          <w:rFonts w:eastAsia="Calibri"/>
          <w:b/>
          <w:sz w:val="24"/>
          <w:szCs w:val="24"/>
          <w:lang w:eastAsia="en-US"/>
        </w:rPr>
        <w:t xml:space="preserve">Место поставки товара: </w:t>
      </w:r>
      <w:r w:rsidRPr="0005513B">
        <w:rPr>
          <w:sz w:val="24"/>
          <w:szCs w:val="24"/>
        </w:rPr>
        <w:t xml:space="preserve">Российская Федерация, Республика Саха (Якутия), п. </w:t>
      </w:r>
      <w:proofErr w:type="spellStart"/>
      <w:r w:rsidRPr="0005513B">
        <w:rPr>
          <w:sz w:val="24"/>
          <w:szCs w:val="24"/>
        </w:rPr>
        <w:t>Жатай</w:t>
      </w:r>
      <w:proofErr w:type="spellEnd"/>
      <w:r w:rsidRPr="0005513B">
        <w:rPr>
          <w:sz w:val="24"/>
          <w:szCs w:val="24"/>
        </w:rPr>
        <w:t xml:space="preserve">, ул. </w:t>
      </w:r>
      <w:proofErr w:type="spellStart"/>
      <w:proofErr w:type="gramStart"/>
      <w:r w:rsidRPr="0005513B">
        <w:rPr>
          <w:sz w:val="24"/>
          <w:szCs w:val="24"/>
        </w:rPr>
        <w:t>Строда,дом</w:t>
      </w:r>
      <w:proofErr w:type="spellEnd"/>
      <w:proofErr w:type="gramEnd"/>
      <w:r w:rsidRPr="0005513B">
        <w:rPr>
          <w:sz w:val="24"/>
          <w:szCs w:val="24"/>
        </w:rPr>
        <w:t xml:space="preserve"> №12, «Якутская нефтебаза»</w:t>
      </w:r>
    </w:p>
    <w:p w:rsidR="0044530E" w:rsidRPr="0076561F" w:rsidRDefault="0044530E" w:rsidP="0044530E">
      <w:pPr>
        <w:spacing w:line="240" w:lineRule="auto"/>
        <w:rPr>
          <w:rFonts w:eastAsia="Calibri"/>
          <w:sz w:val="24"/>
          <w:szCs w:val="24"/>
          <w:lang w:eastAsia="en-US"/>
        </w:rPr>
      </w:pPr>
    </w:p>
    <w:p w:rsidR="0044530E" w:rsidRPr="0076561F" w:rsidRDefault="0044530E" w:rsidP="0044530E">
      <w:pPr>
        <w:shd w:val="clear" w:color="auto" w:fill="FFFFFF"/>
        <w:spacing w:line="240" w:lineRule="auto"/>
        <w:ind w:firstLine="709"/>
        <w:rPr>
          <w:sz w:val="24"/>
          <w:szCs w:val="24"/>
        </w:rPr>
      </w:pPr>
      <w:r w:rsidRPr="0076561F">
        <w:rPr>
          <w:sz w:val="24"/>
          <w:szCs w:val="24"/>
        </w:rPr>
        <w:t xml:space="preserve">Настоящая спецификация составлена в двух экземплярах, имеющих одинаковую юридическую силу: по одному для каждой Стороны, и является неотъемлемой частью Договора </w:t>
      </w:r>
      <w:r>
        <w:rPr>
          <w:sz w:val="24"/>
          <w:szCs w:val="24"/>
        </w:rPr>
        <w:t xml:space="preserve">   № _______ от «__» ______ 2025 </w:t>
      </w:r>
      <w:r w:rsidRPr="0076561F">
        <w:rPr>
          <w:sz w:val="24"/>
          <w:szCs w:val="24"/>
        </w:rPr>
        <w:t>г.</w:t>
      </w:r>
    </w:p>
    <w:p w:rsidR="0044530E" w:rsidRPr="0076561F" w:rsidRDefault="0044530E" w:rsidP="0044530E">
      <w:pPr>
        <w:spacing w:line="240" w:lineRule="auto"/>
        <w:rPr>
          <w:rFonts w:eastAsia="Calibri"/>
          <w:sz w:val="24"/>
          <w:szCs w:val="24"/>
          <w:lang w:eastAsia="en-US"/>
        </w:rPr>
      </w:pPr>
    </w:p>
    <w:p w:rsidR="0044530E" w:rsidRPr="0076561F" w:rsidRDefault="0044530E" w:rsidP="0044530E">
      <w:pPr>
        <w:spacing w:line="240" w:lineRule="auto"/>
        <w:rPr>
          <w:rFonts w:eastAsia="Calibri"/>
          <w:sz w:val="24"/>
          <w:szCs w:val="24"/>
          <w:lang w:eastAsia="en-US"/>
        </w:rPr>
      </w:pPr>
    </w:p>
    <w:p w:rsidR="0044530E" w:rsidRPr="0076561F" w:rsidRDefault="0044530E" w:rsidP="0044530E">
      <w:pPr>
        <w:spacing w:line="240" w:lineRule="auto"/>
        <w:rPr>
          <w:rFonts w:eastAsia="Calibri"/>
          <w:b/>
          <w:bCs/>
          <w:sz w:val="24"/>
          <w:szCs w:val="24"/>
          <w:lang w:eastAsia="en-US"/>
        </w:rPr>
      </w:pPr>
      <w:r w:rsidRPr="0076561F">
        <w:rPr>
          <w:rFonts w:eastAsia="Calibri"/>
          <w:b/>
          <w:bCs/>
          <w:sz w:val="24"/>
          <w:szCs w:val="24"/>
          <w:lang w:eastAsia="en-US"/>
        </w:rPr>
        <w:lastRenderedPageBreak/>
        <w:t xml:space="preserve">Заказчик                                                                                               </w:t>
      </w:r>
      <w:r w:rsidRPr="0076561F">
        <w:rPr>
          <w:rFonts w:eastAsia="Calibri"/>
          <w:b/>
          <w:sz w:val="24"/>
          <w:szCs w:val="24"/>
          <w:lang w:eastAsia="en-US"/>
        </w:rPr>
        <w:t>Поставщик</w:t>
      </w:r>
    </w:p>
    <w:p w:rsidR="0044530E" w:rsidRPr="0076561F" w:rsidRDefault="0044530E" w:rsidP="0044530E">
      <w:pPr>
        <w:spacing w:line="240" w:lineRule="auto"/>
        <w:rPr>
          <w:rFonts w:eastAsia="Calibri"/>
          <w:sz w:val="24"/>
          <w:szCs w:val="24"/>
          <w:lang w:eastAsia="en-US"/>
        </w:rPr>
      </w:pP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_________________ / В.Н. Лебедев /                                        _______________/ __________ /</w:t>
      </w:r>
    </w:p>
    <w:p w:rsidR="0044530E" w:rsidRPr="0076561F" w:rsidRDefault="0044530E" w:rsidP="0044530E">
      <w:pPr>
        <w:spacing w:line="240" w:lineRule="auto"/>
        <w:rPr>
          <w:rFonts w:eastAsia="Calibri"/>
          <w:sz w:val="24"/>
          <w:szCs w:val="24"/>
          <w:lang w:eastAsia="en-US"/>
        </w:rPr>
      </w:pPr>
      <w:r w:rsidRPr="0076561F">
        <w:rPr>
          <w:rFonts w:eastAsia="Calibri"/>
          <w:sz w:val="24"/>
          <w:szCs w:val="24"/>
          <w:lang w:eastAsia="en-US"/>
        </w:rPr>
        <w:t xml:space="preserve">  </w:t>
      </w:r>
    </w:p>
    <w:p w:rsidR="0044530E" w:rsidRPr="0076561F" w:rsidRDefault="0044530E" w:rsidP="0044530E">
      <w:pPr>
        <w:spacing w:line="240" w:lineRule="auto"/>
        <w:rPr>
          <w:sz w:val="24"/>
          <w:szCs w:val="24"/>
        </w:rPr>
      </w:pPr>
      <w:r w:rsidRPr="0076561F">
        <w:rPr>
          <w:rFonts w:eastAsia="Calibri"/>
          <w:sz w:val="24"/>
          <w:szCs w:val="24"/>
          <w:lang w:eastAsia="en-US"/>
        </w:rPr>
        <w:t>М.П.</w:t>
      </w:r>
      <w:r w:rsidRPr="0076561F">
        <w:rPr>
          <w:rFonts w:eastAsia="Calibri"/>
          <w:sz w:val="24"/>
          <w:szCs w:val="24"/>
          <w:lang w:eastAsia="en-US"/>
        </w:rPr>
        <w:tab/>
      </w:r>
      <w:r w:rsidRPr="0076561F">
        <w:rPr>
          <w:rFonts w:eastAsia="Calibri"/>
          <w:sz w:val="24"/>
          <w:szCs w:val="24"/>
          <w:lang w:eastAsia="en-US"/>
        </w:rPr>
        <w:tab/>
      </w:r>
      <w:r w:rsidRPr="0076561F">
        <w:rPr>
          <w:rFonts w:eastAsia="Calibri"/>
          <w:sz w:val="24"/>
          <w:szCs w:val="24"/>
          <w:lang w:eastAsia="en-US"/>
        </w:rPr>
        <w:tab/>
      </w:r>
      <w:r w:rsidRPr="0076561F">
        <w:rPr>
          <w:rFonts w:eastAsia="Calibri"/>
          <w:sz w:val="24"/>
          <w:szCs w:val="24"/>
          <w:lang w:eastAsia="en-US"/>
        </w:rPr>
        <w:tab/>
      </w:r>
      <w:r w:rsidRPr="0076561F">
        <w:rPr>
          <w:rFonts w:eastAsia="Calibri"/>
          <w:sz w:val="24"/>
          <w:szCs w:val="24"/>
          <w:lang w:eastAsia="en-US"/>
        </w:rPr>
        <w:tab/>
        <w:t xml:space="preserve">                                                   М.П.</w:t>
      </w:r>
      <w:r w:rsidRPr="0076561F">
        <w:rPr>
          <w:rFonts w:eastAsia="Calibri"/>
          <w:sz w:val="24"/>
          <w:szCs w:val="24"/>
          <w:lang w:eastAsia="en-US"/>
        </w:rPr>
        <w:br w:type="page"/>
      </w:r>
    </w:p>
    <w:p w:rsidR="0044530E" w:rsidRPr="0076561F" w:rsidRDefault="0044530E" w:rsidP="0044530E">
      <w:pPr>
        <w:suppressAutoHyphens/>
        <w:spacing w:line="240" w:lineRule="auto"/>
        <w:ind w:firstLine="540"/>
        <w:jc w:val="right"/>
        <w:rPr>
          <w:rFonts w:cs="Calibri"/>
          <w:sz w:val="24"/>
          <w:szCs w:val="24"/>
          <w:lang w:eastAsia="zh-CN"/>
        </w:rPr>
      </w:pPr>
      <w:r w:rsidRPr="0076561F">
        <w:rPr>
          <w:sz w:val="24"/>
          <w:szCs w:val="24"/>
        </w:rPr>
        <w:lastRenderedPageBreak/>
        <w:t>Приложение № 2</w:t>
      </w:r>
    </w:p>
    <w:p w:rsidR="0044530E" w:rsidRPr="0076561F" w:rsidRDefault="0044530E" w:rsidP="0044530E">
      <w:pPr>
        <w:suppressAutoHyphens/>
        <w:spacing w:line="240" w:lineRule="auto"/>
        <w:ind w:firstLine="540"/>
        <w:jc w:val="right"/>
        <w:rPr>
          <w:sz w:val="24"/>
          <w:szCs w:val="24"/>
        </w:rPr>
      </w:pPr>
      <w:r w:rsidRPr="0076561F">
        <w:rPr>
          <w:sz w:val="24"/>
          <w:szCs w:val="24"/>
        </w:rPr>
        <w:t>к Договору поставки</w:t>
      </w:r>
    </w:p>
    <w:p w:rsidR="0044530E" w:rsidRPr="0076561F" w:rsidRDefault="0044530E" w:rsidP="0044530E">
      <w:pPr>
        <w:suppressAutoHyphens/>
        <w:spacing w:line="240" w:lineRule="auto"/>
        <w:ind w:firstLine="540"/>
        <w:jc w:val="right"/>
        <w:rPr>
          <w:rFonts w:cs="Calibri"/>
          <w:sz w:val="24"/>
          <w:szCs w:val="24"/>
          <w:lang w:eastAsia="zh-CN"/>
        </w:rPr>
      </w:pPr>
      <w:r w:rsidRPr="0076561F">
        <w:rPr>
          <w:sz w:val="24"/>
          <w:szCs w:val="24"/>
        </w:rPr>
        <w:t>№СНГС-______</w:t>
      </w:r>
      <w:r>
        <w:rPr>
          <w:sz w:val="24"/>
          <w:szCs w:val="24"/>
        </w:rPr>
        <w:t>_________от «___» _________ 2025</w:t>
      </w:r>
      <w:r w:rsidRPr="0076561F">
        <w:rPr>
          <w:sz w:val="24"/>
          <w:szCs w:val="24"/>
        </w:rPr>
        <w:t xml:space="preserve"> г. </w:t>
      </w:r>
    </w:p>
    <w:p w:rsidR="0044530E" w:rsidRPr="0076561F" w:rsidRDefault="0044530E" w:rsidP="0044530E">
      <w:pPr>
        <w:tabs>
          <w:tab w:val="left" w:pos="853"/>
          <w:tab w:val="left" w:pos="3573"/>
          <w:tab w:val="left" w:pos="5406"/>
          <w:tab w:val="left" w:pos="7786"/>
        </w:tabs>
        <w:spacing w:line="240" w:lineRule="auto"/>
        <w:ind w:left="93"/>
        <w:jc w:val="right"/>
      </w:pPr>
    </w:p>
    <w:p w:rsidR="0044530E" w:rsidRPr="0076561F" w:rsidRDefault="0044530E" w:rsidP="0044530E">
      <w:pPr>
        <w:tabs>
          <w:tab w:val="left" w:pos="853"/>
          <w:tab w:val="left" w:pos="3573"/>
          <w:tab w:val="left" w:pos="5406"/>
          <w:tab w:val="left" w:pos="7786"/>
        </w:tabs>
        <w:spacing w:line="240" w:lineRule="auto"/>
        <w:ind w:left="93"/>
      </w:pPr>
    </w:p>
    <w:p w:rsidR="0044530E" w:rsidRPr="0076561F" w:rsidRDefault="0044530E" w:rsidP="0044530E">
      <w:pPr>
        <w:tabs>
          <w:tab w:val="left" w:pos="853"/>
          <w:tab w:val="left" w:pos="3573"/>
          <w:tab w:val="left" w:pos="5406"/>
          <w:tab w:val="left" w:pos="7786"/>
        </w:tabs>
        <w:spacing w:line="240" w:lineRule="auto"/>
        <w:ind w:left="93"/>
      </w:pPr>
    </w:p>
    <w:p w:rsidR="0044530E" w:rsidRPr="0076561F" w:rsidRDefault="0044530E" w:rsidP="0044530E">
      <w:pPr>
        <w:tabs>
          <w:tab w:val="left" w:pos="853"/>
          <w:tab w:val="left" w:pos="3573"/>
          <w:tab w:val="left" w:pos="5406"/>
          <w:tab w:val="left" w:pos="7786"/>
        </w:tabs>
        <w:spacing w:line="240" w:lineRule="auto"/>
        <w:ind w:left="93"/>
      </w:pPr>
    </w:p>
    <w:p w:rsidR="0044530E" w:rsidRPr="0076561F" w:rsidRDefault="0044530E" w:rsidP="0044530E">
      <w:pPr>
        <w:tabs>
          <w:tab w:val="left" w:pos="0"/>
        </w:tabs>
        <w:spacing w:line="240" w:lineRule="auto"/>
        <w:jc w:val="center"/>
        <w:rPr>
          <w:b/>
          <w:sz w:val="24"/>
          <w:szCs w:val="24"/>
        </w:rPr>
      </w:pPr>
      <w:r w:rsidRPr="0076561F">
        <w:rPr>
          <w:b/>
          <w:sz w:val="24"/>
          <w:szCs w:val="24"/>
        </w:rPr>
        <w:t xml:space="preserve">Заявление о добросовестности </w:t>
      </w:r>
    </w:p>
    <w:p w:rsidR="0044530E" w:rsidRPr="0076561F" w:rsidRDefault="0044530E" w:rsidP="0044530E">
      <w:pPr>
        <w:tabs>
          <w:tab w:val="left" w:pos="0"/>
        </w:tabs>
        <w:spacing w:line="240" w:lineRule="auto"/>
        <w:ind w:firstLine="709"/>
        <w:rPr>
          <w:sz w:val="24"/>
          <w:szCs w:val="24"/>
        </w:rPr>
      </w:pPr>
    </w:p>
    <w:p w:rsidR="0044530E" w:rsidRPr="0076561F" w:rsidRDefault="0044530E" w:rsidP="0044530E">
      <w:pPr>
        <w:widowControl w:val="0"/>
        <w:spacing w:line="240" w:lineRule="auto"/>
        <w:rPr>
          <w:sz w:val="24"/>
          <w:szCs w:val="24"/>
        </w:rPr>
      </w:pPr>
      <w:r w:rsidRPr="0076561F">
        <w:rPr>
          <w:sz w:val="24"/>
          <w:szCs w:val="24"/>
        </w:rPr>
        <w:t xml:space="preserve">г. Якутск                                                                                        </w:t>
      </w:r>
      <w:proofErr w:type="gramStart"/>
      <w:r w:rsidRPr="0076561F">
        <w:rPr>
          <w:sz w:val="24"/>
          <w:szCs w:val="24"/>
        </w:rPr>
        <w:t xml:space="preserve">   «</w:t>
      </w:r>
      <w:proofErr w:type="gramEnd"/>
      <w:r w:rsidRPr="0076561F">
        <w:rPr>
          <w:sz w:val="24"/>
          <w:szCs w:val="24"/>
        </w:rPr>
        <w:t xml:space="preserve">____» _________ 202_г. </w:t>
      </w:r>
    </w:p>
    <w:p w:rsidR="0044530E" w:rsidRPr="0076561F" w:rsidRDefault="0044530E" w:rsidP="0044530E">
      <w:pPr>
        <w:tabs>
          <w:tab w:val="left" w:pos="0"/>
          <w:tab w:val="left" w:pos="567"/>
        </w:tabs>
        <w:spacing w:line="240" w:lineRule="auto"/>
        <w:ind w:firstLine="0"/>
        <w:rPr>
          <w:sz w:val="24"/>
          <w:szCs w:val="24"/>
        </w:rPr>
      </w:pPr>
    </w:p>
    <w:p w:rsidR="0044530E" w:rsidRPr="0076561F" w:rsidRDefault="0044530E" w:rsidP="0044530E">
      <w:pPr>
        <w:suppressAutoHyphens/>
        <w:snapToGrid w:val="0"/>
        <w:spacing w:line="240" w:lineRule="auto"/>
        <w:ind w:right="41"/>
        <w:rPr>
          <w:sz w:val="24"/>
          <w:szCs w:val="24"/>
        </w:rPr>
      </w:pPr>
      <w:r w:rsidRPr="0076561F">
        <w:rPr>
          <w:sz w:val="24"/>
          <w:szCs w:val="24"/>
        </w:rPr>
        <w:t>Настоящим</w:t>
      </w:r>
      <w:r w:rsidRPr="0076561F">
        <w:rPr>
          <w:snapToGrid w:val="0"/>
          <w:sz w:val="24"/>
          <w:szCs w:val="24"/>
        </w:rPr>
        <w:t>, ______________</w:t>
      </w:r>
      <w:r w:rsidRPr="0076561F">
        <w:rPr>
          <w:sz w:val="24"/>
          <w:szCs w:val="24"/>
        </w:rPr>
        <w:t xml:space="preserve">, </w:t>
      </w:r>
      <w:r w:rsidRPr="0076561F">
        <w:rPr>
          <w:snapToGrid w:val="0"/>
          <w:sz w:val="24"/>
          <w:szCs w:val="24"/>
        </w:rPr>
        <w:t xml:space="preserve">именуемое в дальнейшем </w:t>
      </w:r>
      <w:r w:rsidRPr="0076561F">
        <w:rPr>
          <w:b/>
          <w:snapToGrid w:val="0"/>
          <w:sz w:val="24"/>
          <w:szCs w:val="24"/>
        </w:rPr>
        <w:t>«Поставщик»</w:t>
      </w:r>
      <w:r w:rsidRPr="0076561F">
        <w:rPr>
          <w:snapToGrid w:val="0"/>
          <w:sz w:val="24"/>
          <w:szCs w:val="24"/>
        </w:rPr>
        <w:t xml:space="preserve">, в </w:t>
      </w:r>
      <w:proofErr w:type="gramStart"/>
      <w:r w:rsidRPr="0076561F">
        <w:rPr>
          <w:snapToGrid w:val="0"/>
          <w:sz w:val="24"/>
          <w:szCs w:val="24"/>
        </w:rPr>
        <w:t xml:space="preserve">лице </w:t>
      </w:r>
      <w:r w:rsidRPr="0076561F">
        <w:rPr>
          <w:sz w:val="24"/>
          <w:szCs w:val="24"/>
        </w:rPr>
        <w:t xml:space="preserve"> _</w:t>
      </w:r>
      <w:proofErr w:type="gramEnd"/>
      <w:r w:rsidRPr="0076561F">
        <w:rPr>
          <w:sz w:val="24"/>
          <w:szCs w:val="24"/>
        </w:rPr>
        <w:t xml:space="preserve">______________________, </w:t>
      </w:r>
      <w:r w:rsidRPr="0076561F">
        <w:rPr>
          <w:snapToGrid w:val="0"/>
          <w:sz w:val="24"/>
          <w:szCs w:val="24"/>
        </w:rPr>
        <w:t xml:space="preserve">действующего на основании Устава, </w:t>
      </w:r>
      <w:r w:rsidRPr="0076561F">
        <w:rPr>
          <w:sz w:val="24"/>
          <w:szCs w:val="24"/>
        </w:rPr>
        <w:t xml:space="preserve">гарантирует и подтверждает, что на момент заключения Договора между </w:t>
      </w:r>
      <w:r w:rsidRPr="0076561F">
        <w:rPr>
          <w:b/>
          <w:snapToGrid w:val="0"/>
          <w:sz w:val="24"/>
          <w:szCs w:val="24"/>
        </w:rPr>
        <w:t>Поставщиком</w:t>
      </w:r>
      <w:r w:rsidRPr="0076561F">
        <w:rPr>
          <w:sz w:val="24"/>
          <w:szCs w:val="24"/>
        </w:rPr>
        <w:t xml:space="preserve"> и </w:t>
      </w:r>
      <w:r w:rsidRPr="0076561F">
        <w:rPr>
          <w:b/>
          <w:sz w:val="24"/>
          <w:szCs w:val="24"/>
        </w:rPr>
        <w:t>АО «Саханефтегазсбыт»</w:t>
      </w:r>
      <w:r w:rsidRPr="0076561F">
        <w:rPr>
          <w:snapToGrid w:val="0"/>
          <w:sz w:val="24"/>
          <w:szCs w:val="24"/>
        </w:rPr>
        <w:t xml:space="preserve">, в лице </w:t>
      </w:r>
      <w:r w:rsidRPr="0076561F">
        <w:rPr>
          <w:sz w:val="24"/>
          <w:szCs w:val="24"/>
        </w:rPr>
        <w:t>Генерального директора Лебедева Виктора Николаевича, действующего на основании Устава</w:t>
      </w:r>
      <w:r w:rsidRPr="0076561F">
        <w:rPr>
          <w:snapToGrid w:val="0"/>
          <w:sz w:val="24"/>
          <w:szCs w:val="24"/>
        </w:rPr>
        <w:t>, именуемое в дальнейшем «</w:t>
      </w:r>
      <w:r w:rsidRPr="0076561F">
        <w:rPr>
          <w:b/>
          <w:snapToGrid w:val="0"/>
          <w:sz w:val="24"/>
          <w:szCs w:val="24"/>
        </w:rPr>
        <w:t>Заказчик»</w:t>
      </w:r>
      <w:r w:rsidRPr="0076561F">
        <w:rPr>
          <w:sz w:val="24"/>
          <w:szCs w:val="24"/>
        </w:rPr>
        <w:t>:</w:t>
      </w:r>
    </w:p>
    <w:p w:rsidR="0044530E" w:rsidRPr="0076561F" w:rsidRDefault="0044530E" w:rsidP="0044530E">
      <w:pPr>
        <w:tabs>
          <w:tab w:val="left" w:pos="0"/>
          <w:tab w:val="left" w:pos="142"/>
        </w:tabs>
        <w:spacing w:line="240" w:lineRule="auto"/>
        <w:ind w:firstLine="426"/>
        <w:rPr>
          <w:sz w:val="24"/>
          <w:szCs w:val="24"/>
        </w:rPr>
      </w:pPr>
    </w:p>
    <w:p w:rsidR="0044530E" w:rsidRPr="0076561F" w:rsidRDefault="0044530E" w:rsidP="0044530E">
      <w:pPr>
        <w:numPr>
          <w:ilvl w:val="0"/>
          <w:numId w:val="46"/>
        </w:numPr>
        <w:tabs>
          <w:tab w:val="left" w:pos="0"/>
          <w:tab w:val="left" w:pos="142"/>
          <w:tab w:val="left" w:pos="993"/>
        </w:tabs>
        <w:spacing w:line="240" w:lineRule="auto"/>
        <w:ind w:left="0" w:firstLine="709"/>
        <w:contextualSpacing/>
        <w:rPr>
          <w:sz w:val="24"/>
          <w:szCs w:val="24"/>
        </w:rPr>
      </w:pPr>
      <w:r w:rsidRPr="0076561F">
        <w:rPr>
          <w:b/>
          <w:sz w:val="24"/>
          <w:szCs w:val="24"/>
          <w:shd w:val="clear" w:color="auto" w:fill="FFFFFF"/>
        </w:rPr>
        <w:t>Поставщик</w:t>
      </w:r>
      <w:r w:rsidRPr="0076561F">
        <w:rPr>
          <w:sz w:val="24"/>
          <w:szCs w:val="24"/>
          <w:shd w:val="clear" w:color="auto" w:fill="FFFFFF"/>
        </w:rPr>
        <w:t xml:space="preserve"> состоит на налоговом учете в Межрайонной инспекции Федеральной налоговой службы с ______________ </w:t>
      </w:r>
      <w:proofErr w:type="spellStart"/>
      <w:r w:rsidRPr="0076561F">
        <w:rPr>
          <w:sz w:val="24"/>
          <w:szCs w:val="24"/>
          <w:shd w:val="clear" w:color="auto" w:fill="FFFFFF"/>
        </w:rPr>
        <w:t>с</w:t>
      </w:r>
      <w:proofErr w:type="spellEnd"/>
      <w:r w:rsidRPr="0076561F">
        <w:rPr>
          <w:sz w:val="24"/>
          <w:szCs w:val="24"/>
          <w:shd w:val="clear" w:color="auto" w:fill="FFFFFF"/>
        </w:rPr>
        <w:t xml:space="preserve"> присвоением ОГРН ______________, ОКПО _____________, ИНН _____________ и КПП _________________</w:t>
      </w:r>
      <w:r w:rsidRPr="0076561F">
        <w:rPr>
          <w:rFonts w:ascii="TimesNewRomanPSMT" w:hAnsi="TimesNewRomanPSMT"/>
          <w:sz w:val="24"/>
          <w:szCs w:val="24"/>
        </w:rPr>
        <w:t xml:space="preserve">. </w:t>
      </w:r>
    </w:p>
    <w:p w:rsidR="0044530E" w:rsidRPr="0076561F" w:rsidRDefault="0044530E" w:rsidP="0044530E">
      <w:pPr>
        <w:numPr>
          <w:ilvl w:val="0"/>
          <w:numId w:val="46"/>
        </w:numPr>
        <w:tabs>
          <w:tab w:val="left" w:pos="0"/>
          <w:tab w:val="left" w:pos="142"/>
          <w:tab w:val="left" w:pos="993"/>
        </w:tabs>
        <w:spacing w:line="240" w:lineRule="auto"/>
        <w:ind w:left="0" w:firstLine="709"/>
        <w:contextualSpacing/>
        <w:rPr>
          <w:sz w:val="24"/>
          <w:szCs w:val="24"/>
        </w:rPr>
      </w:pPr>
      <w:r w:rsidRPr="0076561F">
        <w:rPr>
          <w:b/>
          <w:snapToGrid w:val="0"/>
          <w:sz w:val="24"/>
          <w:szCs w:val="24"/>
        </w:rPr>
        <w:t>Поставщик</w:t>
      </w:r>
      <w:r w:rsidRPr="0076561F">
        <w:rPr>
          <w:sz w:val="24"/>
          <w:szCs w:val="24"/>
        </w:rPr>
        <w:t xml:space="preserve"> гарантирует, что все сведения о нем в ЕГРЮЛ достоверны на момент подписания Договора и будут оставаться достоверными в дальнейшем.</w:t>
      </w:r>
    </w:p>
    <w:p w:rsidR="0044530E" w:rsidRPr="0076561F" w:rsidRDefault="0044530E" w:rsidP="0044530E">
      <w:pPr>
        <w:numPr>
          <w:ilvl w:val="0"/>
          <w:numId w:val="46"/>
        </w:numPr>
        <w:tabs>
          <w:tab w:val="left" w:pos="0"/>
          <w:tab w:val="left" w:pos="142"/>
          <w:tab w:val="left" w:pos="993"/>
        </w:tabs>
        <w:spacing w:line="240" w:lineRule="auto"/>
        <w:ind w:left="0" w:firstLine="709"/>
        <w:contextualSpacing/>
        <w:rPr>
          <w:sz w:val="24"/>
          <w:szCs w:val="24"/>
        </w:rPr>
      </w:pPr>
      <w:r w:rsidRPr="0076561F">
        <w:rPr>
          <w:b/>
          <w:snapToGrid w:val="0"/>
          <w:sz w:val="24"/>
          <w:szCs w:val="24"/>
        </w:rPr>
        <w:t>Поставщик</w:t>
      </w:r>
      <w:r w:rsidRPr="0076561F">
        <w:rPr>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76561F">
        <w:rPr>
          <w:b/>
          <w:snapToGrid w:val="0"/>
          <w:sz w:val="24"/>
          <w:szCs w:val="24"/>
        </w:rPr>
        <w:t>Поставщик</w:t>
      </w:r>
      <w:r w:rsidRPr="0076561F">
        <w:rPr>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44530E" w:rsidRPr="0076561F" w:rsidRDefault="0044530E" w:rsidP="0044530E">
      <w:pPr>
        <w:numPr>
          <w:ilvl w:val="0"/>
          <w:numId w:val="46"/>
        </w:numPr>
        <w:tabs>
          <w:tab w:val="left" w:pos="0"/>
          <w:tab w:val="left" w:pos="142"/>
          <w:tab w:val="left" w:pos="993"/>
        </w:tabs>
        <w:spacing w:line="240" w:lineRule="auto"/>
        <w:ind w:left="0" w:firstLine="709"/>
        <w:contextualSpacing/>
        <w:rPr>
          <w:sz w:val="24"/>
          <w:szCs w:val="24"/>
        </w:rPr>
      </w:pPr>
      <w:r w:rsidRPr="0076561F">
        <w:rPr>
          <w:b/>
          <w:snapToGrid w:val="0"/>
          <w:sz w:val="24"/>
          <w:szCs w:val="24"/>
        </w:rPr>
        <w:t>Поставщик</w:t>
      </w:r>
      <w:r w:rsidRPr="0076561F">
        <w:rPr>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76561F">
        <w:rPr>
          <w:b/>
          <w:snapToGrid w:val="0"/>
          <w:sz w:val="24"/>
          <w:szCs w:val="24"/>
        </w:rPr>
        <w:t>Поставщика</w:t>
      </w:r>
      <w:r w:rsidRPr="0076561F">
        <w:rPr>
          <w:sz w:val="24"/>
          <w:szCs w:val="24"/>
        </w:rPr>
        <w:t xml:space="preserve">. </w:t>
      </w:r>
    </w:p>
    <w:p w:rsidR="0044530E" w:rsidRPr="0076561F" w:rsidRDefault="0044530E" w:rsidP="0044530E">
      <w:pPr>
        <w:numPr>
          <w:ilvl w:val="0"/>
          <w:numId w:val="46"/>
        </w:numPr>
        <w:tabs>
          <w:tab w:val="left" w:pos="0"/>
          <w:tab w:val="left" w:pos="142"/>
          <w:tab w:val="left" w:pos="993"/>
        </w:tabs>
        <w:spacing w:line="240" w:lineRule="auto"/>
        <w:ind w:left="0" w:firstLine="709"/>
        <w:contextualSpacing/>
        <w:rPr>
          <w:sz w:val="24"/>
          <w:szCs w:val="24"/>
        </w:rPr>
      </w:pPr>
      <w:r w:rsidRPr="0076561F">
        <w:rPr>
          <w:b/>
          <w:snapToGrid w:val="0"/>
          <w:sz w:val="24"/>
          <w:szCs w:val="24"/>
        </w:rPr>
        <w:t>Поставщик</w:t>
      </w:r>
      <w:r w:rsidRPr="0076561F">
        <w:rPr>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76561F">
        <w:rPr>
          <w:b/>
          <w:snapToGrid w:val="0"/>
          <w:sz w:val="24"/>
          <w:szCs w:val="24"/>
        </w:rPr>
        <w:t>Поставщиком</w:t>
      </w:r>
      <w:r w:rsidRPr="0076561F">
        <w:rPr>
          <w:sz w:val="24"/>
          <w:szCs w:val="24"/>
        </w:rPr>
        <w:t xml:space="preserve"> обязательств как надлежаще исполненных.</w:t>
      </w:r>
    </w:p>
    <w:p w:rsidR="0044530E" w:rsidRPr="0076561F" w:rsidRDefault="0044530E" w:rsidP="0044530E">
      <w:pPr>
        <w:numPr>
          <w:ilvl w:val="0"/>
          <w:numId w:val="46"/>
        </w:numPr>
        <w:tabs>
          <w:tab w:val="left" w:pos="0"/>
          <w:tab w:val="left" w:pos="142"/>
          <w:tab w:val="left" w:pos="993"/>
        </w:tabs>
        <w:spacing w:line="240" w:lineRule="auto"/>
        <w:ind w:left="0" w:firstLine="709"/>
        <w:contextualSpacing/>
        <w:rPr>
          <w:sz w:val="24"/>
          <w:szCs w:val="24"/>
        </w:rPr>
      </w:pPr>
      <w:r w:rsidRPr="0076561F">
        <w:rPr>
          <w:b/>
          <w:snapToGrid w:val="0"/>
          <w:sz w:val="24"/>
          <w:szCs w:val="24"/>
        </w:rPr>
        <w:t>Поставщик</w:t>
      </w:r>
      <w:r w:rsidRPr="0076561F">
        <w:rPr>
          <w:sz w:val="24"/>
          <w:szCs w:val="24"/>
        </w:rPr>
        <w:t xml:space="preserve"> заверяет </w:t>
      </w:r>
      <w:r w:rsidRPr="0076561F">
        <w:rPr>
          <w:b/>
          <w:sz w:val="24"/>
          <w:szCs w:val="24"/>
        </w:rPr>
        <w:t>Заказчика</w:t>
      </w:r>
      <w:r w:rsidRPr="0076561F">
        <w:rPr>
          <w:sz w:val="24"/>
          <w:szCs w:val="24"/>
        </w:rPr>
        <w:t xml:space="preserve"> в том, что будет активно взаимодействовать с представителями </w:t>
      </w:r>
      <w:r w:rsidRPr="0076561F">
        <w:rPr>
          <w:b/>
          <w:sz w:val="24"/>
          <w:szCs w:val="24"/>
        </w:rPr>
        <w:t>Заказчика</w:t>
      </w:r>
      <w:r w:rsidRPr="0076561F">
        <w:rPr>
          <w:sz w:val="24"/>
          <w:szCs w:val="24"/>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rsidR="0044530E" w:rsidRPr="0076561F" w:rsidRDefault="0044530E" w:rsidP="0044530E">
      <w:pPr>
        <w:numPr>
          <w:ilvl w:val="0"/>
          <w:numId w:val="46"/>
        </w:numPr>
        <w:tabs>
          <w:tab w:val="left" w:pos="0"/>
          <w:tab w:val="left" w:pos="142"/>
          <w:tab w:val="left" w:pos="993"/>
        </w:tabs>
        <w:spacing w:line="240" w:lineRule="auto"/>
        <w:ind w:left="0" w:firstLine="709"/>
        <w:contextualSpacing/>
        <w:rPr>
          <w:sz w:val="24"/>
          <w:szCs w:val="24"/>
        </w:rPr>
      </w:pPr>
      <w:r w:rsidRPr="0076561F">
        <w:rPr>
          <w:b/>
          <w:snapToGrid w:val="0"/>
          <w:sz w:val="24"/>
          <w:szCs w:val="24"/>
        </w:rPr>
        <w:t>Поставщик</w:t>
      </w:r>
      <w:r w:rsidRPr="0076561F">
        <w:rPr>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tbl>
      <w:tblPr>
        <w:tblW w:w="10638" w:type="dxa"/>
        <w:tblInd w:w="-5" w:type="dxa"/>
        <w:tblLook w:val="04A0" w:firstRow="1" w:lastRow="0" w:firstColumn="1" w:lastColumn="0" w:noHBand="0" w:noVBand="1"/>
      </w:tblPr>
      <w:tblGrid>
        <w:gridCol w:w="5148"/>
        <w:gridCol w:w="5148"/>
        <w:gridCol w:w="342"/>
      </w:tblGrid>
      <w:tr w:rsidR="0044530E" w:rsidRPr="0076561F" w:rsidTr="00FE5968">
        <w:trPr>
          <w:gridAfter w:val="1"/>
          <w:wAfter w:w="342" w:type="dxa"/>
        </w:trPr>
        <w:tc>
          <w:tcPr>
            <w:tcW w:w="5148" w:type="dxa"/>
          </w:tcPr>
          <w:p w:rsidR="0044530E" w:rsidRPr="0076561F" w:rsidRDefault="0044530E" w:rsidP="00FE5968">
            <w:pPr>
              <w:tabs>
                <w:tab w:val="left" w:pos="8100"/>
              </w:tabs>
              <w:spacing w:line="240" w:lineRule="auto"/>
              <w:jc w:val="center"/>
              <w:rPr>
                <w:b/>
                <w:sz w:val="24"/>
                <w:szCs w:val="24"/>
              </w:rPr>
            </w:pPr>
          </w:p>
          <w:p w:rsidR="0044530E" w:rsidRPr="0076561F" w:rsidRDefault="0044530E" w:rsidP="00FE5968">
            <w:pPr>
              <w:tabs>
                <w:tab w:val="left" w:pos="8100"/>
              </w:tabs>
              <w:spacing w:line="240" w:lineRule="auto"/>
              <w:jc w:val="left"/>
              <w:rPr>
                <w:b/>
                <w:sz w:val="24"/>
                <w:szCs w:val="24"/>
              </w:rPr>
            </w:pPr>
            <w:r w:rsidRPr="0076561F">
              <w:rPr>
                <w:b/>
                <w:sz w:val="24"/>
                <w:szCs w:val="24"/>
              </w:rPr>
              <w:t>Поставщик</w:t>
            </w:r>
          </w:p>
        </w:tc>
        <w:tc>
          <w:tcPr>
            <w:tcW w:w="5148" w:type="dxa"/>
            <w:shd w:val="clear" w:color="auto" w:fill="auto"/>
          </w:tcPr>
          <w:p w:rsidR="0044530E" w:rsidRPr="0076561F" w:rsidRDefault="0044530E" w:rsidP="00FE5968">
            <w:pPr>
              <w:tabs>
                <w:tab w:val="left" w:pos="8100"/>
              </w:tabs>
              <w:spacing w:line="240" w:lineRule="auto"/>
              <w:jc w:val="center"/>
              <w:rPr>
                <w:b/>
                <w:sz w:val="24"/>
                <w:szCs w:val="24"/>
              </w:rPr>
            </w:pPr>
          </w:p>
        </w:tc>
      </w:tr>
      <w:tr w:rsidR="0044530E" w:rsidRPr="0076561F" w:rsidTr="00FE5968">
        <w:trPr>
          <w:gridAfter w:val="1"/>
          <w:wAfter w:w="342" w:type="dxa"/>
        </w:trPr>
        <w:tc>
          <w:tcPr>
            <w:tcW w:w="5148" w:type="dxa"/>
          </w:tcPr>
          <w:p w:rsidR="0044530E" w:rsidRPr="0076561F" w:rsidRDefault="0044530E" w:rsidP="00FE5968">
            <w:pPr>
              <w:tabs>
                <w:tab w:val="left" w:pos="8100"/>
              </w:tabs>
              <w:spacing w:line="240" w:lineRule="auto"/>
              <w:jc w:val="center"/>
              <w:rPr>
                <w:b/>
                <w:sz w:val="24"/>
                <w:szCs w:val="24"/>
              </w:rPr>
            </w:pPr>
          </w:p>
          <w:p w:rsidR="0044530E" w:rsidRPr="0076561F" w:rsidRDefault="0044530E" w:rsidP="00FE5968">
            <w:pPr>
              <w:tabs>
                <w:tab w:val="left" w:pos="8100"/>
              </w:tabs>
              <w:spacing w:line="240" w:lineRule="auto"/>
              <w:jc w:val="center"/>
              <w:rPr>
                <w:b/>
                <w:sz w:val="24"/>
                <w:szCs w:val="24"/>
              </w:rPr>
            </w:pPr>
          </w:p>
        </w:tc>
        <w:tc>
          <w:tcPr>
            <w:tcW w:w="5148" w:type="dxa"/>
            <w:shd w:val="clear" w:color="auto" w:fill="auto"/>
          </w:tcPr>
          <w:p w:rsidR="0044530E" w:rsidRPr="0076561F" w:rsidRDefault="0044530E" w:rsidP="00FE5968">
            <w:pPr>
              <w:tabs>
                <w:tab w:val="left" w:pos="8100"/>
              </w:tabs>
              <w:spacing w:line="240" w:lineRule="auto"/>
              <w:jc w:val="center"/>
              <w:rPr>
                <w:b/>
                <w:sz w:val="24"/>
                <w:szCs w:val="24"/>
                <w:lang w:val="en-US"/>
              </w:rPr>
            </w:pPr>
          </w:p>
        </w:tc>
      </w:tr>
      <w:tr w:rsidR="0044530E" w:rsidRPr="0076561F" w:rsidTr="00FE5968">
        <w:trPr>
          <w:gridAfter w:val="1"/>
          <w:wAfter w:w="342" w:type="dxa"/>
        </w:trPr>
        <w:tc>
          <w:tcPr>
            <w:tcW w:w="5148" w:type="dxa"/>
          </w:tcPr>
          <w:p w:rsidR="0044530E" w:rsidRPr="0076561F" w:rsidRDefault="0044530E" w:rsidP="00FE5968">
            <w:pPr>
              <w:tabs>
                <w:tab w:val="left" w:pos="8100"/>
              </w:tabs>
              <w:spacing w:line="240" w:lineRule="auto"/>
              <w:ind w:firstLine="0"/>
              <w:rPr>
                <w:b/>
                <w:sz w:val="24"/>
                <w:szCs w:val="24"/>
              </w:rPr>
            </w:pPr>
            <w:r w:rsidRPr="0076561F">
              <w:rPr>
                <w:b/>
                <w:sz w:val="24"/>
                <w:szCs w:val="24"/>
              </w:rPr>
              <w:t>______________________/</w:t>
            </w:r>
            <w:r w:rsidRPr="0076561F">
              <w:t xml:space="preserve"> </w:t>
            </w:r>
            <w:r w:rsidRPr="0076561F">
              <w:rPr>
                <w:b/>
                <w:sz w:val="24"/>
                <w:szCs w:val="24"/>
              </w:rPr>
              <w:t>_________________ /</w:t>
            </w:r>
          </w:p>
          <w:p w:rsidR="0044530E" w:rsidRPr="0076561F" w:rsidRDefault="0044530E" w:rsidP="00FE5968">
            <w:pPr>
              <w:tabs>
                <w:tab w:val="left" w:pos="8100"/>
              </w:tabs>
              <w:spacing w:line="240" w:lineRule="auto"/>
              <w:rPr>
                <w:b/>
                <w:sz w:val="24"/>
                <w:szCs w:val="24"/>
              </w:rPr>
            </w:pPr>
          </w:p>
          <w:p w:rsidR="0044530E" w:rsidRPr="0076561F" w:rsidRDefault="0044530E" w:rsidP="00FE5968">
            <w:pPr>
              <w:tabs>
                <w:tab w:val="left" w:pos="8100"/>
              </w:tabs>
              <w:spacing w:line="240" w:lineRule="auto"/>
              <w:rPr>
                <w:b/>
                <w:sz w:val="24"/>
                <w:szCs w:val="24"/>
              </w:rPr>
            </w:pPr>
            <w:r w:rsidRPr="0076561F">
              <w:rPr>
                <w:b/>
                <w:sz w:val="24"/>
                <w:szCs w:val="24"/>
              </w:rPr>
              <w:t>М.П.</w:t>
            </w:r>
          </w:p>
        </w:tc>
        <w:tc>
          <w:tcPr>
            <w:tcW w:w="5148" w:type="dxa"/>
            <w:shd w:val="clear" w:color="auto" w:fill="auto"/>
          </w:tcPr>
          <w:p w:rsidR="0044530E" w:rsidRDefault="0044530E" w:rsidP="00FE5968">
            <w:pPr>
              <w:tabs>
                <w:tab w:val="left" w:pos="8100"/>
              </w:tabs>
              <w:spacing w:line="240" w:lineRule="auto"/>
              <w:rPr>
                <w:b/>
                <w:sz w:val="24"/>
                <w:szCs w:val="24"/>
              </w:rPr>
            </w:pPr>
          </w:p>
          <w:p w:rsidR="0044530E" w:rsidRDefault="0044530E" w:rsidP="00FE5968">
            <w:pPr>
              <w:tabs>
                <w:tab w:val="left" w:pos="8100"/>
              </w:tabs>
              <w:spacing w:line="240" w:lineRule="auto"/>
              <w:rPr>
                <w:b/>
                <w:sz w:val="24"/>
                <w:szCs w:val="24"/>
              </w:rPr>
            </w:pPr>
          </w:p>
          <w:p w:rsidR="0044530E" w:rsidRDefault="0044530E" w:rsidP="00FE5968">
            <w:pPr>
              <w:tabs>
                <w:tab w:val="left" w:pos="8100"/>
              </w:tabs>
              <w:spacing w:line="240" w:lineRule="auto"/>
              <w:rPr>
                <w:b/>
                <w:sz w:val="24"/>
                <w:szCs w:val="24"/>
              </w:rPr>
            </w:pPr>
          </w:p>
          <w:p w:rsidR="0044530E" w:rsidRDefault="0044530E" w:rsidP="00FE5968">
            <w:pPr>
              <w:tabs>
                <w:tab w:val="left" w:pos="8100"/>
              </w:tabs>
              <w:spacing w:line="240" w:lineRule="auto"/>
              <w:rPr>
                <w:b/>
                <w:sz w:val="24"/>
                <w:szCs w:val="24"/>
              </w:rPr>
            </w:pPr>
          </w:p>
          <w:p w:rsidR="0044530E" w:rsidRDefault="0044530E" w:rsidP="00FE5968">
            <w:pPr>
              <w:tabs>
                <w:tab w:val="left" w:pos="8100"/>
              </w:tabs>
              <w:spacing w:line="240" w:lineRule="auto"/>
              <w:rPr>
                <w:b/>
                <w:sz w:val="24"/>
                <w:szCs w:val="24"/>
              </w:rPr>
            </w:pPr>
          </w:p>
          <w:p w:rsidR="0044530E" w:rsidRDefault="0044530E" w:rsidP="00FE5968">
            <w:pPr>
              <w:tabs>
                <w:tab w:val="left" w:pos="8100"/>
              </w:tabs>
              <w:spacing w:line="240" w:lineRule="auto"/>
              <w:rPr>
                <w:b/>
                <w:sz w:val="24"/>
                <w:szCs w:val="24"/>
              </w:rPr>
            </w:pPr>
          </w:p>
          <w:p w:rsidR="0044530E" w:rsidRDefault="0044530E" w:rsidP="00FE5968">
            <w:pPr>
              <w:tabs>
                <w:tab w:val="left" w:pos="8100"/>
              </w:tabs>
              <w:spacing w:line="240" w:lineRule="auto"/>
              <w:rPr>
                <w:b/>
                <w:sz w:val="24"/>
                <w:szCs w:val="24"/>
              </w:rPr>
            </w:pPr>
          </w:p>
          <w:p w:rsidR="0044530E" w:rsidRDefault="0044530E" w:rsidP="00FE5968">
            <w:pPr>
              <w:tabs>
                <w:tab w:val="left" w:pos="8100"/>
              </w:tabs>
              <w:spacing w:line="240" w:lineRule="auto"/>
              <w:rPr>
                <w:b/>
                <w:sz w:val="24"/>
                <w:szCs w:val="24"/>
              </w:rPr>
            </w:pPr>
          </w:p>
          <w:p w:rsidR="0044530E" w:rsidRDefault="0044530E" w:rsidP="00FE5968">
            <w:pPr>
              <w:tabs>
                <w:tab w:val="left" w:pos="8100"/>
              </w:tabs>
              <w:spacing w:line="240" w:lineRule="auto"/>
              <w:rPr>
                <w:b/>
                <w:sz w:val="24"/>
                <w:szCs w:val="24"/>
              </w:rPr>
            </w:pPr>
          </w:p>
          <w:p w:rsidR="0044530E" w:rsidRPr="0076561F" w:rsidRDefault="0044530E" w:rsidP="00FE5968">
            <w:pPr>
              <w:tabs>
                <w:tab w:val="left" w:pos="8100"/>
              </w:tabs>
              <w:spacing w:line="240" w:lineRule="auto"/>
              <w:rPr>
                <w:b/>
                <w:sz w:val="24"/>
                <w:szCs w:val="24"/>
              </w:rPr>
            </w:pPr>
          </w:p>
        </w:tc>
      </w:tr>
      <w:tr w:rsidR="0044530E" w:rsidRPr="0020453D" w:rsidTr="00FE5968">
        <w:trPr>
          <w:trHeight w:val="300"/>
        </w:trPr>
        <w:tc>
          <w:tcPr>
            <w:tcW w:w="10638" w:type="dxa"/>
            <w:gridSpan w:val="3"/>
            <w:tcBorders>
              <w:top w:val="nil"/>
              <w:left w:val="nil"/>
              <w:bottom w:val="nil"/>
              <w:right w:val="nil"/>
            </w:tcBorders>
            <w:shd w:val="clear" w:color="auto" w:fill="auto"/>
            <w:vAlign w:val="center"/>
            <w:hideMark/>
          </w:tcPr>
          <w:p w:rsidR="0044530E" w:rsidRPr="00AA7E64" w:rsidRDefault="0044530E" w:rsidP="00FE5968">
            <w:pPr>
              <w:spacing w:line="240" w:lineRule="auto"/>
              <w:ind w:right="608"/>
              <w:jc w:val="right"/>
              <w:rPr>
                <w:color w:val="000000"/>
                <w:sz w:val="20"/>
                <w:szCs w:val="20"/>
              </w:rPr>
            </w:pPr>
            <w:r w:rsidRPr="00AA7E64">
              <w:rPr>
                <w:color w:val="000000"/>
                <w:sz w:val="20"/>
                <w:szCs w:val="20"/>
              </w:rPr>
              <w:lastRenderedPageBreak/>
              <w:t xml:space="preserve">Приложение № </w:t>
            </w:r>
            <w:r>
              <w:rPr>
                <w:color w:val="000000"/>
                <w:sz w:val="20"/>
                <w:szCs w:val="20"/>
              </w:rPr>
              <w:t>3</w:t>
            </w:r>
          </w:p>
        </w:tc>
      </w:tr>
      <w:tr w:rsidR="0044530E" w:rsidRPr="0020453D" w:rsidTr="00FE5968">
        <w:trPr>
          <w:trHeight w:val="300"/>
        </w:trPr>
        <w:tc>
          <w:tcPr>
            <w:tcW w:w="10638" w:type="dxa"/>
            <w:gridSpan w:val="3"/>
            <w:tcBorders>
              <w:top w:val="nil"/>
              <w:left w:val="nil"/>
              <w:bottom w:val="nil"/>
              <w:right w:val="nil"/>
            </w:tcBorders>
            <w:shd w:val="clear" w:color="auto" w:fill="auto"/>
            <w:hideMark/>
          </w:tcPr>
          <w:p w:rsidR="0044530E" w:rsidRPr="00AA7E64" w:rsidRDefault="0044530E" w:rsidP="00FE5968">
            <w:pPr>
              <w:suppressAutoHyphens/>
              <w:spacing w:line="240" w:lineRule="auto"/>
              <w:jc w:val="right"/>
              <w:rPr>
                <w:sz w:val="20"/>
                <w:szCs w:val="20"/>
              </w:rPr>
            </w:pPr>
            <w:r w:rsidRPr="00AA7E64">
              <w:rPr>
                <w:sz w:val="20"/>
                <w:szCs w:val="20"/>
              </w:rPr>
              <w:t>к Договору поставки</w:t>
            </w:r>
          </w:p>
        </w:tc>
      </w:tr>
      <w:tr w:rsidR="0044530E" w:rsidRPr="0020453D" w:rsidTr="00FE5968">
        <w:trPr>
          <w:trHeight w:val="300"/>
        </w:trPr>
        <w:tc>
          <w:tcPr>
            <w:tcW w:w="10638" w:type="dxa"/>
            <w:gridSpan w:val="3"/>
            <w:tcBorders>
              <w:top w:val="nil"/>
              <w:left w:val="nil"/>
              <w:bottom w:val="nil"/>
              <w:right w:val="nil"/>
            </w:tcBorders>
            <w:shd w:val="clear" w:color="auto" w:fill="auto"/>
            <w:hideMark/>
          </w:tcPr>
          <w:p w:rsidR="0044530E" w:rsidRPr="00AA7E64" w:rsidRDefault="0044530E" w:rsidP="00FE5968">
            <w:pPr>
              <w:suppressAutoHyphens/>
              <w:spacing w:line="240" w:lineRule="auto"/>
              <w:jc w:val="right"/>
              <w:rPr>
                <w:rFonts w:cs="Calibri"/>
                <w:sz w:val="20"/>
                <w:szCs w:val="20"/>
                <w:lang w:eastAsia="zh-CN"/>
              </w:rPr>
            </w:pPr>
            <w:r>
              <w:rPr>
                <w:sz w:val="20"/>
                <w:szCs w:val="20"/>
              </w:rPr>
              <w:t>№СНГС-__________</w:t>
            </w:r>
            <w:r w:rsidRPr="00AA7E64">
              <w:rPr>
                <w:sz w:val="20"/>
                <w:szCs w:val="20"/>
              </w:rPr>
              <w:t xml:space="preserve">____от «___» _________ 202_ г. </w:t>
            </w:r>
          </w:p>
        </w:tc>
      </w:tr>
    </w:tbl>
    <w:p w:rsidR="0044530E" w:rsidRPr="0020453D" w:rsidRDefault="0044530E" w:rsidP="0044530E">
      <w:pPr>
        <w:widowControl w:val="0"/>
        <w:autoSpaceDE w:val="0"/>
        <w:autoSpaceDN w:val="0"/>
        <w:spacing w:line="240" w:lineRule="auto"/>
        <w:jc w:val="center"/>
        <w:rPr>
          <w:b/>
          <w:sz w:val="16"/>
          <w:szCs w:val="16"/>
        </w:rPr>
      </w:pPr>
    </w:p>
    <w:p w:rsidR="0044530E" w:rsidRPr="0020453D" w:rsidRDefault="0044530E" w:rsidP="0044530E">
      <w:pPr>
        <w:widowControl w:val="0"/>
        <w:autoSpaceDE w:val="0"/>
        <w:autoSpaceDN w:val="0"/>
        <w:spacing w:line="240" w:lineRule="auto"/>
        <w:jc w:val="center"/>
        <w:rPr>
          <w:b/>
          <w:sz w:val="16"/>
          <w:szCs w:val="16"/>
        </w:rPr>
      </w:pPr>
    </w:p>
    <w:p w:rsidR="0044530E" w:rsidRPr="0020453D" w:rsidRDefault="0044530E" w:rsidP="0044530E">
      <w:pPr>
        <w:widowControl w:val="0"/>
        <w:autoSpaceDE w:val="0"/>
        <w:autoSpaceDN w:val="0"/>
        <w:spacing w:line="240" w:lineRule="auto"/>
        <w:jc w:val="center"/>
        <w:rPr>
          <w:b/>
          <w:sz w:val="16"/>
          <w:szCs w:val="16"/>
        </w:rPr>
      </w:pPr>
    </w:p>
    <w:p w:rsidR="0044530E" w:rsidRPr="0020453D" w:rsidRDefault="0044530E" w:rsidP="0044530E">
      <w:pPr>
        <w:widowControl w:val="0"/>
        <w:autoSpaceDE w:val="0"/>
        <w:autoSpaceDN w:val="0"/>
        <w:spacing w:line="240" w:lineRule="auto"/>
        <w:jc w:val="center"/>
        <w:rPr>
          <w:b/>
          <w:sz w:val="16"/>
          <w:szCs w:val="16"/>
        </w:rPr>
      </w:pPr>
      <w:r w:rsidRPr="0020453D">
        <w:rPr>
          <w:b/>
          <w:sz w:val="16"/>
          <w:szCs w:val="16"/>
        </w:rPr>
        <w:t xml:space="preserve">ФОРМА НЕЗАВИСИМОЙ ГАРАНТИИ </w:t>
      </w:r>
    </w:p>
    <w:tbl>
      <w:tblPr>
        <w:tblW w:w="10207" w:type="dxa"/>
        <w:tblInd w:w="-142" w:type="dxa"/>
        <w:tblBorders>
          <w:right w:val="single" w:sz="4" w:space="0" w:color="auto"/>
        </w:tblBorders>
        <w:tblLayout w:type="fixed"/>
        <w:tblCellMar>
          <w:left w:w="62" w:type="dxa"/>
          <w:right w:w="62" w:type="dxa"/>
        </w:tblCellMar>
        <w:tblLook w:val="04A0" w:firstRow="1" w:lastRow="0" w:firstColumn="1" w:lastColumn="0" w:noHBand="0" w:noVBand="1"/>
      </w:tblPr>
      <w:tblGrid>
        <w:gridCol w:w="2552"/>
        <w:gridCol w:w="5103"/>
        <w:gridCol w:w="1134"/>
        <w:gridCol w:w="1418"/>
      </w:tblGrid>
      <w:tr w:rsidR="0044530E" w:rsidRPr="0020453D" w:rsidTr="00FE5968">
        <w:trPr>
          <w:trHeight w:val="299"/>
        </w:trPr>
        <w:tc>
          <w:tcPr>
            <w:tcW w:w="2552" w:type="dxa"/>
            <w:tcBorders>
              <w:top w:val="nil"/>
              <w:left w:val="nil"/>
              <w:bottom w:val="nil"/>
              <w:right w:val="nil"/>
            </w:tcBorders>
          </w:tcPr>
          <w:p w:rsidR="0044530E" w:rsidRPr="0020453D" w:rsidRDefault="0044530E" w:rsidP="00FE5968">
            <w:pPr>
              <w:widowControl w:val="0"/>
              <w:autoSpaceDE w:val="0"/>
              <w:autoSpaceDN w:val="0"/>
              <w:spacing w:line="240" w:lineRule="auto"/>
              <w:rPr>
                <w:sz w:val="16"/>
                <w:szCs w:val="16"/>
              </w:rPr>
            </w:pPr>
          </w:p>
        </w:tc>
        <w:tc>
          <w:tcPr>
            <w:tcW w:w="6237" w:type="dxa"/>
            <w:gridSpan w:val="2"/>
            <w:tcBorders>
              <w:top w:val="nil"/>
              <w:left w:val="nil"/>
              <w:bottom w:val="nil"/>
              <w:right w:val="single" w:sz="4" w:space="0" w:color="auto"/>
            </w:tcBorders>
          </w:tcPr>
          <w:p w:rsidR="0044530E" w:rsidRPr="0020453D" w:rsidRDefault="0044530E" w:rsidP="00FE5968">
            <w:pPr>
              <w:widowControl w:val="0"/>
              <w:autoSpaceDE w:val="0"/>
              <w:autoSpaceDN w:val="0"/>
              <w:spacing w:line="240" w:lineRule="auto"/>
              <w:jc w:val="right"/>
              <w:rPr>
                <w:sz w:val="16"/>
                <w:szCs w:val="16"/>
              </w:rPr>
            </w:pPr>
            <w:r w:rsidRPr="0020453D">
              <w:rPr>
                <w:sz w:val="16"/>
                <w:szCs w:val="16"/>
              </w:rPr>
              <w:t>Дата выдачи</w:t>
            </w:r>
          </w:p>
        </w:tc>
        <w:tc>
          <w:tcPr>
            <w:tcW w:w="1418" w:type="dxa"/>
            <w:tcBorders>
              <w:top w:val="single" w:sz="4" w:space="0" w:color="auto"/>
              <w:left w:val="single" w:sz="4" w:space="0" w:color="auto"/>
              <w:bottom w:val="single" w:sz="4" w:space="0" w:color="auto"/>
            </w:tcBorders>
          </w:tcPr>
          <w:p w:rsidR="0044530E" w:rsidRPr="0020453D" w:rsidRDefault="0044530E" w:rsidP="00FE5968">
            <w:pPr>
              <w:widowControl w:val="0"/>
              <w:autoSpaceDE w:val="0"/>
              <w:autoSpaceDN w:val="0"/>
              <w:spacing w:line="240" w:lineRule="auto"/>
              <w:rPr>
                <w:sz w:val="16"/>
                <w:szCs w:val="16"/>
              </w:rPr>
            </w:pPr>
          </w:p>
        </w:tc>
      </w:tr>
      <w:tr w:rsidR="0044530E" w:rsidRPr="0020453D" w:rsidTr="00FE5968">
        <w:tc>
          <w:tcPr>
            <w:tcW w:w="2552" w:type="dxa"/>
            <w:tcBorders>
              <w:top w:val="nil"/>
              <w:left w:val="nil"/>
              <w:bottom w:val="nil"/>
              <w:right w:val="nil"/>
            </w:tcBorders>
          </w:tcPr>
          <w:p w:rsidR="0044530E" w:rsidRPr="0020453D" w:rsidRDefault="0044530E" w:rsidP="00FE5968">
            <w:pPr>
              <w:widowControl w:val="0"/>
              <w:autoSpaceDE w:val="0"/>
              <w:autoSpaceDN w:val="0"/>
              <w:spacing w:line="240" w:lineRule="auto"/>
              <w:rPr>
                <w:sz w:val="16"/>
                <w:szCs w:val="16"/>
              </w:rPr>
            </w:pPr>
          </w:p>
        </w:tc>
        <w:tc>
          <w:tcPr>
            <w:tcW w:w="6237" w:type="dxa"/>
            <w:gridSpan w:val="2"/>
            <w:tcBorders>
              <w:top w:val="nil"/>
              <w:left w:val="nil"/>
              <w:bottom w:val="nil"/>
              <w:right w:val="single" w:sz="4" w:space="0" w:color="auto"/>
            </w:tcBorders>
          </w:tcPr>
          <w:p w:rsidR="0044530E" w:rsidRPr="0020453D" w:rsidRDefault="0044530E" w:rsidP="00FE5968">
            <w:pPr>
              <w:widowControl w:val="0"/>
              <w:autoSpaceDE w:val="0"/>
              <w:autoSpaceDN w:val="0"/>
              <w:spacing w:line="240" w:lineRule="auto"/>
              <w:jc w:val="right"/>
              <w:rPr>
                <w:sz w:val="16"/>
                <w:szCs w:val="16"/>
              </w:rPr>
            </w:pPr>
            <w:r w:rsidRPr="0020453D">
              <w:rPr>
                <w:sz w:val="16"/>
                <w:szCs w:val="16"/>
              </w:rPr>
              <w:t xml:space="preserve">Номер независимой гарантии </w:t>
            </w:r>
          </w:p>
        </w:tc>
        <w:tc>
          <w:tcPr>
            <w:tcW w:w="1418" w:type="dxa"/>
            <w:tcBorders>
              <w:top w:val="single" w:sz="4" w:space="0" w:color="auto"/>
              <w:left w:val="single" w:sz="4" w:space="0" w:color="auto"/>
              <w:bottom w:val="single" w:sz="4" w:space="0" w:color="auto"/>
            </w:tcBorders>
          </w:tcPr>
          <w:p w:rsidR="0044530E" w:rsidRPr="0020453D" w:rsidRDefault="0044530E" w:rsidP="00FE5968">
            <w:pPr>
              <w:widowControl w:val="0"/>
              <w:autoSpaceDE w:val="0"/>
              <w:autoSpaceDN w:val="0"/>
              <w:spacing w:line="240" w:lineRule="auto"/>
              <w:rPr>
                <w:sz w:val="16"/>
                <w:szCs w:val="16"/>
              </w:rPr>
            </w:pPr>
          </w:p>
        </w:tc>
      </w:tr>
      <w:tr w:rsidR="0044530E" w:rsidRPr="0020453D" w:rsidTr="00FE5968">
        <w:tblPrEx>
          <w:tblBorders>
            <w:right w:val="none" w:sz="0" w:space="0" w:color="auto"/>
          </w:tblBorders>
        </w:tblPrEx>
        <w:tc>
          <w:tcPr>
            <w:tcW w:w="10207" w:type="dxa"/>
            <w:gridSpan w:val="4"/>
            <w:tcBorders>
              <w:top w:val="nil"/>
              <w:left w:val="nil"/>
              <w:bottom w:val="nil"/>
              <w:right w:val="nil"/>
            </w:tcBorders>
          </w:tcPr>
          <w:p w:rsidR="0044530E" w:rsidRPr="0020453D" w:rsidRDefault="0044530E" w:rsidP="00FE5968">
            <w:pPr>
              <w:widowControl w:val="0"/>
              <w:autoSpaceDE w:val="0"/>
              <w:autoSpaceDN w:val="0"/>
              <w:spacing w:line="240" w:lineRule="auto"/>
              <w:jc w:val="center"/>
              <w:rPr>
                <w:sz w:val="16"/>
                <w:szCs w:val="16"/>
              </w:rPr>
            </w:pPr>
            <w:r w:rsidRPr="0020453D">
              <w:rPr>
                <w:sz w:val="16"/>
                <w:szCs w:val="16"/>
              </w:rPr>
              <w:t>Информация о гаранте, принципале, бенефициаре</w:t>
            </w:r>
          </w:p>
        </w:tc>
      </w:tr>
      <w:tr w:rsidR="0044530E" w:rsidRPr="0020453D" w:rsidTr="00FE5968">
        <w:tc>
          <w:tcPr>
            <w:tcW w:w="2552" w:type="dxa"/>
            <w:tcBorders>
              <w:top w:val="nil"/>
              <w:left w:val="nil"/>
              <w:bottom w:val="nil"/>
              <w:right w:val="nil"/>
            </w:tcBorders>
          </w:tcPr>
          <w:p w:rsidR="0044530E" w:rsidRPr="0020453D" w:rsidRDefault="0044530E" w:rsidP="00FE5968">
            <w:pPr>
              <w:widowControl w:val="0"/>
              <w:autoSpaceDE w:val="0"/>
              <w:autoSpaceDN w:val="0"/>
              <w:spacing w:line="240" w:lineRule="auto"/>
              <w:rPr>
                <w:sz w:val="16"/>
                <w:szCs w:val="16"/>
              </w:rPr>
            </w:pPr>
          </w:p>
        </w:tc>
        <w:tc>
          <w:tcPr>
            <w:tcW w:w="5103" w:type="dxa"/>
            <w:tcBorders>
              <w:top w:val="nil"/>
              <w:left w:val="nil"/>
              <w:bottom w:val="nil"/>
              <w:right w:val="nil"/>
            </w:tcBorders>
          </w:tcPr>
          <w:p w:rsidR="0044530E" w:rsidRPr="0020453D" w:rsidRDefault="0044530E" w:rsidP="00FE5968">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tcPr>
          <w:p w:rsidR="0044530E" w:rsidRPr="0020453D" w:rsidRDefault="0044530E" w:rsidP="00FE5968">
            <w:pPr>
              <w:widowControl w:val="0"/>
              <w:autoSpaceDE w:val="0"/>
              <w:autoSpaceDN w:val="0"/>
              <w:spacing w:line="240" w:lineRule="auto"/>
              <w:rPr>
                <w:sz w:val="16"/>
                <w:szCs w:val="16"/>
              </w:rPr>
            </w:pPr>
          </w:p>
        </w:tc>
        <w:tc>
          <w:tcPr>
            <w:tcW w:w="1418" w:type="dxa"/>
            <w:tcBorders>
              <w:top w:val="single" w:sz="4" w:space="0" w:color="auto"/>
              <w:left w:val="single" w:sz="4" w:space="0" w:color="auto"/>
              <w:bottom w:val="single" w:sz="4" w:space="0" w:color="auto"/>
            </w:tcBorders>
          </w:tcPr>
          <w:p w:rsidR="0044530E" w:rsidRPr="0020453D" w:rsidRDefault="0044530E" w:rsidP="00FE5968">
            <w:pPr>
              <w:widowControl w:val="0"/>
              <w:autoSpaceDE w:val="0"/>
              <w:autoSpaceDN w:val="0"/>
              <w:spacing w:line="240" w:lineRule="auto"/>
              <w:jc w:val="center"/>
              <w:rPr>
                <w:sz w:val="16"/>
                <w:szCs w:val="16"/>
              </w:rPr>
            </w:pPr>
            <w:r w:rsidRPr="0020453D">
              <w:rPr>
                <w:sz w:val="16"/>
                <w:szCs w:val="16"/>
              </w:rPr>
              <w:t>Коды</w:t>
            </w:r>
          </w:p>
        </w:tc>
      </w:tr>
      <w:tr w:rsidR="0044530E" w:rsidRPr="0020453D" w:rsidTr="00FE5968">
        <w:tc>
          <w:tcPr>
            <w:tcW w:w="2552" w:type="dxa"/>
            <w:vMerge w:val="restart"/>
            <w:tcBorders>
              <w:top w:val="nil"/>
              <w:left w:val="nil"/>
              <w:bottom w:val="nil"/>
              <w:right w:val="nil"/>
            </w:tcBorders>
          </w:tcPr>
          <w:p w:rsidR="0044530E" w:rsidRPr="0020453D" w:rsidRDefault="0044530E" w:rsidP="00FE5968">
            <w:pPr>
              <w:widowControl w:val="0"/>
              <w:autoSpaceDE w:val="0"/>
              <w:autoSpaceDN w:val="0"/>
              <w:spacing w:line="240" w:lineRule="auto"/>
              <w:rPr>
                <w:sz w:val="16"/>
                <w:szCs w:val="16"/>
              </w:rPr>
            </w:pPr>
            <w:r w:rsidRPr="0020453D">
              <w:rPr>
                <w:sz w:val="16"/>
                <w:szCs w:val="16"/>
              </w:rPr>
              <w:t>Полное наименование гаранта</w:t>
            </w:r>
          </w:p>
        </w:tc>
        <w:tc>
          <w:tcPr>
            <w:tcW w:w="5103" w:type="dxa"/>
            <w:vMerge w:val="restart"/>
            <w:tcBorders>
              <w:top w:val="nil"/>
              <w:left w:val="nil"/>
              <w:bottom w:val="single" w:sz="4" w:space="0" w:color="auto"/>
              <w:right w:val="nil"/>
            </w:tcBorders>
            <w:vAlign w:val="bottom"/>
          </w:tcPr>
          <w:p w:rsidR="0044530E" w:rsidRPr="0020453D" w:rsidRDefault="0044530E" w:rsidP="00FE5968">
            <w:pPr>
              <w:widowControl w:val="0"/>
              <w:autoSpaceDE w:val="0"/>
              <w:autoSpaceDN w:val="0"/>
              <w:spacing w:line="240" w:lineRule="auto"/>
              <w:rPr>
                <w:sz w:val="16"/>
                <w:szCs w:val="16"/>
              </w:rPr>
            </w:pPr>
            <w:r w:rsidRPr="0020453D">
              <w:rPr>
                <w:sz w:val="16"/>
                <w:szCs w:val="16"/>
              </w:rPr>
              <w:t xml:space="preserve">» </w:t>
            </w:r>
          </w:p>
        </w:tc>
        <w:tc>
          <w:tcPr>
            <w:tcW w:w="1134" w:type="dxa"/>
            <w:tcBorders>
              <w:top w:val="nil"/>
              <w:left w:val="nil"/>
              <w:bottom w:val="nil"/>
              <w:right w:val="single" w:sz="4" w:space="0" w:color="auto"/>
            </w:tcBorders>
            <w:vAlign w:val="bottom"/>
          </w:tcPr>
          <w:p w:rsidR="0044530E" w:rsidRPr="0020453D" w:rsidRDefault="0044530E" w:rsidP="00FE5968">
            <w:pPr>
              <w:widowControl w:val="0"/>
              <w:autoSpaceDE w:val="0"/>
              <w:autoSpaceDN w:val="0"/>
              <w:spacing w:line="240" w:lineRule="auto"/>
              <w:jc w:val="right"/>
              <w:rPr>
                <w:sz w:val="16"/>
                <w:szCs w:val="16"/>
              </w:rPr>
            </w:pPr>
            <w:r w:rsidRPr="0020453D">
              <w:rPr>
                <w:sz w:val="16"/>
                <w:szCs w:val="16"/>
              </w:rPr>
              <w:t>ИНН</w:t>
            </w:r>
          </w:p>
        </w:tc>
        <w:tc>
          <w:tcPr>
            <w:tcW w:w="1418" w:type="dxa"/>
            <w:tcBorders>
              <w:top w:val="single" w:sz="4" w:space="0" w:color="auto"/>
              <w:left w:val="single" w:sz="4" w:space="0" w:color="auto"/>
              <w:bottom w:val="nil"/>
            </w:tcBorders>
            <w:vAlign w:val="bottom"/>
          </w:tcPr>
          <w:p w:rsidR="0044530E" w:rsidRPr="0020453D" w:rsidRDefault="0044530E" w:rsidP="00FE5968">
            <w:pPr>
              <w:widowControl w:val="0"/>
              <w:autoSpaceDE w:val="0"/>
              <w:autoSpaceDN w:val="0"/>
              <w:spacing w:line="240" w:lineRule="auto"/>
              <w:rPr>
                <w:sz w:val="16"/>
                <w:szCs w:val="16"/>
              </w:rPr>
            </w:pPr>
          </w:p>
        </w:tc>
      </w:tr>
      <w:tr w:rsidR="0044530E" w:rsidRPr="0020453D" w:rsidTr="00FE5968">
        <w:tc>
          <w:tcPr>
            <w:tcW w:w="2552" w:type="dxa"/>
            <w:vMerge/>
            <w:tcBorders>
              <w:top w:val="nil"/>
              <w:left w:val="nil"/>
              <w:bottom w:val="nil"/>
              <w:right w:val="nil"/>
            </w:tcBorders>
          </w:tcPr>
          <w:p w:rsidR="0044530E" w:rsidRPr="0020453D" w:rsidRDefault="0044530E" w:rsidP="00FE5968">
            <w:pPr>
              <w:widowControl w:val="0"/>
              <w:autoSpaceDE w:val="0"/>
              <w:autoSpaceDN w:val="0"/>
              <w:spacing w:line="240" w:lineRule="auto"/>
              <w:rPr>
                <w:sz w:val="16"/>
                <w:szCs w:val="16"/>
              </w:rPr>
            </w:pPr>
          </w:p>
        </w:tc>
        <w:tc>
          <w:tcPr>
            <w:tcW w:w="5103" w:type="dxa"/>
            <w:vMerge/>
            <w:tcBorders>
              <w:top w:val="nil"/>
              <w:left w:val="nil"/>
              <w:bottom w:val="single" w:sz="4" w:space="0" w:color="auto"/>
              <w:right w:val="nil"/>
            </w:tcBorders>
            <w:vAlign w:val="bottom"/>
          </w:tcPr>
          <w:p w:rsidR="0044530E" w:rsidRPr="0020453D" w:rsidRDefault="0044530E" w:rsidP="00FE5968">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rsidR="0044530E" w:rsidRPr="0020453D" w:rsidRDefault="0044530E" w:rsidP="00FE5968">
            <w:pPr>
              <w:widowControl w:val="0"/>
              <w:autoSpaceDE w:val="0"/>
              <w:autoSpaceDN w:val="0"/>
              <w:spacing w:line="240" w:lineRule="auto"/>
              <w:jc w:val="right"/>
              <w:rPr>
                <w:sz w:val="16"/>
                <w:szCs w:val="16"/>
              </w:rPr>
            </w:pPr>
            <w:r w:rsidRPr="0020453D">
              <w:rPr>
                <w:sz w:val="16"/>
                <w:szCs w:val="16"/>
              </w:rPr>
              <w:t>КПП</w:t>
            </w:r>
          </w:p>
        </w:tc>
        <w:tc>
          <w:tcPr>
            <w:tcW w:w="1418" w:type="dxa"/>
            <w:tcBorders>
              <w:top w:val="nil"/>
              <w:left w:val="single" w:sz="4" w:space="0" w:color="auto"/>
              <w:bottom w:val="single" w:sz="4" w:space="0" w:color="auto"/>
            </w:tcBorders>
            <w:vAlign w:val="bottom"/>
          </w:tcPr>
          <w:p w:rsidR="0044530E" w:rsidRPr="0020453D" w:rsidRDefault="0044530E" w:rsidP="00FE5968">
            <w:pPr>
              <w:widowControl w:val="0"/>
              <w:autoSpaceDE w:val="0"/>
              <w:autoSpaceDN w:val="0"/>
              <w:spacing w:line="240" w:lineRule="auto"/>
              <w:rPr>
                <w:sz w:val="16"/>
                <w:szCs w:val="16"/>
              </w:rPr>
            </w:pPr>
          </w:p>
        </w:tc>
      </w:tr>
      <w:tr w:rsidR="0044530E" w:rsidRPr="0020453D" w:rsidTr="00FE5968">
        <w:tc>
          <w:tcPr>
            <w:tcW w:w="2552" w:type="dxa"/>
            <w:vMerge/>
            <w:tcBorders>
              <w:top w:val="nil"/>
              <w:left w:val="nil"/>
              <w:bottom w:val="nil"/>
              <w:right w:val="nil"/>
            </w:tcBorders>
          </w:tcPr>
          <w:p w:rsidR="0044530E" w:rsidRPr="0020453D" w:rsidRDefault="0044530E" w:rsidP="00FE5968">
            <w:pPr>
              <w:widowControl w:val="0"/>
              <w:autoSpaceDE w:val="0"/>
              <w:autoSpaceDN w:val="0"/>
              <w:spacing w:line="240" w:lineRule="auto"/>
              <w:rPr>
                <w:sz w:val="16"/>
                <w:szCs w:val="16"/>
              </w:rPr>
            </w:pPr>
          </w:p>
        </w:tc>
        <w:tc>
          <w:tcPr>
            <w:tcW w:w="5103" w:type="dxa"/>
            <w:vMerge/>
            <w:tcBorders>
              <w:top w:val="nil"/>
              <w:left w:val="nil"/>
              <w:bottom w:val="single" w:sz="4" w:space="0" w:color="auto"/>
              <w:right w:val="nil"/>
            </w:tcBorders>
            <w:vAlign w:val="bottom"/>
          </w:tcPr>
          <w:p w:rsidR="0044530E" w:rsidRPr="0020453D" w:rsidRDefault="0044530E" w:rsidP="00FE5968">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rsidR="0044530E" w:rsidRPr="0020453D" w:rsidRDefault="0044530E" w:rsidP="00FE5968">
            <w:pPr>
              <w:widowControl w:val="0"/>
              <w:autoSpaceDE w:val="0"/>
              <w:autoSpaceDN w:val="0"/>
              <w:spacing w:line="240" w:lineRule="auto"/>
              <w:jc w:val="right"/>
              <w:rPr>
                <w:sz w:val="16"/>
                <w:szCs w:val="16"/>
              </w:rPr>
            </w:pPr>
            <w:r w:rsidRPr="0020453D">
              <w:rPr>
                <w:sz w:val="16"/>
                <w:szCs w:val="16"/>
              </w:rPr>
              <w:t xml:space="preserve">БИК </w:t>
            </w:r>
          </w:p>
        </w:tc>
        <w:tc>
          <w:tcPr>
            <w:tcW w:w="1418" w:type="dxa"/>
            <w:tcBorders>
              <w:top w:val="single" w:sz="4" w:space="0" w:color="auto"/>
              <w:left w:val="single" w:sz="4" w:space="0" w:color="auto"/>
              <w:bottom w:val="single" w:sz="4" w:space="0" w:color="auto"/>
            </w:tcBorders>
            <w:vAlign w:val="bottom"/>
          </w:tcPr>
          <w:p w:rsidR="0044530E" w:rsidRPr="0020453D" w:rsidRDefault="0044530E" w:rsidP="00FE5968">
            <w:pPr>
              <w:widowControl w:val="0"/>
              <w:autoSpaceDE w:val="0"/>
              <w:autoSpaceDN w:val="0"/>
              <w:spacing w:line="240" w:lineRule="auto"/>
              <w:rPr>
                <w:sz w:val="16"/>
                <w:szCs w:val="16"/>
              </w:rPr>
            </w:pPr>
          </w:p>
        </w:tc>
      </w:tr>
      <w:tr w:rsidR="0044530E" w:rsidRPr="0020453D" w:rsidTr="00FE5968">
        <w:tc>
          <w:tcPr>
            <w:tcW w:w="2552" w:type="dxa"/>
            <w:tcBorders>
              <w:top w:val="nil"/>
              <w:left w:val="nil"/>
              <w:bottom w:val="nil"/>
              <w:right w:val="nil"/>
            </w:tcBorders>
          </w:tcPr>
          <w:p w:rsidR="0044530E" w:rsidRPr="0020453D" w:rsidRDefault="0044530E" w:rsidP="00FE5968">
            <w:pPr>
              <w:widowControl w:val="0"/>
              <w:autoSpaceDE w:val="0"/>
              <w:autoSpaceDN w:val="0"/>
              <w:spacing w:line="240" w:lineRule="auto"/>
              <w:rPr>
                <w:sz w:val="16"/>
                <w:szCs w:val="16"/>
              </w:rPr>
            </w:pPr>
            <w:r w:rsidRPr="0020453D">
              <w:rPr>
                <w:sz w:val="16"/>
                <w:szCs w:val="16"/>
              </w:rPr>
              <w:t>Идентификационный код гаранта</w:t>
            </w:r>
          </w:p>
        </w:tc>
        <w:tc>
          <w:tcPr>
            <w:tcW w:w="5103" w:type="dxa"/>
            <w:tcBorders>
              <w:top w:val="single" w:sz="4" w:space="0" w:color="auto"/>
              <w:left w:val="nil"/>
              <w:bottom w:val="single" w:sz="4" w:space="0" w:color="auto"/>
              <w:right w:val="nil"/>
            </w:tcBorders>
            <w:vAlign w:val="bottom"/>
          </w:tcPr>
          <w:p w:rsidR="0044530E" w:rsidRPr="0020453D" w:rsidRDefault="0044530E" w:rsidP="00FE5968">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rsidR="0044530E" w:rsidRPr="0020453D" w:rsidRDefault="0044530E" w:rsidP="00FE5968">
            <w:pPr>
              <w:widowControl w:val="0"/>
              <w:autoSpaceDE w:val="0"/>
              <w:autoSpaceDN w:val="0"/>
              <w:spacing w:line="240" w:lineRule="auto"/>
              <w:rPr>
                <w:sz w:val="16"/>
                <w:szCs w:val="16"/>
              </w:rPr>
            </w:pPr>
          </w:p>
        </w:tc>
        <w:tc>
          <w:tcPr>
            <w:tcW w:w="1418" w:type="dxa"/>
            <w:tcBorders>
              <w:top w:val="single" w:sz="4" w:space="0" w:color="auto"/>
              <w:left w:val="single" w:sz="4" w:space="0" w:color="auto"/>
              <w:bottom w:val="single" w:sz="4" w:space="0" w:color="auto"/>
            </w:tcBorders>
            <w:vAlign w:val="bottom"/>
          </w:tcPr>
          <w:p w:rsidR="0044530E" w:rsidRPr="0020453D" w:rsidRDefault="0044530E" w:rsidP="00FE5968">
            <w:pPr>
              <w:widowControl w:val="0"/>
              <w:autoSpaceDE w:val="0"/>
              <w:autoSpaceDN w:val="0"/>
              <w:spacing w:line="240" w:lineRule="auto"/>
              <w:jc w:val="center"/>
              <w:rPr>
                <w:sz w:val="16"/>
                <w:szCs w:val="16"/>
              </w:rPr>
            </w:pPr>
          </w:p>
        </w:tc>
      </w:tr>
      <w:tr w:rsidR="0044530E" w:rsidRPr="0020453D" w:rsidTr="00FE5968">
        <w:tc>
          <w:tcPr>
            <w:tcW w:w="2552" w:type="dxa"/>
            <w:tcBorders>
              <w:top w:val="nil"/>
              <w:left w:val="nil"/>
              <w:bottom w:val="nil"/>
              <w:right w:val="nil"/>
            </w:tcBorders>
          </w:tcPr>
          <w:p w:rsidR="0044530E" w:rsidRPr="0020453D" w:rsidRDefault="0044530E" w:rsidP="00FE5968">
            <w:pPr>
              <w:widowControl w:val="0"/>
              <w:autoSpaceDE w:val="0"/>
              <w:autoSpaceDN w:val="0"/>
              <w:spacing w:line="240" w:lineRule="auto"/>
              <w:rPr>
                <w:sz w:val="16"/>
                <w:szCs w:val="16"/>
              </w:rPr>
            </w:pPr>
            <w:r w:rsidRPr="0020453D">
              <w:rPr>
                <w:sz w:val="16"/>
                <w:szCs w:val="16"/>
              </w:rPr>
              <w:t>Место нахождения, телефон, адрес электронной почты гаранта</w:t>
            </w:r>
          </w:p>
        </w:tc>
        <w:tc>
          <w:tcPr>
            <w:tcW w:w="5103" w:type="dxa"/>
            <w:tcBorders>
              <w:top w:val="single" w:sz="4" w:space="0" w:color="auto"/>
              <w:left w:val="nil"/>
              <w:bottom w:val="single" w:sz="4" w:space="0" w:color="auto"/>
              <w:right w:val="nil"/>
            </w:tcBorders>
          </w:tcPr>
          <w:p w:rsidR="0044530E" w:rsidRPr="0020453D" w:rsidRDefault="0044530E" w:rsidP="00FE5968">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rsidR="0044530E" w:rsidRPr="0020453D" w:rsidRDefault="0044530E" w:rsidP="00FE5968">
            <w:pPr>
              <w:widowControl w:val="0"/>
              <w:autoSpaceDE w:val="0"/>
              <w:autoSpaceDN w:val="0"/>
              <w:spacing w:line="240" w:lineRule="auto"/>
              <w:jc w:val="right"/>
              <w:rPr>
                <w:sz w:val="16"/>
                <w:szCs w:val="16"/>
              </w:rPr>
            </w:pPr>
            <w:r w:rsidRPr="0020453D">
              <w:rPr>
                <w:sz w:val="16"/>
                <w:szCs w:val="16"/>
              </w:rPr>
              <w:t xml:space="preserve">по </w:t>
            </w:r>
            <w:hyperlink r:id="rId12">
              <w:r w:rsidRPr="0020453D">
                <w:rPr>
                  <w:sz w:val="16"/>
                  <w:szCs w:val="16"/>
                </w:rPr>
                <w:t>ОКТМО</w:t>
              </w:r>
            </w:hyperlink>
            <w:r w:rsidRPr="0020453D">
              <w:rPr>
                <w:sz w:val="16"/>
                <w:szCs w:val="16"/>
              </w:rPr>
              <w:t xml:space="preserve"> </w:t>
            </w:r>
          </w:p>
        </w:tc>
        <w:tc>
          <w:tcPr>
            <w:tcW w:w="1418" w:type="dxa"/>
            <w:tcBorders>
              <w:top w:val="single" w:sz="4" w:space="0" w:color="auto"/>
              <w:left w:val="single" w:sz="4" w:space="0" w:color="auto"/>
              <w:bottom w:val="single" w:sz="4" w:space="0" w:color="auto"/>
            </w:tcBorders>
            <w:vAlign w:val="bottom"/>
          </w:tcPr>
          <w:p w:rsidR="0044530E" w:rsidRPr="0020453D" w:rsidRDefault="0044530E" w:rsidP="00FE5968">
            <w:pPr>
              <w:widowControl w:val="0"/>
              <w:autoSpaceDE w:val="0"/>
              <w:autoSpaceDN w:val="0"/>
              <w:spacing w:line="240" w:lineRule="auto"/>
              <w:rPr>
                <w:sz w:val="16"/>
                <w:szCs w:val="16"/>
              </w:rPr>
            </w:pPr>
          </w:p>
        </w:tc>
      </w:tr>
      <w:tr w:rsidR="0044530E" w:rsidRPr="0020453D" w:rsidTr="00FE5968">
        <w:tblPrEx>
          <w:tblBorders>
            <w:right w:val="none" w:sz="0" w:space="0" w:color="auto"/>
          </w:tblBorders>
        </w:tblPrEx>
        <w:tc>
          <w:tcPr>
            <w:tcW w:w="2552" w:type="dxa"/>
            <w:tcBorders>
              <w:top w:val="nil"/>
              <w:left w:val="nil"/>
              <w:bottom w:val="nil"/>
              <w:right w:val="nil"/>
            </w:tcBorders>
          </w:tcPr>
          <w:p w:rsidR="0044530E" w:rsidRPr="0020453D" w:rsidRDefault="0044530E" w:rsidP="00FE5968">
            <w:pPr>
              <w:widowControl w:val="0"/>
              <w:autoSpaceDE w:val="0"/>
              <w:autoSpaceDN w:val="0"/>
              <w:spacing w:line="240" w:lineRule="auto"/>
              <w:rPr>
                <w:sz w:val="16"/>
                <w:szCs w:val="16"/>
              </w:rPr>
            </w:pPr>
          </w:p>
        </w:tc>
        <w:tc>
          <w:tcPr>
            <w:tcW w:w="5103" w:type="dxa"/>
            <w:tcBorders>
              <w:top w:val="single" w:sz="4" w:space="0" w:color="auto"/>
              <w:left w:val="nil"/>
              <w:bottom w:val="nil"/>
              <w:right w:val="nil"/>
            </w:tcBorders>
          </w:tcPr>
          <w:p w:rsidR="0044530E" w:rsidRPr="0020453D" w:rsidRDefault="0044530E" w:rsidP="00FE5968">
            <w:pPr>
              <w:widowControl w:val="0"/>
              <w:autoSpaceDE w:val="0"/>
              <w:autoSpaceDN w:val="0"/>
              <w:spacing w:line="240" w:lineRule="auto"/>
              <w:rPr>
                <w:sz w:val="16"/>
                <w:szCs w:val="16"/>
              </w:rPr>
            </w:pPr>
          </w:p>
        </w:tc>
        <w:tc>
          <w:tcPr>
            <w:tcW w:w="1134" w:type="dxa"/>
            <w:tcBorders>
              <w:top w:val="nil"/>
              <w:left w:val="nil"/>
              <w:bottom w:val="nil"/>
              <w:right w:val="nil"/>
            </w:tcBorders>
            <w:vAlign w:val="bottom"/>
          </w:tcPr>
          <w:p w:rsidR="0044530E" w:rsidRPr="0020453D" w:rsidRDefault="0044530E" w:rsidP="00FE5968">
            <w:pPr>
              <w:widowControl w:val="0"/>
              <w:autoSpaceDE w:val="0"/>
              <w:autoSpaceDN w:val="0"/>
              <w:spacing w:line="240" w:lineRule="auto"/>
              <w:rPr>
                <w:sz w:val="16"/>
                <w:szCs w:val="16"/>
              </w:rPr>
            </w:pPr>
          </w:p>
        </w:tc>
        <w:tc>
          <w:tcPr>
            <w:tcW w:w="1418" w:type="dxa"/>
            <w:tcBorders>
              <w:top w:val="single" w:sz="4" w:space="0" w:color="auto"/>
              <w:left w:val="nil"/>
              <w:bottom w:val="single" w:sz="4" w:space="0" w:color="auto"/>
              <w:right w:val="nil"/>
            </w:tcBorders>
          </w:tcPr>
          <w:p w:rsidR="0044530E" w:rsidRPr="0020453D" w:rsidRDefault="0044530E" w:rsidP="00FE5968">
            <w:pPr>
              <w:widowControl w:val="0"/>
              <w:autoSpaceDE w:val="0"/>
              <w:autoSpaceDN w:val="0"/>
              <w:spacing w:line="240" w:lineRule="auto"/>
              <w:rPr>
                <w:sz w:val="16"/>
                <w:szCs w:val="16"/>
              </w:rPr>
            </w:pPr>
          </w:p>
        </w:tc>
      </w:tr>
      <w:tr w:rsidR="0044530E" w:rsidRPr="0020453D" w:rsidTr="00FE5968">
        <w:tc>
          <w:tcPr>
            <w:tcW w:w="2552" w:type="dxa"/>
            <w:vMerge w:val="restart"/>
            <w:tcBorders>
              <w:top w:val="nil"/>
              <w:left w:val="nil"/>
              <w:bottom w:val="nil"/>
              <w:right w:val="nil"/>
            </w:tcBorders>
          </w:tcPr>
          <w:p w:rsidR="0044530E" w:rsidRPr="0020453D" w:rsidRDefault="0044530E" w:rsidP="00FE5968">
            <w:pPr>
              <w:widowControl w:val="0"/>
              <w:autoSpaceDE w:val="0"/>
              <w:autoSpaceDN w:val="0"/>
              <w:spacing w:line="240" w:lineRule="auto"/>
              <w:rPr>
                <w:sz w:val="16"/>
                <w:szCs w:val="16"/>
              </w:rPr>
            </w:pPr>
            <w:r w:rsidRPr="0020453D">
              <w:rPr>
                <w:sz w:val="16"/>
                <w:szCs w:val="16"/>
              </w:rPr>
              <w:t>Полное наименование принципала</w:t>
            </w:r>
          </w:p>
        </w:tc>
        <w:tc>
          <w:tcPr>
            <w:tcW w:w="5103" w:type="dxa"/>
            <w:vMerge w:val="restart"/>
            <w:tcBorders>
              <w:top w:val="nil"/>
              <w:left w:val="nil"/>
              <w:bottom w:val="single" w:sz="4" w:space="0" w:color="auto"/>
              <w:right w:val="nil"/>
            </w:tcBorders>
          </w:tcPr>
          <w:p w:rsidR="0044530E" w:rsidRPr="0020453D" w:rsidRDefault="0044530E" w:rsidP="00FE5968">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rsidR="0044530E" w:rsidRPr="0020453D" w:rsidRDefault="0044530E" w:rsidP="00FE5968">
            <w:pPr>
              <w:widowControl w:val="0"/>
              <w:autoSpaceDE w:val="0"/>
              <w:autoSpaceDN w:val="0"/>
              <w:spacing w:line="240" w:lineRule="auto"/>
              <w:jc w:val="right"/>
              <w:rPr>
                <w:sz w:val="16"/>
                <w:szCs w:val="16"/>
              </w:rPr>
            </w:pPr>
            <w:r w:rsidRPr="0020453D">
              <w:rPr>
                <w:sz w:val="16"/>
                <w:szCs w:val="16"/>
              </w:rPr>
              <w:t xml:space="preserve">ИНН </w:t>
            </w:r>
          </w:p>
        </w:tc>
        <w:tc>
          <w:tcPr>
            <w:tcW w:w="1418" w:type="dxa"/>
            <w:tcBorders>
              <w:top w:val="single" w:sz="4" w:space="0" w:color="auto"/>
              <w:left w:val="single" w:sz="4" w:space="0" w:color="auto"/>
              <w:bottom w:val="single" w:sz="4" w:space="0" w:color="auto"/>
            </w:tcBorders>
            <w:vAlign w:val="bottom"/>
          </w:tcPr>
          <w:p w:rsidR="0044530E" w:rsidRPr="0020453D" w:rsidRDefault="0044530E" w:rsidP="00FE5968">
            <w:pPr>
              <w:widowControl w:val="0"/>
              <w:autoSpaceDE w:val="0"/>
              <w:autoSpaceDN w:val="0"/>
              <w:spacing w:line="240" w:lineRule="auto"/>
              <w:rPr>
                <w:sz w:val="16"/>
                <w:szCs w:val="16"/>
              </w:rPr>
            </w:pPr>
          </w:p>
        </w:tc>
      </w:tr>
      <w:tr w:rsidR="0044530E" w:rsidRPr="0020453D" w:rsidTr="00FE5968">
        <w:tc>
          <w:tcPr>
            <w:tcW w:w="2552" w:type="dxa"/>
            <w:vMerge/>
            <w:tcBorders>
              <w:top w:val="nil"/>
              <w:left w:val="nil"/>
              <w:bottom w:val="nil"/>
              <w:right w:val="nil"/>
            </w:tcBorders>
          </w:tcPr>
          <w:p w:rsidR="0044530E" w:rsidRPr="0020453D" w:rsidRDefault="0044530E" w:rsidP="00FE5968">
            <w:pPr>
              <w:widowControl w:val="0"/>
              <w:autoSpaceDE w:val="0"/>
              <w:autoSpaceDN w:val="0"/>
              <w:spacing w:line="240" w:lineRule="auto"/>
              <w:rPr>
                <w:sz w:val="16"/>
                <w:szCs w:val="16"/>
              </w:rPr>
            </w:pPr>
          </w:p>
        </w:tc>
        <w:tc>
          <w:tcPr>
            <w:tcW w:w="5103" w:type="dxa"/>
            <w:vMerge/>
            <w:tcBorders>
              <w:top w:val="nil"/>
              <w:left w:val="nil"/>
              <w:bottom w:val="single" w:sz="4" w:space="0" w:color="auto"/>
              <w:right w:val="nil"/>
            </w:tcBorders>
          </w:tcPr>
          <w:p w:rsidR="0044530E" w:rsidRPr="0020453D" w:rsidRDefault="0044530E" w:rsidP="00FE5968">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rsidR="0044530E" w:rsidRPr="0020453D" w:rsidRDefault="0044530E" w:rsidP="00FE5968">
            <w:pPr>
              <w:widowControl w:val="0"/>
              <w:autoSpaceDE w:val="0"/>
              <w:autoSpaceDN w:val="0"/>
              <w:spacing w:line="240" w:lineRule="auto"/>
              <w:jc w:val="right"/>
              <w:rPr>
                <w:sz w:val="16"/>
                <w:szCs w:val="16"/>
              </w:rPr>
            </w:pPr>
            <w:r w:rsidRPr="0020453D">
              <w:rPr>
                <w:sz w:val="16"/>
                <w:szCs w:val="16"/>
              </w:rPr>
              <w:t xml:space="preserve">КПП </w:t>
            </w:r>
          </w:p>
        </w:tc>
        <w:tc>
          <w:tcPr>
            <w:tcW w:w="1418" w:type="dxa"/>
            <w:tcBorders>
              <w:top w:val="single" w:sz="4" w:space="0" w:color="auto"/>
              <w:left w:val="single" w:sz="4" w:space="0" w:color="auto"/>
              <w:bottom w:val="single" w:sz="4" w:space="0" w:color="auto"/>
            </w:tcBorders>
            <w:vAlign w:val="bottom"/>
          </w:tcPr>
          <w:p w:rsidR="0044530E" w:rsidRPr="0020453D" w:rsidRDefault="0044530E" w:rsidP="00FE5968">
            <w:pPr>
              <w:widowControl w:val="0"/>
              <w:autoSpaceDE w:val="0"/>
              <w:autoSpaceDN w:val="0"/>
              <w:spacing w:line="240" w:lineRule="auto"/>
              <w:rPr>
                <w:sz w:val="16"/>
                <w:szCs w:val="16"/>
              </w:rPr>
            </w:pPr>
          </w:p>
        </w:tc>
      </w:tr>
      <w:tr w:rsidR="0044530E" w:rsidRPr="0020453D" w:rsidTr="00FE5968">
        <w:tc>
          <w:tcPr>
            <w:tcW w:w="2552" w:type="dxa"/>
            <w:tcBorders>
              <w:top w:val="nil"/>
              <w:left w:val="nil"/>
              <w:bottom w:val="nil"/>
              <w:right w:val="nil"/>
            </w:tcBorders>
          </w:tcPr>
          <w:p w:rsidR="0044530E" w:rsidRPr="0020453D" w:rsidRDefault="0044530E" w:rsidP="00FE5968">
            <w:pPr>
              <w:widowControl w:val="0"/>
              <w:autoSpaceDE w:val="0"/>
              <w:autoSpaceDN w:val="0"/>
              <w:spacing w:line="240" w:lineRule="auto"/>
              <w:rPr>
                <w:sz w:val="16"/>
                <w:szCs w:val="16"/>
              </w:rPr>
            </w:pPr>
            <w:r w:rsidRPr="0020453D">
              <w:rPr>
                <w:sz w:val="16"/>
                <w:szCs w:val="16"/>
              </w:rPr>
              <w:t>Место нахождения, телефон, адрес электронной почты принципала</w:t>
            </w:r>
          </w:p>
        </w:tc>
        <w:tc>
          <w:tcPr>
            <w:tcW w:w="5103" w:type="dxa"/>
            <w:tcBorders>
              <w:top w:val="single" w:sz="4" w:space="0" w:color="auto"/>
              <w:left w:val="nil"/>
              <w:bottom w:val="single" w:sz="4" w:space="0" w:color="auto"/>
              <w:right w:val="nil"/>
            </w:tcBorders>
          </w:tcPr>
          <w:p w:rsidR="0044530E" w:rsidRPr="0020453D" w:rsidRDefault="0044530E" w:rsidP="00FE5968">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rsidR="0044530E" w:rsidRPr="0020453D" w:rsidRDefault="0044530E" w:rsidP="00FE5968">
            <w:pPr>
              <w:widowControl w:val="0"/>
              <w:autoSpaceDE w:val="0"/>
              <w:autoSpaceDN w:val="0"/>
              <w:spacing w:line="240" w:lineRule="auto"/>
              <w:jc w:val="right"/>
              <w:rPr>
                <w:sz w:val="16"/>
                <w:szCs w:val="16"/>
              </w:rPr>
            </w:pPr>
            <w:r w:rsidRPr="0020453D">
              <w:rPr>
                <w:sz w:val="16"/>
                <w:szCs w:val="16"/>
              </w:rPr>
              <w:t xml:space="preserve">по </w:t>
            </w:r>
            <w:hyperlink r:id="rId13">
              <w:r w:rsidRPr="0020453D">
                <w:rPr>
                  <w:sz w:val="16"/>
                  <w:szCs w:val="16"/>
                </w:rPr>
                <w:t>ОКТМО</w:t>
              </w:r>
            </w:hyperlink>
            <w:r w:rsidRPr="0020453D">
              <w:rPr>
                <w:sz w:val="16"/>
                <w:szCs w:val="16"/>
              </w:rPr>
              <w:t xml:space="preserve"> </w:t>
            </w:r>
          </w:p>
        </w:tc>
        <w:tc>
          <w:tcPr>
            <w:tcW w:w="1418" w:type="dxa"/>
            <w:tcBorders>
              <w:top w:val="single" w:sz="4" w:space="0" w:color="auto"/>
              <w:left w:val="single" w:sz="4" w:space="0" w:color="auto"/>
              <w:bottom w:val="single" w:sz="4" w:space="0" w:color="auto"/>
            </w:tcBorders>
            <w:vAlign w:val="bottom"/>
          </w:tcPr>
          <w:p w:rsidR="0044530E" w:rsidRPr="0020453D" w:rsidRDefault="0044530E" w:rsidP="00FE5968">
            <w:pPr>
              <w:widowControl w:val="0"/>
              <w:autoSpaceDE w:val="0"/>
              <w:autoSpaceDN w:val="0"/>
              <w:spacing w:line="240" w:lineRule="auto"/>
              <w:jc w:val="center"/>
              <w:rPr>
                <w:sz w:val="16"/>
                <w:szCs w:val="16"/>
              </w:rPr>
            </w:pPr>
          </w:p>
        </w:tc>
      </w:tr>
      <w:tr w:rsidR="0044530E" w:rsidRPr="0020453D" w:rsidTr="00FE5968">
        <w:tblPrEx>
          <w:tblBorders>
            <w:right w:val="none" w:sz="0" w:space="0" w:color="auto"/>
          </w:tblBorders>
        </w:tblPrEx>
        <w:tc>
          <w:tcPr>
            <w:tcW w:w="2552" w:type="dxa"/>
            <w:tcBorders>
              <w:top w:val="nil"/>
              <w:left w:val="nil"/>
              <w:bottom w:val="nil"/>
              <w:right w:val="nil"/>
            </w:tcBorders>
          </w:tcPr>
          <w:p w:rsidR="0044530E" w:rsidRPr="0020453D" w:rsidRDefault="0044530E" w:rsidP="00FE5968">
            <w:pPr>
              <w:widowControl w:val="0"/>
              <w:autoSpaceDE w:val="0"/>
              <w:autoSpaceDN w:val="0"/>
              <w:spacing w:line="240" w:lineRule="auto"/>
              <w:rPr>
                <w:sz w:val="16"/>
                <w:szCs w:val="16"/>
              </w:rPr>
            </w:pPr>
          </w:p>
        </w:tc>
        <w:tc>
          <w:tcPr>
            <w:tcW w:w="5103" w:type="dxa"/>
            <w:tcBorders>
              <w:top w:val="single" w:sz="4" w:space="0" w:color="auto"/>
              <w:left w:val="nil"/>
              <w:bottom w:val="nil"/>
              <w:right w:val="nil"/>
            </w:tcBorders>
          </w:tcPr>
          <w:p w:rsidR="0044530E" w:rsidRPr="0020453D" w:rsidRDefault="0044530E" w:rsidP="00FE5968">
            <w:pPr>
              <w:widowControl w:val="0"/>
              <w:autoSpaceDE w:val="0"/>
              <w:autoSpaceDN w:val="0"/>
              <w:spacing w:line="240" w:lineRule="auto"/>
              <w:rPr>
                <w:sz w:val="16"/>
                <w:szCs w:val="16"/>
              </w:rPr>
            </w:pPr>
          </w:p>
        </w:tc>
        <w:tc>
          <w:tcPr>
            <w:tcW w:w="1134" w:type="dxa"/>
            <w:tcBorders>
              <w:top w:val="nil"/>
              <w:left w:val="nil"/>
              <w:bottom w:val="nil"/>
              <w:right w:val="nil"/>
            </w:tcBorders>
            <w:vAlign w:val="bottom"/>
          </w:tcPr>
          <w:p w:rsidR="0044530E" w:rsidRPr="0020453D" w:rsidRDefault="0044530E" w:rsidP="00FE5968">
            <w:pPr>
              <w:widowControl w:val="0"/>
              <w:autoSpaceDE w:val="0"/>
              <w:autoSpaceDN w:val="0"/>
              <w:spacing w:line="240" w:lineRule="auto"/>
              <w:rPr>
                <w:sz w:val="16"/>
                <w:szCs w:val="16"/>
              </w:rPr>
            </w:pPr>
          </w:p>
        </w:tc>
        <w:tc>
          <w:tcPr>
            <w:tcW w:w="1418" w:type="dxa"/>
            <w:tcBorders>
              <w:top w:val="single" w:sz="4" w:space="0" w:color="auto"/>
              <w:left w:val="nil"/>
              <w:bottom w:val="single" w:sz="4" w:space="0" w:color="auto"/>
              <w:right w:val="nil"/>
            </w:tcBorders>
          </w:tcPr>
          <w:p w:rsidR="0044530E" w:rsidRPr="0020453D" w:rsidRDefault="0044530E" w:rsidP="00FE5968">
            <w:pPr>
              <w:widowControl w:val="0"/>
              <w:autoSpaceDE w:val="0"/>
              <w:autoSpaceDN w:val="0"/>
              <w:spacing w:line="240" w:lineRule="auto"/>
              <w:rPr>
                <w:sz w:val="16"/>
                <w:szCs w:val="16"/>
              </w:rPr>
            </w:pPr>
          </w:p>
        </w:tc>
      </w:tr>
      <w:tr w:rsidR="0044530E" w:rsidRPr="0020453D" w:rsidTr="00FE5968">
        <w:tc>
          <w:tcPr>
            <w:tcW w:w="2552" w:type="dxa"/>
            <w:vMerge w:val="restart"/>
            <w:tcBorders>
              <w:top w:val="nil"/>
              <w:left w:val="nil"/>
              <w:bottom w:val="nil"/>
              <w:right w:val="nil"/>
            </w:tcBorders>
          </w:tcPr>
          <w:p w:rsidR="0044530E" w:rsidRPr="0020453D" w:rsidRDefault="0044530E" w:rsidP="00FE5968">
            <w:pPr>
              <w:widowControl w:val="0"/>
              <w:autoSpaceDE w:val="0"/>
              <w:autoSpaceDN w:val="0"/>
              <w:spacing w:line="240" w:lineRule="auto"/>
              <w:rPr>
                <w:sz w:val="16"/>
                <w:szCs w:val="16"/>
              </w:rPr>
            </w:pPr>
            <w:r w:rsidRPr="0020453D">
              <w:rPr>
                <w:sz w:val="16"/>
                <w:szCs w:val="16"/>
              </w:rPr>
              <w:t>Полное наименование бенефициара</w:t>
            </w:r>
          </w:p>
        </w:tc>
        <w:tc>
          <w:tcPr>
            <w:tcW w:w="5103" w:type="dxa"/>
            <w:vMerge w:val="restart"/>
            <w:tcBorders>
              <w:top w:val="nil"/>
              <w:left w:val="nil"/>
              <w:bottom w:val="single" w:sz="4" w:space="0" w:color="auto"/>
              <w:right w:val="nil"/>
            </w:tcBorders>
          </w:tcPr>
          <w:p w:rsidR="0044530E" w:rsidRPr="0020453D" w:rsidRDefault="00806BBF" w:rsidP="00FE5968">
            <w:pPr>
              <w:widowControl w:val="0"/>
              <w:autoSpaceDE w:val="0"/>
              <w:autoSpaceDN w:val="0"/>
              <w:spacing w:line="240" w:lineRule="auto"/>
              <w:rPr>
                <w:sz w:val="16"/>
                <w:szCs w:val="16"/>
              </w:rPr>
            </w:pPr>
            <w:sdt>
              <w:sdtPr>
                <w:rPr>
                  <w:sz w:val="16"/>
                  <w:szCs w:val="16"/>
                </w:rPr>
                <w:alias w:val="Наименование государственного заказчика согласно номера закупки"/>
                <w:tag w:val="SP0026"/>
                <w:id w:val="-1476138176"/>
                <w:placeholder>
                  <w:docPart w:val="DC6C3CC8ED3F490D8D5007D7B278BBEA"/>
                </w:placeholder>
              </w:sdtPr>
              <w:sdtEndPr/>
              <w:sdtContent>
                <w:r w:rsidR="0044530E" w:rsidRPr="0020453D">
                  <w:rPr>
                    <w:sz w:val="16"/>
                    <w:szCs w:val="16"/>
                  </w:rPr>
                  <w:t>АКЦИОНЕРНОЕ ОБЩЕСТВО "САХАНЕФТЕГАЗСБЫТ"</w:t>
                </w:r>
              </w:sdtContent>
            </w:sdt>
          </w:p>
        </w:tc>
        <w:tc>
          <w:tcPr>
            <w:tcW w:w="1134" w:type="dxa"/>
            <w:tcBorders>
              <w:top w:val="nil"/>
              <w:left w:val="nil"/>
              <w:bottom w:val="nil"/>
              <w:right w:val="single" w:sz="4" w:space="0" w:color="auto"/>
            </w:tcBorders>
            <w:vAlign w:val="bottom"/>
          </w:tcPr>
          <w:p w:rsidR="0044530E" w:rsidRPr="0020453D" w:rsidRDefault="0044530E" w:rsidP="00FE5968">
            <w:pPr>
              <w:widowControl w:val="0"/>
              <w:autoSpaceDE w:val="0"/>
              <w:autoSpaceDN w:val="0"/>
              <w:spacing w:line="240" w:lineRule="auto"/>
              <w:jc w:val="right"/>
              <w:rPr>
                <w:sz w:val="16"/>
                <w:szCs w:val="16"/>
              </w:rPr>
            </w:pPr>
            <w:r w:rsidRPr="0020453D">
              <w:rPr>
                <w:sz w:val="16"/>
                <w:szCs w:val="16"/>
              </w:rPr>
              <w:t>ИНН</w:t>
            </w:r>
          </w:p>
        </w:tc>
        <w:tc>
          <w:tcPr>
            <w:tcW w:w="1418" w:type="dxa"/>
            <w:tcBorders>
              <w:top w:val="single" w:sz="4" w:space="0" w:color="auto"/>
              <w:left w:val="single" w:sz="4" w:space="0" w:color="auto"/>
              <w:bottom w:val="single" w:sz="4" w:space="0" w:color="auto"/>
            </w:tcBorders>
          </w:tcPr>
          <w:p w:rsidR="0044530E" w:rsidRPr="0020453D" w:rsidRDefault="00806BBF" w:rsidP="00FE5968">
            <w:pPr>
              <w:widowControl w:val="0"/>
              <w:autoSpaceDE w:val="0"/>
              <w:autoSpaceDN w:val="0"/>
              <w:spacing w:line="240" w:lineRule="auto"/>
              <w:rPr>
                <w:sz w:val="16"/>
                <w:szCs w:val="16"/>
              </w:rPr>
            </w:pPr>
            <w:sdt>
              <w:sdtPr>
                <w:rPr>
                  <w:sz w:val="16"/>
                  <w:szCs w:val="16"/>
                </w:rPr>
                <w:alias w:val="ИНН государственного заказчика согласно номера закупки на ООС (и"/>
                <w:tag w:val="SP0027"/>
                <w:id w:val="1707524110"/>
                <w:placeholder>
                  <w:docPart w:val="5141CE51C1744521B79A04B17DC6CFA4"/>
                </w:placeholder>
              </w:sdtPr>
              <w:sdtEndPr/>
              <w:sdtContent>
                <w:r w:rsidR="0044530E" w:rsidRPr="0020453D">
                  <w:rPr>
                    <w:sz w:val="16"/>
                    <w:szCs w:val="16"/>
                  </w:rPr>
                  <w:t>1435115270</w:t>
                </w:r>
              </w:sdtContent>
            </w:sdt>
          </w:p>
        </w:tc>
      </w:tr>
      <w:tr w:rsidR="0044530E" w:rsidRPr="0020453D" w:rsidTr="00FE5968">
        <w:tc>
          <w:tcPr>
            <w:tcW w:w="2552" w:type="dxa"/>
            <w:vMerge/>
            <w:tcBorders>
              <w:top w:val="nil"/>
              <w:left w:val="nil"/>
              <w:bottom w:val="nil"/>
              <w:right w:val="nil"/>
            </w:tcBorders>
          </w:tcPr>
          <w:p w:rsidR="0044530E" w:rsidRPr="0020453D" w:rsidRDefault="0044530E" w:rsidP="00FE5968">
            <w:pPr>
              <w:widowControl w:val="0"/>
              <w:autoSpaceDE w:val="0"/>
              <w:autoSpaceDN w:val="0"/>
              <w:spacing w:line="240" w:lineRule="auto"/>
              <w:rPr>
                <w:sz w:val="16"/>
                <w:szCs w:val="16"/>
              </w:rPr>
            </w:pPr>
          </w:p>
        </w:tc>
        <w:tc>
          <w:tcPr>
            <w:tcW w:w="5103" w:type="dxa"/>
            <w:vMerge/>
            <w:tcBorders>
              <w:top w:val="nil"/>
              <w:left w:val="nil"/>
              <w:bottom w:val="single" w:sz="4" w:space="0" w:color="auto"/>
              <w:right w:val="nil"/>
            </w:tcBorders>
          </w:tcPr>
          <w:p w:rsidR="0044530E" w:rsidRPr="0020453D" w:rsidRDefault="0044530E" w:rsidP="00FE5968">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rsidR="0044530E" w:rsidRPr="0020453D" w:rsidRDefault="0044530E" w:rsidP="00FE5968">
            <w:pPr>
              <w:widowControl w:val="0"/>
              <w:autoSpaceDE w:val="0"/>
              <w:autoSpaceDN w:val="0"/>
              <w:spacing w:line="240" w:lineRule="auto"/>
              <w:jc w:val="right"/>
              <w:rPr>
                <w:sz w:val="16"/>
                <w:szCs w:val="16"/>
              </w:rPr>
            </w:pPr>
            <w:r w:rsidRPr="0020453D">
              <w:rPr>
                <w:sz w:val="16"/>
                <w:szCs w:val="16"/>
              </w:rPr>
              <w:t>КПП</w:t>
            </w:r>
          </w:p>
        </w:tc>
        <w:tc>
          <w:tcPr>
            <w:tcW w:w="1418" w:type="dxa"/>
            <w:tcBorders>
              <w:top w:val="single" w:sz="4" w:space="0" w:color="auto"/>
              <w:left w:val="single" w:sz="4" w:space="0" w:color="auto"/>
              <w:bottom w:val="single" w:sz="4" w:space="0" w:color="auto"/>
            </w:tcBorders>
          </w:tcPr>
          <w:p w:rsidR="0044530E" w:rsidRPr="0020453D" w:rsidRDefault="00806BBF" w:rsidP="00FE5968">
            <w:pPr>
              <w:widowControl w:val="0"/>
              <w:autoSpaceDE w:val="0"/>
              <w:autoSpaceDN w:val="0"/>
              <w:spacing w:line="240" w:lineRule="auto"/>
              <w:rPr>
                <w:sz w:val="16"/>
                <w:szCs w:val="16"/>
              </w:rPr>
            </w:pPr>
            <w:sdt>
              <w:sdtPr>
                <w:rPr>
                  <w:sz w:val="16"/>
                  <w:szCs w:val="16"/>
                </w:rPr>
                <w:alias w:val="КПП бенефициара"/>
                <w:tag w:val="SP0029"/>
                <w:id w:val="1104311953"/>
                <w:placeholder>
                  <w:docPart w:val="B6CDE861FD514078B45E4C7C7467F5C3"/>
                </w:placeholder>
              </w:sdtPr>
              <w:sdtEndPr/>
              <w:sdtContent>
                <w:r w:rsidR="0044530E" w:rsidRPr="0020453D">
                  <w:rPr>
                    <w:sz w:val="16"/>
                    <w:szCs w:val="16"/>
                  </w:rPr>
                  <w:t>143501001</w:t>
                </w:r>
              </w:sdtContent>
            </w:sdt>
          </w:p>
        </w:tc>
      </w:tr>
      <w:tr w:rsidR="0044530E" w:rsidRPr="0020453D" w:rsidTr="00FE5968">
        <w:tc>
          <w:tcPr>
            <w:tcW w:w="2552" w:type="dxa"/>
            <w:tcBorders>
              <w:top w:val="nil"/>
              <w:left w:val="nil"/>
              <w:bottom w:val="nil"/>
              <w:right w:val="nil"/>
            </w:tcBorders>
          </w:tcPr>
          <w:p w:rsidR="0044530E" w:rsidRPr="0020453D" w:rsidRDefault="0044530E" w:rsidP="00FE5968">
            <w:pPr>
              <w:widowControl w:val="0"/>
              <w:autoSpaceDE w:val="0"/>
              <w:autoSpaceDN w:val="0"/>
              <w:spacing w:line="240" w:lineRule="auto"/>
              <w:rPr>
                <w:sz w:val="16"/>
                <w:szCs w:val="16"/>
              </w:rPr>
            </w:pPr>
            <w:r w:rsidRPr="0020453D">
              <w:rPr>
                <w:sz w:val="16"/>
                <w:szCs w:val="16"/>
              </w:rPr>
              <w:t>Место нахождения, телефон, адрес электронной почты бенефициара</w:t>
            </w:r>
          </w:p>
        </w:tc>
        <w:tc>
          <w:tcPr>
            <w:tcW w:w="5103" w:type="dxa"/>
            <w:tcBorders>
              <w:top w:val="single" w:sz="4" w:space="0" w:color="auto"/>
              <w:left w:val="nil"/>
              <w:bottom w:val="single" w:sz="4" w:space="0" w:color="auto"/>
              <w:right w:val="nil"/>
            </w:tcBorders>
          </w:tcPr>
          <w:p w:rsidR="0044530E" w:rsidRPr="0020453D" w:rsidRDefault="00806BBF" w:rsidP="00FE5968">
            <w:pPr>
              <w:widowControl w:val="0"/>
              <w:autoSpaceDE w:val="0"/>
              <w:autoSpaceDN w:val="0"/>
              <w:spacing w:line="240" w:lineRule="auto"/>
              <w:rPr>
                <w:sz w:val="16"/>
                <w:szCs w:val="16"/>
              </w:rPr>
            </w:pPr>
            <w:sdt>
              <w:sdtPr>
                <w:rPr>
                  <w:sz w:val="16"/>
                  <w:szCs w:val="16"/>
                </w:rPr>
                <w:alias w:val="Адрес регистрации государственного заказчика согласно номера зак"/>
                <w:tag w:val="SP0030"/>
                <w:id w:val="-65264486"/>
                <w:placeholder>
                  <w:docPart w:val="A8CD0417D1D84471A541418A234140F2"/>
                </w:placeholder>
              </w:sdtPr>
              <w:sdtEndPr/>
              <w:sdtContent>
                <w:r w:rsidR="0044530E" w:rsidRPr="0020453D">
                  <w:rPr>
                    <w:sz w:val="16"/>
                    <w:szCs w:val="16"/>
                  </w:rPr>
                  <w:t>677000, Саха /Якутия/, Якутск, Чиряева, дом 3</w:t>
                </w:r>
              </w:sdtContent>
            </w:sdt>
          </w:p>
          <w:p w:rsidR="0044530E" w:rsidRPr="0020453D" w:rsidRDefault="0044530E" w:rsidP="00FE5968">
            <w:pPr>
              <w:widowControl w:val="0"/>
              <w:autoSpaceDE w:val="0"/>
              <w:autoSpaceDN w:val="0"/>
              <w:spacing w:line="240" w:lineRule="auto"/>
              <w:rPr>
                <w:sz w:val="16"/>
                <w:szCs w:val="16"/>
              </w:rPr>
            </w:pPr>
            <w:r w:rsidRPr="0020453D">
              <w:rPr>
                <w:sz w:val="16"/>
                <w:szCs w:val="16"/>
              </w:rPr>
              <w:t xml:space="preserve">Телефон: </w:t>
            </w:r>
            <w:sdt>
              <w:sdtPr>
                <w:rPr>
                  <w:sz w:val="16"/>
                  <w:szCs w:val="16"/>
                </w:rPr>
                <w:alias w:val="Телефон бенефициара"/>
                <w:tag w:val="SP1767"/>
                <w:id w:val="1980500966"/>
                <w:placeholder>
                  <w:docPart w:val="4498230B543640F68EB7434FCF4731EA"/>
                </w:placeholder>
              </w:sdtPr>
              <w:sdtEndPr/>
              <w:sdtContent>
                <w:r w:rsidRPr="0020453D">
                  <w:rPr>
                    <w:sz w:val="16"/>
                    <w:szCs w:val="16"/>
                  </w:rPr>
                  <w:t>-</w:t>
                </w:r>
              </w:sdtContent>
            </w:sdt>
          </w:p>
          <w:p w:rsidR="0044530E" w:rsidRPr="0020453D" w:rsidRDefault="0044530E" w:rsidP="00FE5968">
            <w:pPr>
              <w:widowControl w:val="0"/>
              <w:autoSpaceDE w:val="0"/>
              <w:autoSpaceDN w:val="0"/>
              <w:spacing w:line="240" w:lineRule="auto"/>
              <w:rPr>
                <w:sz w:val="16"/>
                <w:szCs w:val="16"/>
              </w:rPr>
            </w:pPr>
            <w:r w:rsidRPr="0020453D">
              <w:rPr>
                <w:sz w:val="16"/>
                <w:szCs w:val="16"/>
                <w:lang w:val="en-US"/>
              </w:rPr>
              <w:t>e</w:t>
            </w:r>
            <w:r w:rsidRPr="0020453D">
              <w:rPr>
                <w:sz w:val="16"/>
                <w:szCs w:val="16"/>
              </w:rPr>
              <w:t>-</w:t>
            </w:r>
            <w:r w:rsidRPr="0020453D">
              <w:rPr>
                <w:sz w:val="16"/>
                <w:szCs w:val="16"/>
                <w:lang w:val="en-US"/>
              </w:rPr>
              <w:t>mail</w:t>
            </w:r>
            <w:r w:rsidRPr="0020453D">
              <w:rPr>
                <w:sz w:val="16"/>
                <w:szCs w:val="16"/>
              </w:rPr>
              <w:t xml:space="preserve">: </w:t>
            </w:r>
            <w:sdt>
              <w:sdtPr>
                <w:rPr>
                  <w:sz w:val="16"/>
                  <w:szCs w:val="16"/>
                </w:rPr>
                <w:alias w:val="E-mail бенефициара"/>
                <w:tag w:val="SP1768"/>
                <w:id w:val="-911623988"/>
                <w:placeholder>
                  <w:docPart w:val="89E28601C0114449B9B0973076835F52"/>
                </w:placeholder>
              </w:sdtPr>
              <w:sdtEndPr/>
              <w:sdtContent>
                <w:r w:rsidRPr="0020453D">
                  <w:rPr>
                    <w:sz w:val="16"/>
                    <w:szCs w:val="16"/>
                  </w:rPr>
                  <w:t>oil@ynp.ru</w:t>
                </w:r>
              </w:sdtContent>
            </w:sdt>
          </w:p>
        </w:tc>
        <w:tc>
          <w:tcPr>
            <w:tcW w:w="1134" w:type="dxa"/>
            <w:tcBorders>
              <w:top w:val="nil"/>
              <w:left w:val="nil"/>
              <w:bottom w:val="nil"/>
              <w:right w:val="single" w:sz="4" w:space="0" w:color="auto"/>
            </w:tcBorders>
            <w:vAlign w:val="bottom"/>
          </w:tcPr>
          <w:p w:rsidR="0044530E" w:rsidRPr="0020453D" w:rsidRDefault="0044530E" w:rsidP="00FE5968">
            <w:pPr>
              <w:widowControl w:val="0"/>
              <w:autoSpaceDE w:val="0"/>
              <w:autoSpaceDN w:val="0"/>
              <w:spacing w:line="240" w:lineRule="auto"/>
              <w:jc w:val="right"/>
              <w:rPr>
                <w:sz w:val="16"/>
                <w:szCs w:val="16"/>
              </w:rPr>
            </w:pPr>
            <w:r w:rsidRPr="0020453D">
              <w:rPr>
                <w:sz w:val="16"/>
                <w:szCs w:val="16"/>
              </w:rPr>
              <w:t xml:space="preserve">по </w:t>
            </w:r>
            <w:hyperlink r:id="rId14">
              <w:r w:rsidRPr="0020453D">
                <w:rPr>
                  <w:sz w:val="16"/>
                  <w:szCs w:val="16"/>
                </w:rPr>
                <w:t>ОКТМО</w:t>
              </w:r>
            </w:hyperlink>
          </w:p>
        </w:tc>
        <w:tc>
          <w:tcPr>
            <w:tcW w:w="1418" w:type="dxa"/>
            <w:tcBorders>
              <w:top w:val="single" w:sz="4" w:space="0" w:color="auto"/>
              <w:left w:val="single" w:sz="4" w:space="0" w:color="auto"/>
              <w:bottom w:val="single" w:sz="4" w:space="0" w:color="auto"/>
            </w:tcBorders>
          </w:tcPr>
          <w:p w:rsidR="0044530E" w:rsidRPr="0020453D" w:rsidRDefault="00806BBF" w:rsidP="00FE5968">
            <w:pPr>
              <w:widowControl w:val="0"/>
              <w:autoSpaceDE w:val="0"/>
              <w:autoSpaceDN w:val="0"/>
              <w:spacing w:line="240" w:lineRule="auto"/>
              <w:jc w:val="center"/>
              <w:rPr>
                <w:sz w:val="16"/>
                <w:szCs w:val="16"/>
              </w:rPr>
            </w:pPr>
            <w:sdt>
              <w:sdtPr>
                <w:rPr>
                  <w:sz w:val="16"/>
                  <w:szCs w:val="16"/>
                </w:rPr>
                <w:alias w:val="ОКТМО бенефициара"/>
                <w:tag w:val="SP1769"/>
                <w:id w:val="-765770161"/>
                <w:placeholder>
                  <w:docPart w:val="EE89C521D65449BB9E0BE6116C530143"/>
                </w:placeholder>
              </w:sdtPr>
              <w:sdtEndPr/>
              <w:sdtContent>
                <w:r w:rsidR="0044530E" w:rsidRPr="0020453D">
                  <w:rPr>
                    <w:sz w:val="16"/>
                    <w:szCs w:val="16"/>
                  </w:rPr>
                  <w:t>98701000001</w:t>
                </w:r>
              </w:sdtContent>
            </w:sdt>
          </w:p>
        </w:tc>
      </w:tr>
      <w:tr w:rsidR="0044530E" w:rsidRPr="0020453D" w:rsidTr="00FE5968">
        <w:tc>
          <w:tcPr>
            <w:tcW w:w="10207" w:type="dxa"/>
            <w:gridSpan w:val="4"/>
            <w:tcBorders>
              <w:top w:val="nil"/>
              <w:left w:val="nil"/>
              <w:bottom w:val="nil"/>
              <w:right w:val="nil"/>
            </w:tcBorders>
            <w:vAlign w:val="bottom"/>
          </w:tcPr>
          <w:p w:rsidR="0044530E" w:rsidRPr="0020453D" w:rsidRDefault="0044530E" w:rsidP="00FE5968">
            <w:pPr>
              <w:widowControl w:val="0"/>
              <w:autoSpaceDE w:val="0"/>
              <w:autoSpaceDN w:val="0"/>
              <w:spacing w:line="240" w:lineRule="auto"/>
              <w:jc w:val="center"/>
              <w:rPr>
                <w:sz w:val="16"/>
                <w:szCs w:val="16"/>
              </w:rPr>
            </w:pPr>
            <w:r w:rsidRPr="0020453D">
              <w:rPr>
                <w:sz w:val="16"/>
                <w:szCs w:val="16"/>
              </w:rPr>
              <w:t>Информация о закупке, для обеспечения договора, заключаемого при осуществлении которой, предоставляется независимая гарантия</w:t>
            </w:r>
          </w:p>
        </w:tc>
      </w:tr>
      <w:tr w:rsidR="0044530E" w:rsidRPr="0020453D" w:rsidTr="00FE5968">
        <w:tc>
          <w:tcPr>
            <w:tcW w:w="2552" w:type="dxa"/>
            <w:tcBorders>
              <w:top w:val="nil"/>
              <w:left w:val="nil"/>
              <w:bottom w:val="nil"/>
              <w:right w:val="nil"/>
            </w:tcBorders>
          </w:tcPr>
          <w:p w:rsidR="0044530E" w:rsidRPr="0020453D" w:rsidRDefault="0044530E" w:rsidP="00FE5968">
            <w:pPr>
              <w:widowControl w:val="0"/>
              <w:autoSpaceDE w:val="0"/>
              <w:autoSpaceDN w:val="0"/>
              <w:spacing w:line="240" w:lineRule="auto"/>
              <w:rPr>
                <w:sz w:val="16"/>
                <w:szCs w:val="16"/>
              </w:rPr>
            </w:pPr>
            <w:r w:rsidRPr="0020453D">
              <w:rPr>
                <w:sz w:val="16"/>
                <w:szCs w:val="16"/>
              </w:rPr>
              <w:t>Номер извещения об осуществлении конкурентной закупки</w:t>
            </w:r>
          </w:p>
        </w:tc>
        <w:tc>
          <w:tcPr>
            <w:tcW w:w="5103" w:type="dxa"/>
            <w:tcBorders>
              <w:top w:val="nil"/>
              <w:left w:val="nil"/>
              <w:bottom w:val="single" w:sz="4" w:space="0" w:color="auto"/>
              <w:right w:val="nil"/>
            </w:tcBorders>
          </w:tcPr>
          <w:p w:rsidR="0044530E" w:rsidRPr="0020453D" w:rsidRDefault="0044530E" w:rsidP="00FE5968">
            <w:pPr>
              <w:widowControl w:val="0"/>
              <w:autoSpaceDE w:val="0"/>
              <w:autoSpaceDN w:val="0"/>
              <w:spacing w:line="240" w:lineRule="auto"/>
              <w:rPr>
                <w:sz w:val="16"/>
                <w:szCs w:val="16"/>
              </w:rPr>
            </w:pPr>
          </w:p>
        </w:tc>
        <w:tc>
          <w:tcPr>
            <w:tcW w:w="1134" w:type="dxa"/>
            <w:tcBorders>
              <w:top w:val="nil"/>
              <w:left w:val="nil"/>
              <w:bottom w:val="nil"/>
              <w:right w:val="nil"/>
            </w:tcBorders>
          </w:tcPr>
          <w:p w:rsidR="0044530E" w:rsidRPr="0020453D" w:rsidRDefault="0044530E" w:rsidP="00FE5968">
            <w:pPr>
              <w:widowControl w:val="0"/>
              <w:autoSpaceDE w:val="0"/>
              <w:autoSpaceDN w:val="0"/>
              <w:spacing w:line="240" w:lineRule="auto"/>
              <w:rPr>
                <w:sz w:val="16"/>
                <w:szCs w:val="16"/>
              </w:rPr>
            </w:pPr>
          </w:p>
        </w:tc>
        <w:tc>
          <w:tcPr>
            <w:tcW w:w="1418" w:type="dxa"/>
            <w:tcBorders>
              <w:top w:val="nil"/>
              <w:left w:val="nil"/>
              <w:bottom w:val="nil"/>
              <w:right w:val="nil"/>
            </w:tcBorders>
          </w:tcPr>
          <w:p w:rsidR="0044530E" w:rsidRPr="0020453D" w:rsidRDefault="0044530E" w:rsidP="00FE5968">
            <w:pPr>
              <w:widowControl w:val="0"/>
              <w:autoSpaceDE w:val="0"/>
              <w:autoSpaceDN w:val="0"/>
              <w:spacing w:line="240" w:lineRule="auto"/>
              <w:rPr>
                <w:sz w:val="16"/>
                <w:szCs w:val="16"/>
              </w:rPr>
            </w:pPr>
          </w:p>
        </w:tc>
      </w:tr>
      <w:tr w:rsidR="0044530E" w:rsidRPr="0020453D" w:rsidTr="00FE5968">
        <w:tc>
          <w:tcPr>
            <w:tcW w:w="2552" w:type="dxa"/>
            <w:tcBorders>
              <w:top w:val="nil"/>
              <w:left w:val="nil"/>
              <w:bottom w:val="nil"/>
              <w:right w:val="nil"/>
            </w:tcBorders>
          </w:tcPr>
          <w:p w:rsidR="0044530E" w:rsidRPr="0020453D" w:rsidRDefault="0044530E" w:rsidP="00FE5968">
            <w:pPr>
              <w:widowControl w:val="0"/>
              <w:autoSpaceDE w:val="0"/>
              <w:autoSpaceDN w:val="0"/>
              <w:spacing w:line="240" w:lineRule="auto"/>
              <w:rPr>
                <w:sz w:val="16"/>
                <w:szCs w:val="16"/>
              </w:rPr>
            </w:pPr>
            <w:r w:rsidRPr="0020453D">
              <w:rPr>
                <w:sz w:val="16"/>
                <w:szCs w:val="16"/>
              </w:rPr>
              <w:t xml:space="preserve">Предмет договора </w:t>
            </w:r>
          </w:p>
        </w:tc>
        <w:tc>
          <w:tcPr>
            <w:tcW w:w="5103" w:type="dxa"/>
            <w:tcBorders>
              <w:top w:val="single" w:sz="4" w:space="0" w:color="auto"/>
              <w:left w:val="nil"/>
              <w:bottom w:val="single" w:sz="4" w:space="0" w:color="auto"/>
              <w:right w:val="nil"/>
            </w:tcBorders>
          </w:tcPr>
          <w:p w:rsidR="0044530E" w:rsidRPr="0020453D" w:rsidRDefault="00806BBF" w:rsidP="00FE5968">
            <w:pPr>
              <w:widowControl w:val="0"/>
              <w:autoSpaceDE w:val="0"/>
              <w:autoSpaceDN w:val="0"/>
              <w:spacing w:line="240" w:lineRule="auto"/>
              <w:rPr>
                <w:sz w:val="16"/>
                <w:szCs w:val="16"/>
              </w:rPr>
            </w:pPr>
            <w:sdt>
              <w:sdtPr>
                <w:rPr>
                  <w:sz w:val="16"/>
                  <w:szCs w:val="16"/>
                </w:rPr>
                <w:alias w:val="Предмет закупки"/>
                <w:tag w:val="SP0002"/>
                <w:id w:val="-1563862007"/>
                <w:placeholder>
                  <w:docPart w:val="0C850538281844A08E49E07FB4C95AD1"/>
                </w:placeholder>
                <w:showingPlcHdr/>
              </w:sdtPr>
              <w:sdtEndPr/>
              <w:sdtContent>
                <w:r w:rsidR="0044530E" w:rsidRPr="0020453D">
                  <w:rPr>
                    <w:rStyle w:val="affff4"/>
                  </w:rPr>
                  <w:t>Место для ввода текста.</w:t>
                </w:r>
              </w:sdtContent>
            </w:sdt>
          </w:p>
        </w:tc>
        <w:tc>
          <w:tcPr>
            <w:tcW w:w="1134" w:type="dxa"/>
            <w:tcBorders>
              <w:top w:val="nil"/>
              <w:left w:val="nil"/>
              <w:bottom w:val="nil"/>
              <w:right w:val="nil"/>
            </w:tcBorders>
          </w:tcPr>
          <w:p w:rsidR="0044530E" w:rsidRPr="0020453D" w:rsidRDefault="0044530E" w:rsidP="00FE5968">
            <w:pPr>
              <w:widowControl w:val="0"/>
              <w:autoSpaceDE w:val="0"/>
              <w:autoSpaceDN w:val="0"/>
              <w:spacing w:line="240" w:lineRule="auto"/>
              <w:rPr>
                <w:sz w:val="16"/>
                <w:szCs w:val="16"/>
              </w:rPr>
            </w:pPr>
          </w:p>
        </w:tc>
        <w:tc>
          <w:tcPr>
            <w:tcW w:w="1418" w:type="dxa"/>
            <w:tcBorders>
              <w:top w:val="nil"/>
              <w:left w:val="nil"/>
              <w:bottom w:val="nil"/>
              <w:right w:val="nil"/>
            </w:tcBorders>
          </w:tcPr>
          <w:p w:rsidR="0044530E" w:rsidRPr="0020453D" w:rsidRDefault="0044530E" w:rsidP="00FE5968">
            <w:pPr>
              <w:widowControl w:val="0"/>
              <w:autoSpaceDE w:val="0"/>
              <w:autoSpaceDN w:val="0"/>
              <w:spacing w:line="240" w:lineRule="auto"/>
              <w:rPr>
                <w:sz w:val="16"/>
                <w:szCs w:val="16"/>
              </w:rPr>
            </w:pPr>
          </w:p>
        </w:tc>
      </w:tr>
      <w:tr w:rsidR="0044530E" w:rsidRPr="0020453D" w:rsidTr="00FE5968">
        <w:tc>
          <w:tcPr>
            <w:tcW w:w="10207" w:type="dxa"/>
            <w:gridSpan w:val="4"/>
            <w:tcBorders>
              <w:top w:val="nil"/>
              <w:left w:val="nil"/>
              <w:bottom w:val="nil"/>
              <w:right w:val="nil"/>
            </w:tcBorders>
          </w:tcPr>
          <w:p w:rsidR="0044530E" w:rsidRPr="0020453D" w:rsidRDefault="0044530E" w:rsidP="00FE5968">
            <w:pPr>
              <w:widowControl w:val="0"/>
              <w:autoSpaceDE w:val="0"/>
              <w:autoSpaceDN w:val="0"/>
              <w:spacing w:line="240" w:lineRule="auto"/>
              <w:jc w:val="center"/>
              <w:rPr>
                <w:sz w:val="16"/>
                <w:szCs w:val="16"/>
              </w:rPr>
            </w:pPr>
            <w:r w:rsidRPr="0020453D">
              <w:rPr>
                <w:sz w:val="16"/>
                <w:szCs w:val="16"/>
              </w:rPr>
              <w:t>Условия независимой гарантии</w:t>
            </w:r>
          </w:p>
        </w:tc>
      </w:tr>
      <w:tr w:rsidR="0044530E" w:rsidRPr="0020453D" w:rsidTr="00FE5968">
        <w:tc>
          <w:tcPr>
            <w:tcW w:w="2552" w:type="dxa"/>
            <w:tcBorders>
              <w:top w:val="nil"/>
              <w:left w:val="nil"/>
              <w:bottom w:val="nil"/>
              <w:right w:val="nil"/>
            </w:tcBorders>
          </w:tcPr>
          <w:p w:rsidR="0044530E" w:rsidRPr="0020453D" w:rsidRDefault="0044530E" w:rsidP="00FE5968">
            <w:pPr>
              <w:widowControl w:val="0"/>
              <w:autoSpaceDE w:val="0"/>
              <w:autoSpaceDN w:val="0"/>
              <w:spacing w:line="240" w:lineRule="auto"/>
              <w:rPr>
                <w:sz w:val="16"/>
                <w:szCs w:val="16"/>
              </w:rPr>
            </w:pPr>
            <w:r w:rsidRPr="0020453D">
              <w:rPr>
                <w:sz w:val="16"/>
                <w:szCs w:val="16"/>
              </w:rPr>
              <w:t>Сумма независимой гарантии, подлежащая уплате гарантом бенефициару (далее - сумма независимой гарантии)</w:t>
            </w:r>
          </w:p>
        </w:tc>
        <w:tc>
          <w:tcPr>
            <w:tcW w:w="5103" w:type="dxa"/>
            <w:tcBorders>
              <w:top w:val="nil"/>
              <w:left w:val="nil"/>
              <w:bottom w:val="single" w:sz="4" w:space="0" w:color="auto"/>
              <w:right w:val="nil"/>
            </w:tcBorders>
          </w:tcPr>
          <w:p w:rsidR="0044530E" w:rsidRPr="0020453D" w:rsidRDefault="0044530E" w:rsidP="00FE5968">
            <w:pPr>
              <w:widowControl w:val="0"/>
              <w:autoSpaceDE w:val="0"/>
              <w:autoSpaceDN w:val="0"/>
              <w:spacing w:line="240" w:lineRule="auto"/>
              <w:rPr>
                <w:sz w:val="16"/>
                <w:szCs w:val="16"/>
              </w:rPr>
            </w:pPr>
          </w:p>
        </w:tc>
        <w:tc>
          <w:tcPr>
            <w:tcW w:w="1134" w:type="dxa"/>
            <w:tcBorders>
              <w:top w:val="nil"/>
              <w:left w:val="nil"/>
              <w:bottom w:val="nil"/>
              <w:right w:val="nil"/>
            </w:tcBorders>
          </w:tcPr>
          <w:p w:rsidR="0044530E" w:rsidRPr="0020453D" w:rsidRDefault="0044530E" w:rsidP="00FE5968">
            <w:pPr>
              <w:widowControl w:val="0"/>
              <w:autoSpaceDE w:val="0"/>
              <w:autoSpaceDN w:val="0"/>
              <w:spacing w:line="240" w:lineRule="auto"/>
              <w:rPr>
                <w:sz w:val="16"/>
                <w:szCs w:val="16"/>
              </w:rPr>
            </w:pPr>
          </w:p>
        </w:tc>
        <w:tc>
          <w:tcPr>
            <w:tcW w:w="1418" w:type="dxa"/>
            <w:tcBorders>
              <w:top w:val="nil"/>
              <w:left w:val="nil"/>
              <w:bottom w:val="single" w:sz="4" w:space="0" w:color="auto"/>
              <w:right w:val="nil"/>
            </w:tcBorders>
          </w:tcPr>
          <w:p w:rsidR="0044530E" w:rsidRPr="0020453D" w:rsidRDefault="0044530E" w:rsidP="00FE5968">
            <w:pPr>
              <w:widowControl w:val="0"/>
              <w:autoSpaceDE w:val="0"/>
              <w:autoSpaceDN w:val="0"/>
              <w:spacing w:line="240" w:lineRule="auto"/>
              <w:rPr>
                <w:sz w:val="16"/>
                <w:szCs w:val="16"/>
              </w:rPr>
            </w:pPr>
          </w:p>
        </w:tc>
      </w:tr>
      <w:tr w:rsidR="0044530E" w:rsidRPr="0020453D" w:rsidTr="00FE5968">
        <w:tc>
          <w:tcPr>
            <w:tcW w:w="2552" w:type="dxa"/>
            <w:tcBorders>
              <w:top w:val="nil"/>
              <w:left w:val="nil"/>
              <w:bottom w:val="nil"/>
              <w:right w:val="nil"/>
            </w:tcBorders>
          </w:tcPr>
          <w:p w:rsidR="0044530E" w:rsidRPr="0020453D" w:rsidRDefault="0044530E" w:rsidP="00FE5968">
            <w:pPr>
              <w:widowControl w:val="0"/>
              <w:autoSpaceDE w:val="0"/>
              <w:autoSpaceDN w:val="0"/>
              <w:spacing w:line="240" w:lineRule="auto"/>
              <w:rPr>
                <w:sz w:val="16"/>
                <w:szCs w:val="16"/>
              </w:rPr>
            </w:pPr>
            <w:r w:rsidRPr="0020453D">
              <w:rPr>
                <w:sz w:val="16"/>
                <w:szCs w:val="16"/>
              </w:rPr>
              <w:t>Наименование валюты</w:t>
            </w:r>
          </w:p>
        </w:tc>
        <w:tc>
          <w:tcPr>
            <w:tcW w:w="5103" w:type="dxa"/>
            <w:tcBorders>
              <w:top w:val="single" w:sz="4" w:space="0" w:color="auto"/>
              <w:left w:val="nil"/>
              <w:bottom w:val="single" w:sz="4" w:space="0" w:color="auto"/>
              <w:right w:val="nil"/>
            </w:tcBorders>
          </w:tcPr>
          <w:p w:rsidR="0044530E" w:rsidRPr="0020453D" w:rsidRDefault="0044530E" w:rsidP="00FE5968">
            <w:pPr>
              <w:widowControl w:val="0"/>
              <w:autoSpaceDE w:val="0"/>
              <w:autoSpaceDN w:val="0"/>
              <w:spacing w:line="240" w:lineRule="auto"/>
              <w:rPr>
                <w:sz w:val="16"/>
                <w:szCs w:val="16"/>
              </w:rPr>
            </w:pPr>
            <w:r w:rsidRPr="0020453D">
              <w:rPr>
                <w:sz w:val="16"/>
                <w:szCs w:val="16"/>
              </w:rPr>
              <w:t>Российский рубль</w:t>
            </w:r>
          </w:p>
        </w:tc>
        <w:tc>
          <w:tcPr>
            <w:tcW w:w="1134" w:type="dxa"/>
            <w:tcBorders>
              <w:top w:val="nil"/>
              <w:left w:val="nil"/>
              <w:bottom w:val="nil"/>
              <w:right w:val="single" w:sz="4" w:space="0" w:color="auto"/>
            </w:tcBorders>
          </w:tcPr>
          <w:p w:rsidR="0044530E" w:rsidRPr="0020453D" w:rsidRDefault="0044530E" w:rsidP="00FE5968">
            <w:pPr>
              <w:widowControl w:val="0"/>
              <w:autoSpaceDE w:val="0"/>
              <w:autoSpaceDN w:val="0"/>
              <w:spacing w:line="240" w:lineRule="auto"/>
              <w:jc w:val="right"/>
              <w:rPr>
                <w:sz w:val="16"/>
                <w:szCs w:val="16"/>
              </w:rPr>
            </w:pPr>
            <w:r w:rsidRPr="0020453D">
              <w:rPr>
                <w:sz w:val="16"/>
                <w:szCs w:val="16"/>
              </w:rPr>
              <w:t xml:space="preserve">по </w:t>
            </w:r>
            <w:hyperlink r:id="rId15">
              <w:r w:rsidRPr="0020453D">
                <w:rPr>
                  <w:sz w:val="16"/>
                  <w:szCs w:val="16"/>
                </w:rPr>
                <w:t>ОКВ</w:t>
              </w:r>
            </w:hyperlink>
            <w:r w:rsidRPr="0020453D">
              <w:rPr>
                <w:sz w:val="16"/>
                <w:szCs w:val="16"/>
              </w:rPr>
              <w:t xml:space="preserve"> </w:t>
            </w:r>
          </w:p>
        </w:tc>
        <w:tc>
          <w:tcPr>
            <w:tcW w:w="1418" w:type="dxa"/>
            <w:tcBorders>
              <w:top w:val="single" w:sz="4" w:space="0" w:color="auto"/>
              <w:left w:val="single" w:sz="4" w:space="0" w:color="auto"/>
              <w:bottom w:val="single" w:sz="4" w:space="0" w:color="auto"/>
            </w:tcBorders>
          </w:tcPr>
          <w:p w:rsidR="0044530E" w:rsidRPr="0020453D" w:rsidRDefault="0044530E" w:rsidP="00FE5968">
            <w:pPr>
              <w:widowControl w:val="0"/>
              <w:autoSpaceDE w:val="0"/>
              <w:autoSpaceDN w:val="0"/>
              <w:spacing w:line="240" w:lineRule="auto"/>
              <w:rPr>
                <w:sz w:val="16"/>
                <w:szCs w:val="16"/>
              </w:rPr>
            </w:pPr>
          </w:p>
        </w:tc>
      </w:tr>
      <w:tr w:rsidR="0044530E" w:rsidRPr="0020453D" w:rsidTr="00FE5968">
        <w:tc>
          <w:tcPr>
            <w:tcW w:w="2552" w:type="dxa"/>
            <w:tcBorders>
              <w:top w:val="nil"/>
              <w:left w:val="nil"/>
              <w:bottom w:val="nil"/>
              <w:right w:val="nil"/>
            </w:tcBorders>
          </w:tcPr>
          <w:p w:rsidR="0044530E" w:rsidRPr="0020453D" w:rsidRDefault="0044530E" w:rsidP="00FE5968">
            <w:pPr>
              <w:widowControl w:val="0"/>
              <w:autoSpaceDE w:val="0"/>
              <w:autoSpaceDN w:val="0"/>
              <w:spacing w:line="240" w:lineRule="auto"/>
              <w:rPr>
                <w:sz w:val="16"/>
                <w:szCs w:val="16"/>
              </w:rPr>
            </w:pPr>
            <w:r w:rsidRPr="0020453D">
              <w:rPr>
                <w:sz w:val="16"/>
                <w:szCs w:val="16"/>
              </w:rPr>
              <w:t xml:space="preserve">Срок вступления независимой гарантии в силу </w:t>
            </w:r>
          </w:p>
        </w:tc>
        <w:tc>
          <w:tcPr>
            <w:tcW w:w="5103" w:type="dxa"/>
            <w:tcBorders>
              <w:top w:val="single" w:sz="4" w:space="0" w:color="auto"/>
              <w:left w:val="nil"/>
              <w:bottom w:val="single" w:sz="4" w:space="0" w:color="auto"/>
              <w:right w:val="nil"/>
            </w:tcBorders>
          </w:tcPr>
          <w:p w:rsidR="0044530E" w:rsidRPr="0020453D" w:rsidRDefault="0044530E" w:rsidP="00FE5968">
            <w:pPr>
              <w:widowControl w:val="0"/>
              <w:autoSpaceDE w:val="0"/>
              <w:autoSpaceDN w:val="0"/>
              <w:spacing w:line="240" w:lineRule="auto"/>
              <w:rPr>
                <w:sz w:val="16"/>
                <w:szCs w:val="16"/>
              </w:rPr>
            </w:pPr>
          </w:p>
        </w:tc>
        <w:tc>
          <w:tcPr>
            <w:tcW w:w="1134" w:type="dxa"/>
            <w:tcBorders>
              <w:top w:val="nil"/>
              <w:left w:val="nil"/>
              <w:bottom w:val="nil"/>
              <w:right w:val="nil"/>
            </w:tcBorders>
          </w:tcPr>
          <w:p w:rsidR="0044530E" w:rsidRPr="0020453D" w:rsidRDefault="0044530E" w:rsidP="00FE5968">
            <w:pPr>
              <w:widowControl w:val="0"/>
              <w:autoSpaceDE w:val="0"/>
              <w:autoSpaceDN w:val="0"/>
              <w:spacing w:line="240" w:lineRule="auto"/>
              <w:rPr>
                <w:sz w:val="16"/>
                <w:szCs w:val="16"/>
              </w:rPr>
            </w:pPr>
          </w:p>
        </w:tc>
        <w:tc>
          <w:tcPr>
            <w:tcW w:w="1418" w:type="dxa"/>
            <w:tcBorders>
              <w:top w:val="single" w:sz="4" w:space="0" w:color="auto"/>
              <w:left w:val="nil"/>
              <w:bottom w:val="nil"/>
              <w:right w:val="nil"/>
            </w:tcBorders>
          </w:tcPr>
          <w:p w:rsidR="0044530E" w:rsidRPr="0020453D" w:rsidRDefault="0044530E" w:rsidP="00FE5968">
            <w:pPr>
              <w:widowControl w:val="0"/>
              <w:autoSpaceDE w:val="0"/>
              <w:autoSpaceDN w:val="0"/>
              <w:spacing w:line="240" w:lineRule="auto"/>
              <w:rPr>
                <w:sz w:val="16"/>
                <w:szCs w:val="16"/>
              </w:rPr>
            </w:pPr>
          </w:p>
        </w:tc>
      </w:tr>
      <w:tr w:rsidR="0044530E" w:rsidRPr="0020453D" w:rsidTr="00FE5968">
        <w:tc>
          <w:tcPr>
            <w:tcW w:w="2552" w:type="dxa"/>
            <w:tcBorders>
              <w:top w:val="nil"/>
              <w:left w:val="nil"/>
              <w:bottom w:val="nil"/>
              <w:right w:val="nil"/>
            </w:tcBorders>
          </w:tcPr>
          <w:p w:rsidR="0044530E" w:rsidRPr="0020453D" w:rsidRDefault="0044530E" w:rsidP="00FE5968">
            <w:pPr>
              <w:widowControl w:val="0"/>
              <w:autoSpaceDE w:val="0"/>
              <w:autoSpaceDN w:val="0"/>
              <w:spacing w:line="240" w:lineRule="auto"/>
              <w:rPr>
                <w:sz w:val="16"/>
                <w:szCs w:val="16"/>
              </w:rPr>
            </w:pPr>
            <w:r w:rsidRPr="0020453D">
              <w:rPr>
                <w:sz w:val="16"/>
                <w:szCs w:val="16"/>
              </w:rPr>
              <w:t>Срок действия независимой гарантии</w:t>
            </w:r>
          </w:p>
        </w:tc>
        <w:tc>
          <w:tcPr>
            <w:tcW w:w="5103" w:type="dxa"/>
            <w:tcBorders>
              <w:top w:val="single" w:sz="4" w:space="0" w:color="auto"/>
              <w:left w:val="nil"/>
              <w:bottom w:val="single" w:sz="4" w:space="0" w:color="auto"/>
              <w:right w:val="nil"/>
            </w:tcBorders>
          </w:tcPr>
          <w:p w:rsidR="0044530E" w:rsidRPr="0020453D" w:rsidRDefault="0044530E" w:rsidP="00FE5968">
            <w:pPr>
              <w:widowControl w:val="0"/>
              <w:autoSpaceDE w:val="0"/>
              <w:autoSpaceDN w:val="0"/>
              <w:spacing w:line="240" w:lineRule="auto"/>
              <w:rPr>
                <w:sz w:val="16"/>
                <w:szCs w:val="16"/>
              </w:rPr>
            </w:pPr>
          </w:p>
        </w:tc>
        <w:tc>
          <w:tcPr>
            <w:tcW w:w="1134" w:type="dxa"/>
            <w:tcBorders>
              <w:top w:val="nil"/>
              <w:left w:val="nil"/>
              <w:bottom w:val="nil"/>
              <w:right w:val="nil"/>
            </w:tcBorders>
          </w:tcPr>
          <w:p w:rsidR="0044530E" w:rsidRPr="0020453D" w:rsidRDefault="0044530E" w:rsidP="00FE5968">
            <w:pPr>
              <w:widowControl w:val="0"/>
              <w:autoSpaceDE w:val="0"/>
              <w:autoSpaceDN w:val="0"/>
              <w:spacing w:line="240" w:lineRule="auto"/>
              <w:rPr>
                <w:sz w:val="16"/>
                <w:szCs w:val="16"/>
              </w:rPr>
            </w:pPr>
          </w:p>
        </w:tc>
        <w:tc>
          <w:tcPr>
            <w:tcW w:w="1418" w:type="dxa"/>
            <w:tcBorders>
              <w:top w:val="nil"/>
              <w:left w:val="nil"/>
              <w:bottom w:val="nil"/>
              <w:right w:val="nil"/>
            </w:tcBorders>
          </w:tcPr>
          <w:p w:rsidR="0044530E" w:rsidRPr="0020453D" w:rsidRDefault="0044530E" w:rsidP="00FE5968">
            <w:pPr>
              <w:widowControl w:val="0"/>
              <w:autoSpaceDE w:val="0"/>
              <w:autoSpaceDN w:val="0"/>
              <w:spacing w:line="240" w:lineRule="auto"/>
              <w:rPr>
                <w:sz w:val="16"/>
                <w:szCs w:val="16"/>
              </w:rPr>
            </w:pPr>
          </w:p>
        </w:tc>
      </w:tr>
    </w:tbl>
    <w:p w:rsidR="0044530E" w:rsidRPr="0020453D" w:rsidRDefault="0044530E" w:rsidP="0044530E">
      <w:pPr>
        <w:widowControl w:val="0"/>
        <w:autoSpaceDE w:val="0"/>
        <w:autoSpaceDN w:val="0"/>
        <w:spacing w:line="240" w:lineRule="auto"/>
        <w:rPr>
          <w:sz w:val="16"/>
          <w:szCs w:val="16"/>
        </w:rPr>
      </w:pPr>
    </w:p>
    <w:p w:rsidR="0044530E" w:rsidRPr="0020453D" w:rsidRDefault="0044530E" w:rsidP="0044530E">
      <w:pPr>
        <w:pStyle w:val="aff8"/>
        <w:shd w:val="clear" w:color="auto" w:fill="FFFFFF"/>
        <w:tabs>
          <w:tab w:val="left" w:pos="1418"/>
        </w:tabs>
        <w:ind w:left="0" w:firstLine="709"/>
        <w:jc w:val="both"/>
        <w:rPr>
          <w:rFonts w:ascii="Times New Roman" w:hAnsi="Times New Roman"/>
          <w:sz w:val="16"/>
          <w:szCs w:val="16"/>
        </w:rPr>
      </w:pPr>
      <w:r w:rsidRPr="0020453D">
        <w:rPr>
          <w:rFonts w:ascii="Times New Roman" w:hAnsi="Times New Roman"/>
          <w:sz w:val="16"/>
          <w:szCs w:val="16"/>
        </w:rPr>
        <w:t>1. Настоящая независимая гарантия обеспечивает исполнение принципалом его обязательств, предусмотренных договором, заключенным (заключаемым) с бенефициаром, включающих в том числе обязательства принципала:</w:t>
      </w:r>
    </w:p>
    <w:p w:rsidR="0044530E" w:rsidRPr="0020453D" w:rsidRDefault="0044530E" w:rsidP="0044530E">
      <w:pPr>
        <w:numPr>
          <w:ilvl w:val="0"/>
          <w:numId w:val="48"/>
        </w:numPr>
        <w:autoSpaceDE w:val="0"/>
        <w:autoSpaceDN w:val="0"/>
        <w:adjustRightInd w:val="0"/>
        <w:spacing w:line="240" w:lineRule="auto"/>
        <w:ind w:left="1134" w:hanging="283"/>
        <w:rPr>
          <w:sz w:val="16"/>
          <w:szCs w:val="16"/>
        </w:rPr>
      </w:pPr>
      <w:r w:rsidRPr="0020453D">
        <w:rPr>
          <w:sz w:val="16"/>
          <w:szCs w:val="16"/>
        </w:rPr>
        <w:t>по выплате неустоек (пеней, штрафов), предусмотренных Контрактом;</w:t>
      </w:r>
    </w:p>
    <w:p w:rsidR="0044530E" w:rsidRPr="0020453D" w:rsidRDefault="0044530E" w:rsidP="0044530E">
      <w:pPr>
        <w:numPr>
          <w:ilvl w:val="0"/>
          <w:numId w:val="48"/>
        </w:numPr>
        <w:autoSpaceDE w:val="0"/>
        <w:autoSpaceDN w:val="0"/>
        <w:adjustRightInd w:val="0"/>
        <w:spacing w:line="240" w:lineRule="auto"/>
        <w:ind w:left="1134" w:hanging="283"/>
        <w:rPr>
          <w:sz w:val="16"/>
          <w:szCs w:val="16"/>
        </w:rPr>
      </w:pPr>
      <w:r w:rsidRPr="0020453D">
        <w:rPr>
          <w:sz w:val="16"/>
          <w:szCs w:val="16"/>
        </w:rPr>
        <w:t>по возмещению убытков, понесенных Бенефициаром в связи с неисполнением или ненадлежащим исполнением Принципалом своих обязательств по Контракту;</w:t>
      </w:r>
    </w:p>
    <w:p w:rsidR="0044530E" w:rsidRPr="0020453D" w:rsidRDefault="0044530E" w:rsidP="0044530E">
      <w:pPr>
        <w:numPr>
          <w:ilvl w:val="0"/>
          <w:numId w:val="48"/>
        </w:numPr>
        <w:autoSpaceDE w:val="0"/>
        <w:autoSpaceDN w:val="0"/>
        <w:adjustRightInd w:val="0"/>
        <w:spacing w:line="240" w:lineRule="auto"/>
        <w:ind w:left="1134" w:hanging="283"/>
        <w:rPr>
          <w:i/>
          <w:sz w:val="16"/>
          <w:szCs w:val="16"/>
        </w:rPr>
      </w:pPr>
      <w:r w:rsidRPr="0020453D">
        <w:rPr>
          <w:sz w:val="16"/>
          <w:szCs w:val="16"/>
        </w:rPr>
        <w:t>по возврату уплаченной суммы авансового платежа.</w:t>
      </w:r>
    </w:p>
    <w:p w:rsidR="0044530E" w:rsidRPr="0020453D" w:rsidRDefault="0044530E" w:rsidP="0044530E">
      <w:pPr>
        <w:widowControl w:val="0"/>
        <w:autoSpaceDE w:val="0"/>
        <w:autoSpaceDN w:val="0"/>
        <w:spacing w:line="240" w:lineRule="auto"/>
        <w:ind w:firstLine="709"/>
        <w:rPr>
          <w:sz w:val="16"/>
          <w:szCs w:val="16"/>
        </w:rPr>
      </w:pPr>
      <w:r w:rsidRPr="0020453D">
        <w:rPr>
          <w:sz w:val="16"/>
          <w:szCs w:val="16"/>
        </w:rPr>
        <w:t>2. Настоящая независимая гарантия не может быть отозвана гарантом.</w:t>
      </w:r>
    </w:p>
    <w:p w:rsidR="0044530E" w:rsidRPr="0020453D" w:rsidRDefault="0044530E" w:rsidP="0044530E">
      <w:pPr>
        <w:widowControl w:val="0"/>
        <w:autoSpaceDE w:val="0"/>
        <w:autoSpaceDN w:val="0"/>
        <w:spacing w:line="240" w:lineRule="auto"/>
        <w:ind w:firstLine="709"/>
        <w:rPr>
          <w:sz w:val="16"/>
          <w:szCs w:val="16"/>
        </w:rPr>
      </w:pPr>
      <w:r w:rsidRPr="0020453D">
        <w:rPr>
          <w:sz w:val="16"/>
          <w:szCs w:val="16"/>
        </w:rPr>
        <w:t>3. Бенефициар в случае неисполнения или ненадлежащего исполнения принципалом обязательств, обеспеченных настоящей независимой гарантией, вправе до окончания ее срока действия предъявить требование об уплате денежной суммы по независимой гарантии (далее - требование) в размере цены договора, уменьшенном на сумму, пропорциональную объему исполненных принципалом обязательств, предусмотренных договором, в отношении которых бенефициаром осуществлена приемка, но не превышающем размер обеспечения исполнения договора и сумму независимой гарантии.</w:t>
      </w:r>
    </w:p>
    <w:p w:rsidR="0044530E" w:rsidRPr="0020453D" w:rsidRDefault="0044530E" w:rsidP="0044530E">
      <w:pPr>
        <w:widowControl w:val="0"/>
        <w:autoSpaceDE w:val="0"/>
        <w:autoSpaceDN w:val="0"/>
        <w:spacing w:line="240" w:lineRule="auto"/>
        <w:ind w:firstLine="709"/>
        <w:rPr>
          <w:sz w:val="16"/>
          <w:szCs w:val="16"/>
        </w:rPr>
      </w:pPr>
      <w:r w:rsidRPr="0020453D">
        <w:rPr>
          <w:sz w:val="16"/>
          <w:szCs w:val="16"/>
        </w:rPr>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rsidR="0044530E" w:rsidRPr="0020453D" w:rsidRDefault="0044530E" w:rsidP="0044530E">
      <w:pPr>
        <w:widowControl w:val="0"/>
        <w:autoSpaceDE w:val="0"/>
        <w:autoSpaceDN w:val="0"/>
        <w:spacing w:line="240" w:lineRule="auto"/>
        <w:ind w:firstLine="709"/>
        <w:rPr>
          <w:sz w:val="16"/>
          <w:szCs w:val="16"/>
        </w:rPr>
      </w:pPr>
      <w:r w:rsidRPr="0020453D">
        <w:rPr>
          <w:sz w:val="16"/>
          <w:szCs w:val="16"/>
        </w:rPr>
        <w:t>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_________</w:t>
      </w:r>
    </w:p>
    <w:p w:rsidR="0044530E" w:rsidRPr="0020453D" w:rsidRDefault="0044530E" w:rsidP="0044530E">
      <w:pPr>
        <w:widowControl w:val="0"/>
        <w:autoSpaceDE w:val="0"/>
        <w:autoSpaceDN w:val="0"/>
        <w:spacing w:line="240" w:lineRule="auto"/>
        <w:ind w:firstLine="709"/>
        <w:rPr>
          <w:sz w:val="16"/>
          <w:szCs w:val="16"/>
        </w:rPr>
      </w:pPr>
      <w:r w:rsidRPr="0020453D">
        <w:rPr>
          <w:sz w:val="16"/>
          <w:szCs w:val="16"/>
        </w:rPr>
        <w:t>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 ____________</w:t>
      </w:r>
      <w:r w:rsidRPr="0020453D">
        <w:rPr>
          <w:color w:val="0000FF"/>
          <w:sz w:val="16"/>
          <w:szCs w:val="16"/>
        </w:rPr>
        <w:t>.</w:t>
      </w:r>
    </w:p>
    <w:p w:rsidR="0044530E" w:rsidRPr="0020453D" w:rsidRDefault="0044530E" w:rsidP="0044530E">
      <w:pPr>
        <w:widowControl w:val="0"/>
        <w:autoSpaceDE w:val="0"/>
        <w:autoSpaceDN w:val="0"/>
        <w:spacing w:line="240" w:lineRule="auto"/>
        <w:ind w:firstLine="709"/>
        <w:rPr>
          <w:sz w:val="16"/>
          <w:szCs w:val="16"/>
        </w:rPr>
      </w:pPr>
      <w:r w:rsidRPr="0020453D">
        <w:rPr>
          <w:sz w:val="16"/>
          <w:szCs w:val="16"/>
        </w:rPr>
        <w:t>7. В случае направления требования бенефициар обязан одновременно с таким требованием направить гаранту:</w:t>
      </w:r>
    </w:p>
    <w:p w:rsidR="0044530E" w:rsidRPr="0020453D" w:rsidRDefault="0044530E" w:rsidP="0044530E">
      <w:pPr>
        <w:widowControl w:val="0"/>
        <w:autoSpaceDE w:val="0"/>
        <w:autoSpaceDN w:val="0"/>
        <w:spacing w:line="240" w:lineRule="auto"/>
        <w:ind w:firstLine="709"/>
        <w:rPr>
          <w:sz w:val="16"/>
          <w:szCs w:val="16"/>
        </w:rPr>
      </w:pPr>
      <w:r w:rsidRPr="0020453D">
        <w:rPr>
          <w:sz w:val="16"/>
          <w:szCs w:val="16"/>
        </w:rPr>
        <w:t>а) расчет суммы, включаемой в требование по настоящей независимой гарантии;</w:t>
      </w:r>
    </w:p>
    <w:p w:rsidR="0044530E" w:rsidRPr="0020453D" w:rsidRDefault="0044530E" w:rsidP="0044530E">
      <w:pPr>
        <w:widowControl w:val="0"/>
        <w:autoSpaceDE w:val="0"/>
        <w:autoSpaceDN w:val="0"/>
        <w:spacing w:line="240" w:lineRule="auto"/>
        <w:ind w:firstLine="709"/>
        <w:rPr>
          <w:sz w:val="16"/>
          <w:szCs w:val="16"/>
        </w:rPr>
      </w:pPr>
      <w:r w:rsidRPr="0020453D">
        <w:rPr>
          <w:sz w:val="16"/>
          <w:szCs w:val="16"/>
        </w:rPr>
        <w:t>б) документ, содержащий указание на нарушения принципалом обязательств, предусмотренных договором;</w:t>
      </w:r>
    </w:p>
    <w:p w:rsidR="0044530E" w:rsidRPr="0020453D" w:rsidRDefault="0044530E" w:rsidP="0044530E">
      <w:pPr>
        <w:widowControl w:val="0"/>
        <w:autoSpaceDE w:val="0"/>
        <w:autoSpaceDN w:val="0"/>
        <w:spacing w:line="240" w:lineRule="auto"/>
        <w:ind w:firstLine="709"/>
        <w:rPr>
          <w:sz w:val="16"/>
          <w:szCs w:val="16"/>
        </w:rPr>
      </w:pPr>
      <w:r w:rsidRPr="0020453D">
        <w:rPr>
          <w:sz w:val="16"/>
          <w:szCs w:val="16"/>
        </w:rPr>
        <w:t>в) документ, подтверждающий полномочия лица, подписавшего требование по настоящей независимой гарантии от имени бенефициара (доверенность) (в случае если требование по настоящей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44530E" w:rsidRPr="0020453D" w:rsidRDefault="0044530E" w:rsidP="0044530E">
      <w:pPr>
        <w:widowControl w:val="0"/>
        <w:autoSpaceDE w:val="0"/>
        <w:autoSpaceDN w:val="0"/>
        <w:spacing w:line="240" w:lineRule="auto"/>
        <w:ind w:firstLine="709"/>
        <w:rPr>
          <w:sz w:val="16"/>
          <w:szCs w:val="16"/>
        </w:rPr>
      </w:pPr>
      <w:r w:rsidRPr="0020453D">
        <w:rPr>
          <w:sz w:val="16"/>
          <w:szCs w:val="16"/>
        </w:rPr>
        <w:t xml:space="preserve">8. В случае направления требования бенефициаром на бумажном носителе представляются оригиналы предусмотренных </w:t>
      </w:r>
      <w:hyperlink w:anchor="P86">
        <w:r w:rsidRPr="0020453D">
          <w:rPr>
            <w:sz w:val="16"/>
            <w:szCs w:val="16"/>
          </w:rPr>
          <w:t>пунктом 7</w:t>
        </w:r>
      </w:hyperlink>
      <w:r w:rsidRPr="0020453D">
        <w:rPr>
          <w:sz w:val="16"/>
          <w:szCs w:val="16"/>
        </w:rPr>
        <w:t xml:space="preserve"> настоящей независимой гарантии документов или заверенные бенефициаром их копии. Если копия документа заверена лицом, не указанным в </w:t>
      </w:r>
      <w:r w:rsidRPr="0020453D">
        <w:rPr>
          <w:sz w:val="16"/>
          <w:szCs w:val="16"/>
        </w:rPr>
        <w:lastRenderedPageBreak/>
        <w:t xml:space="preserve">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предусмотренные </w:t>
      </w:r>
      <w:hyperlink w:anchor="P86">
        <w:r w:rsidRPr="0020453D">
          <w:rPr>
            <w:sz w:val="16"/>
            <w:szCs w:val="16"/>
          </w:rPr>
          <w:t>пунктом 7</w:t>
        </w:r>
      </w:hyperlink>
      <w:r w:rsidRPr="0020453D">
        <w:rPr>
          <w:sz w:val="16"/>
          <w:szCs w:val="16"/>
        </w:rPr>
        <w:t xml:space="preserve"> настоящей независимой гарантии документы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rsidR="0044530E" w:rsidRPr="0020453D" w:rsidRDefault="0044530E" w:rsidP="0044530E">
      <w:pPr>
        <w:widowControl w:val="0"/>
        <w:autoSpaceDE w:val="0"/>
        <w:autoSpaceDN w:val="0"/>
        <w:spacing w:line="240" w:lineRule="auto"/>
        <w:ind w:firstLine="709"/>
        <w:rPr>
          <w:sz w:val="16"/>
          <w:szCs w:val="16"/>
        </w:rPr>
      </w:pPr>
      <w:r w:rsidRPr="0020453D">
        <w:rPr>
          <w:sz w:val="16"/>
          <w:szCs w:val="16"/>
        </w:rPr>
        <w:t xml:space="preserve">9. Гарант обязан рассмотреть требование не позднее 5 рабочих дней со дня, следующего за днем получения указанного требования и документов, предусмотренных </w:t>
      </w:r>
      <w:hyperlink w:anchor="P86">
        <w:r w:rsidRPr="0020453D">
          <w:rPr>
            <w:sz w:val="16"/>
            <w:szCs w:val="16"/>
          </w:rPr>
          <w:t>пунктом 7</w:t>
        </w:r>
      </w:hyperlink>
      <w:r w:rsidRPr="0020453D">
        <w:rPr>
          <w:sz w:val="16"/>
          <w:szCs w:val="16"/>
        </w:rPr>
        <w:t xml:space="preserve"> настоящей независимой гарантии.</w:t>
      </w:r>
    </w:p>
    <w:p w:rsidR="0044530E" w:rsidRPr="0020453D" w:rsidRDefault="0044530E" w:rsidP="0044530E">
      <w:pPr>
        <w:widowControl w:val="0"/>
        <w:autoSpaceDE w:val="0"/>
        <w:autoSpaceDN w:val="0"/>
        <w:spacing w:line="240" w:lineRule="auto"/>
        <w:ind w:firstLine="709"/>
        <w:rPr>
          <w:sz w:val="16"/>
          <w:szCs w:val="16"/>
        </w:rPr>
      </w:pPr>
      <w:r w:rsidRPr="0020453D">
        <w:rPr>
          <w:sz w:val="16"/>
          <w:szCs w:val="16"/>
        </w:rPr>
        <w:t xml:space="preserve">10. Гарант обязан уплатить бенефициару денежную сумму по настоящей независимой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w:t>
      </w:r>
      <w:hyperlink r:id="rId16">
        <w:r w:rsidRPr="0020453D">
          <w:rPr>
            <w:sz w:val="16"/>
            <w:szCs w:val="16"/>
          </w:rPr>
          <w:t>кодексом</w:t>
        </w:r>
      </w:hyperlink>
      <w:r w:rsidRPr="0020453D">
        <w:rPr>
          <w:sz w:val="16"/>
          <w:szCs w:val="16"/>
        </w:rPr>
        <w:t xml:space="preserve"> Российской Федерации оснований для отказа в удовлетворении этого требования.</w:t>
      </w:r>
    </w:p>
    <w:p w:rsidR="0044530E" w:rsidRPr="0020453D" w:rsidRDefault="0044530E" w:rsidP="0044530E">
      <w:pPr>
        <w:widowControl w:val="0"/>
        <w:autoSpaceDE w:val="0"/>
        <w:autoSpaceDN w:val="0"/>
        <w:spacing w:line="240" w:lineRule="auto"/>
        <w:ind w:firstLine="709"/>
        <w:rPr>
          <w:sz w:val="16"/>
          <w:szCs w:val="16"/>
        </w:rPr>
      </w:pPr>
      <w:r w:rsidRPr="0020453D">
        <w:rPr>
          <w:sz w:val="16"/>
          <w:szCs w:val="16"/>
        </w:rP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rsidR="0044530E" w:rsidRPr="0020453D" w:rsidRDefault="0044530E" w:rsidP="0044530E">
      <w:pPr>
        <w:widowControl w:val="0"/>
        <w:autoSpaceDE w:val="0"/>
        <w:autoSpaceDN w:val="0"/>
        <w:spacing w:line="240" w:lineRule="auto"/>
        <w:ind w:firstLine="709"/>
        <w:rPr>
          <w:sz w:val="16"/>
          <w:szCs w:val="16"/>
        </w:rPr>
      </w:pPr>
      <w:r w:rsidRPr="0020453D">
        <w:rPr>
          <w:sz w:val="16"/>
          <w:szCs w:val="16"/>
        </w:rPr>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rsidR="0044530E" w:rsidRPr="0020453D" w:rsidRDefault="0044530E" w:rsidP="0044530E">
      <w:pPr>
        <w:widowControl w:val="0"/>
        <w:autoSpaceDE w:val="0"/>
        <w:autoSpaceDN w:val="0"/>
        <w:spacing w:line="240" w:lineRule="auto"/>
        <w:ind w:firstLine="709"/>
        <w:rPr>
          <w:sz w:val="16"/>
          <w:szCs w:val="16"/>
        </w:rPr>
      </w:pPr>
      <w:r w:rsidRPr="0020453D">
        <w:rPr>
          <w:sz w:val="16"/>
          <w:szCs w:val="16"/>
        </w:rPr>
        <w:t>13. Все расходы, возникающие в связи с перечислением гарантом денежных средств по настоящей независимой гарантии бенефициару, несет гарант.</w:t>
      </w:r>
    </w:p>
    <w:p w:rsidR="0044530E" w:rsidRPr="0020453D" w:rsidRDefault="0044530E" w:rsidP="0044530E">
      <w:pPr>
        <w:widowControl w:val="0"/>
        <w:autoSpaceDE w:val="0"/>
        <w:autoSpaceDN w:val="0"/>
        <w:spacing w:line="240" w:lineRule="auto"/>
        <w:ind w:firstLine="709"/>
        <w:rPr>
          <w:sz w:val="16"/>
          <w:szCs w:val="16"/>
        </w:rPr>
      </w:pPr>
      <w:r w:rsidRPr="0020453D">
        <w:rPr>
          <w:sz w:val="16"/>
          <w:szCs w:val="16"/>
        </w:rPr>
        <w:t xml:space="preserve">14. Исключение банка (если настоящая независимая гарантия выдана банком) из перечня, предусмотренного </w:t>
      </w:r>
      <w:hyperlink r:id="rId17">
        <w:r w:rsidRPr="0020453D">
          <w:rPr>
            <w:sz w:val="16"/>
            <w:szCs w:val="16"/>
          </w:rPr>
          <w:t>частью 1.2 статьи 45</w:t>
        </w:r>
      </w:hyperlink>
      <w:r w:rsidRPr="0020453D">
        <w:rPr>
          <w:sz w:val="16"/>
          <w:szCs w:val="16"/>
        </w:rPr>
        <w:t xml:space="preserve"> Федерального закона "О контрактной системе в сфере закупок товаров, работ, услуг для обеспечения государственных и муниципальных нужд",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w:t>
      </w:r>
      <w:hyperlink r:id="rId18">
        <w:r w:rsidRPr="0020453D">
          <w:rPr>
            <w:sz w:val="16"/>
            <w:szCs w:val="16"/>
          </w:rPr>
          <w:t>законом</w:t>
        </w:r>
      </w:hyperlink>
      <w:r w:rsidRPr="0020453D">
        <w:rPr>
          <w:sz w:val="16"/>
          <w:szCs w:val="16"/>
        </w:rPr>
        <w:t xml:space="preserve"> "О развитии малого и среднего предпринимательства в Российской Федерации" (если независимая гарантия выдана таким фондом), из перечня, предусмотренного </w:t>
      </w:r>
      <w:hyperlink r:id="rId19">
        <w:r w:rsidRPr="0020453D">
          <w:rPr>
            <w:sz w:val="16"/>
            <w:szCs w:val="16"/>
          </w:rPr>
          <w:t>частью 1.7</w:t>
        </w:r>
      </w:hyperlink>
      <w:r w:rsidRPr="0020453D">
        <w:rPr>
          <w:sz w:val="16"/>
          <w:szCs w:val="16"/>
        </w:rPr>
        <w:t xml:space="preserve"> указанной статьи, не прекращает действия настоящей независимой гарантии и не освобождает гаранта от ответственности за неисполнение либо ненадлежащее исполнение условий настоящей независимой гарантии.</w:t>
      </w:r>
    </w:p>
    <w:p w:rsidR="0044530E" w:rsidRPr="0020453D" w:rsidRDefault="0044530E" w:rsidP="0044530E">
      <w:pPr>
        <w:widowControl w:val="0"/>
        <w:autoSpaceDE w:val="0"/>
        <w:autoSpaceDN w:val="0"/>
        <w:spacing w:line="240" w:lineRule="auto"/>
        <w:ind w:firstLine="709"/>
        <w:rPr>
          <w:sz w:val="16"/>
          <w:szCs w:val="16"/>
        </w:rPr>
      </w:pPr>
      <w:r w:rsidRPr="0020453D">
        <w:rPr>
          <w:sz w:val="16"/>
          <w:szCs w:val="16"/>
        </w:rPr>
        <w:t xml:space="preserve">15. </w:t>
      </w:r>
      <w:sdt>
        <w:sdtPr>
          <w:rPr>
            <w:sz w:val="16"/>
            <w:szCs w:val="16"/>
          </w:rPr>
          <w:alias w:val="Подсудность"/>
          <w:tag w:val="LP0344"/>
          <w:id w:val="190661150"/>
          <w:placeholder>
            <w:docPart w:val="8805968231AE4818A4640112479B0E98"/>
          </w:placeholder>
        </w:sdtPr>
        <w:sdtEndPr/>
        <w:sdtContent>
          <w:r w:rsidRPr="0020453D">
            <w:rPr>
              <w:color w:val="000000"/>
              <w:sz w:val="16"/>
              <w:szCs w:val="16"/>
              <w:shd w:val="clear" w:color="auto" w:fill="FFFFFF"/>
            </w:rPr>
            <w:t>Споры, возникающие в связи с исполнением обязательств по настоящей независимой гарантии, подлежат рассмотрению в Арбитражном суде Республики Саха (Якутия).</w:t>
          </w:r>
        </w:sdtContent>
      </w:sdt>
    </w:p>
    <w:p w:rsidR="0044530E" w:rsidRPr="0020453D" w:rsidRDefault="0044530E" w:rsidP="0044530E">
      <w:pPr>
        <w:widowControl w:val="0"/>
        <w:autoSpaceDE w:val="0"/>
        <w:autoSpaceDN w:val="0"/>
        <w:spacing w:line="240" w:lineRule="auto"/>
        <w:ind w:firstLine="709"/>
        <w:rPr>
          <w:sz w:val="16"/>
          <w:szCs w:val="16"/>
        </w:rPr>
      </w:pPr>
      <w:r w:rsidRPr="0020453D">
        <w:rPr>
          <w:sz w:val="16"/>
          <w:szCs w:val="16"/>
        </w:rPr>
        <w:t>16.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rsidR="0044530E" w:rsidRPr="0020453D" w:rsidRDefault="0044530E" w:rsidP="0044530E">
      <w:pPr>
        <w:widowControl w:val="0"/>
        <w:autoSpaceDE w:val="0"/>
        <w:autoSpaceDN w:val="0"/>
        <w:spacing w:line="240" w:lineRule="auto"/>
        <w:rPr>
          <w:sz w:val="16"/>
          <w:szCs w:val="16"/>
        </w:rPr>
      </w:pPr>
    </w:p>
    <w:p w:rsidR="0044530E" w:rsidRPr="0020453D" w:rsidRDefault="0044530E" w:rsidP="0044530E">
      <w:pPr>
        <w:widowControl w:val="0"/>
        <w:autoSpaceDE w:val="0"/>
        <w:autoSpaceDN w:val="0"/>
        <w:spacing w:line="240" w:lineRule="auto"/>
        <w:rPr>
          <w:sz w:val="16"/>
          <w:szCs w:val="16"/>
        </w:rPr>
      </w:pPr>
    </w:p>
    <w:p w:rsidR="0044530E" w:rsidRPr="0020453D" w:rsidRDefault="0044530E" w:rsidP="0044530E">
      <w:pPr>
        <w:widowControl w:val="0"/>
        <w:autoSpaceDE w:val="0"/>
        <w:autoSpaceDN w:val="0"/>
        <w:spacing w:line="240" w:lineRule="auto"/>
        <w:rPr>
          <w:sz w:val="16"/>
          <w:szCs w:val="16"/>
        </w:rPr>
      </w:pPr>
      <w:r w:rsidRPr="0020453D">
        <w:rPr>
          <w:sz w:val="16"/>
          <w:szCs w:val="16"/>
        </w:rPr>
        <w:t>Уполномоченное лицо гаранта</w:t>
      </w:r>
    </w:p>
    <w:p w:rsidR="0044530E" w:rsidRPr="0020453D" w:rsidRDefault="0044530E" w:rsidP="0044530E">
      <w:pPr>
        <w:widowControl w:val="0"/>
        <w:autoSpaceDE w:val="0"/>
        <w:autoSpaceDN w:val="0"/>
        <w:spacing w:line="240" w:lineRule="auto"/>
        <w:rPr>
          <w:sz w:val="16"/>
          <w:szCs w:val="16"/>
        </w:rPr>
      </w:pPr>
    </w:p>
    <w:p w:rsidR="0044530E" w:rsidRPr="0020453D" w:rsidRDefault="0044530E" w:rsidP="0044530E">
      <w:pPr>
        <w:widowControl w:val="0"/>
        <w:autoSpaceDE w:val="0"/>
        <w:autoSpaceDN w:val="0"/>
        <w:spacing w:line="240" w:lineRule="auto"/>
        <w:rPr>
          <w:sz w:val="16"/>
          <w:szCs w:val="16"/>
        </w:rPr>
      </w:pPr>
    </w:p>
    <w:tbl>
      <w:tblPr>
        <w:tblW w:w="0" w:type="auto"/>
        <w:tblLayout w:type="fixed"/>
        <w:tblCellMar>
          <w:left w:w="62" w:type="dxa"/>
          <w:right w:w="62" w:type="dxa"/>
        </w:tblCellMar>
        <w:tblLook w:val="04A0" w:firstRow="1" w:lastRow="0" w:firstColumn="1" w:lastColumn="0" w:noHBand="0" w:noVBand="1"/>
      </w:tblPr>
      <w:tblGrid>
        <w:gridCol w:w="2835"/>
        <w:gridCol w:w="340"/>
        <w:gridCol w:w="135"/>
        <w:gridCol w:w="1727"/>
        <w:gridCol w:w="340"/>
        <w:gridCol w:w="1810"/>
        <w:gridCol w:w="340"/>
        <w:gridCol w:w="377"/>
        <w:gridCol w:w="1877"/>
      </w:tblGrid>
      <w:tr w:rsidR="0044530E" w:rsidRPr="0020453D" w:rsidTr="00FE5968">
        <w:tc>
          <w:tcPr>
            <w:tcW w:w="2835" w:type="dxa"/>
            <w:tcBorders>
              <w:top w:val="nil"/>
              <w:left w:val="nil"/>
              <w:bottom w:val="nil"/>
              <w:right w:val="nil"/>
            </w:tcBorders>
            <w:vAlign w:val="bottom"/>
          </w:tcPr>
          <w:p w:rsidR="0044530E" w:rsidRPr="0020453D" w:rsidRDefault="0044530E" w:rsidP="00FE5968">
            <w:pPr>
              <w:widowControl w:val="0"/>
              <w:autoSpaceDE w:val="0"/>
              <w:autoSpaceDN w:val="0"/>
              <w:spacing w:line="240" w:lineRule="auto"/>
              <w:rPr>
                <w:sz w:val="16"/>
                <w:szCs w:val="16"/>
              </w:rPr>
            </w:pPr>
            <w:r w:rsidRPr="0020453D">
              <w:rPr>
                <w:sz w:val="16"/>
                <w:szCs w:val="16"/>
              </w:rPr>
              <w:t xml:space="preserve">Доверенность  </w:t>
            </w:r>
          </w:p>
        </w:tc>
        <w:tc>
          <w:tcPr>
            <w:tcW w:w="340" w:type="dxa"/>
            <w:tcBorders>
              <w:top w:val="nil"/>
              <w:left w:val="nil"/>
              <w:bottom w:val="nil"/>
              <w:right w:val="nil"/>
            </w:tcBorders>
          </w:tcPr>
          <w:p w:rsidR="0044530E" w:rsidRPr="0020453D" w:rsidRDefault="0044530E" w:rsidP="00FE5968">
            <w:pPr>
              <w:widowControl w:val="0"/>
              <w:autoSpaceDE w:val="0"/>
              <w:autoSpaceDN w:val="0"/>
              <w:spacing w:line="240" w:lineRule="auto"/>
              <w:rPr>
                <w:sz w:val="16"/>
                <w:szCs w:val="16"/>
              </w:rPr>
            </w:pPr>
          </w:p>
        </w:tc>
        <w:tc>
          <w:tcPr>
            <w:tcW w:w="1862" w:type="dxa"/>
            <w:gridSpan w:val="2"/>
            <w:tcBorders>
              <w:top w:val="nil"/>
              <w:left w:val="nil"/>
              <w:bottom w:val="single" w:sz="4" w:space="0" w:color="auto"/>
              <w:right w:val="nil"/>
            </w:tcBorders>
          </w:tcPr>
          <w:p w:rsidR="0044530E" w:rsidRPr="0020453D" w:rsidRDefault="00806BBF" w:rsidP="00FE5968">
            <w:pPr>
              <w:widowControl w:val="0"/>
              <w:autoSpaceDE w:val="0"/>
              <w:autoSpaceDN w:val="0"/>
              <w:spacing w:line="240" w:lineRule="auto"/>
              <w:jc w:val="center"/>
              <w:rPr>
                <w:sz w:val="16"/>
                <w:szCs w:val="16"/>
              </w:rPr>
            </w:pPr>
            <w:sdt>
              <w:sdtPr>
                <w:rPr>
                  <w:sz w:val="16"/>
                  <w:szCs w:val="16"/>
                </w:rPr>
                <w:alias w:val="Должность имен.пад"/>
                <w:tag w:val="LP0339"/>
                <w:id w:val="-917699300"/>
                <w:showingPlcHdr/>
              </w:sdtPr>
              <w:sdtEndPr/>
              <w:sdtContent>
                <w:r w:rsidR="0044530E" w:rsidRPr="0020453D">
                  <w:rPr>
                    <w:sz w:val="16"/>
                    <w:szCs w:val="16"/>
                  </w:rPr>
                  <w:t xml:space="preserve">     </w:t>
                </w:r>
              </w:sdtContent>
            </w:sdt>
          </w:p>
        </w:tc>
        <w:tc>
          <w:tcPr>
            <w:tcW w:w="340" w:type="dxa"/>
            <w:tcBorders>
              <w:top w:val="nil"/>
              <w:left w:val="nil"/>
              <w:bottom w:val="nil"/>
              <w:right w:val="nil"/>
            </w:tcBorders>
          </w:tcPr>
          <w:p w:rsidR="0044530E" w:rsidRPr="0020453D" w:rsidRDefault="0044530E" w:rsidP="00FE5968">
            <w:pPr>
              <w:widowControl w:val="0"/>
              <w:autoSpaceDE w:val="0"/>
              <w:autoSpaceDN w:val="0"/>
              <w:spacing w:line="240" w:lineRule="auto"/>
              <w:rPr>
                <w:sz w:val="16"/>
                <w:szCs w:val="16"/>
              </w:rPr>
            </w:pPr>
          </w:p>
        </w:tc>
        <w:tc>
          <w:tcPr>
            <w:tcW w:w="1810" w:type="dxa"/>
            <w:tcBorders>
              <w:top w:val="nil"/>
              <w:left w:val="nil"/>
              <w:bottom w:val="single" w:sz="4" w:space="0" w:color="auto"/>
              <w:right w:val="nil"/>
            </w:tcBorders>
          </w:tcPr>
          <w:p w:rsidR="0044530E" w:rsidRPr="0020453D" w:rsidRDefault="0044530E" w:rsidP="00FE5968">
            <w:pPr>
              <w:widowControl w:val="0"/>
              <w:autoSpaceDE w:val="0"/>
              <w:autoSpaceDN w:val="0"/>
              <w:spacing w:line="240" w:lineRule="auto"/>
              <w:rPr>
                <w:sz w:val="16"/>
                <w:szCs w:val="16"/>
              </w:rPr>
            </w:pPr>
          </w:p>
        </w:tc>
        <w:tc>
          <w:tcPr>
            <w:tcW w:w="340" w:type="dxa"/>
            <w:tcBorders>
              <w:top w:val="nil"/>
              <w:left w:val="nil"/>
              <w:bottom w:val="nil"/>
              <w:right w:val="nil"/>
            </w:tcBorders>
          </w:tcPr>
          <w:p w:rsidR="0044530E" w:rsidRPr="0020453D" w:rsidRDefault="0044530E" w:rsidP="00FE5968">
            <w:pPr>
              <w:widowControl w:val="0"/>
              <w:autoSpaceDE w:val="0"/>
              <w:autoSpaceDN w:val="0"/>
              <w:spacing w:line="240" w:lineRule="auto"/>
              <w:rPr>
                <w:sz w:val="16"/>
                <w:szCs w:val="16"/>
              </w:rPr>
            </w:pPr>
          </w:p>
        </w:tc>
        <w:tc>
          <w:tcPr>
            <w:tcW w:w="2254" w:type="dxa"/>
            <w:gridSpan w:val="2"/>
            <w:tcBorders>
              <w:top w:val="nil"/>
              <w:left w:val="nil"/>
              <w:bottom w:val="single" w:sz="4" w:space="0" w:color="auto"/>
              <w:right w:val="nil"/>
            </w:tcBorders>
          </w:tcPr>
          <w:p w:rsidR="0044530E" w:rsidRPr="0020453D" w:rsidRDefault="00806BBF" w:rsidP="00FE5968">
            <w:pPr>
              <w:widowControl w:val="0"/>
              <w:autoSpaceDE w:val="0"/>
              <w:autoSpaceDN w:val="0"/>
              <w:spacing w:line="240" w:lineRule="auto"/>
              <w:jc w:val="center"/>
              <w:rPr>
                <w:sz w:val="16"/>
                <w:szCs w:val="16"/>
              </w:rPr>
            </w:pPr>
            <w:sdt>
              <w:sdtPr>
                <w:rPr>
                  <w:sz w:val="16"/>
                  <w:szCs w:val="16"/>
                </w:rPr>
                <w:alias w:val="ФИО имен. пад"/>
                <w:tag w:val="LP0338"/>
                <w:id w:val="1423141821"/>
              </w:sdtPr>
              <w:sdtEndPr/>
              <w:sdtContent/>
            </w:sdt>
          </w:p>
        </w:tc>
      </w:tr>
      <w:tr w:rsidR="0044530E" w:rsidRPr="0020453D" w:rsidTr="00FE5968">
        <w:tc>
          <w:tcPr>
            <w:tcW w:w="2835" w:type="dxa"/>
            <w:tcBorders>
              <w:top w:val="nil"/>
              <w:left w:val="nil"/>
              <w:bottom w:val="nil"/>
              <w:right w:val="nil"/>
            </w:tcBorders>
          </w:tcPr>
          <w:p w:rsidR="0044530E" w:rsidRPr="0020453D" w:rsidRDefault="0044530E" w:rsidP="00FE5968">
            <w:pPr>
              <w:widowControl w:val="0"/>
              <w:autoSpaceDE w:val="0"/>
              <w:autoSpaceDN w:val="0"/>
              <w:spacing w:line="240" w:lineRule="auto"/>
              <w:rPr>
                <w:sz w:val="16"/>
                <w:szCs w:val="16"/>
              </w:rPr>
            </w:pPr>
          </w:p>
        </w:tc>
        <w:tc>
          <w:tcPr>
            <w:tcW w:w="340" w:type="dxa"/>
            <w:tcBorders>
              <w:top w:val="nil"/>
              <w:left w:val="nil"/>
              <w:bottom w:val="nil"/>
              <w:right w:val="nil"/>
            </w:tcBorders>
          </w:tcPr>
          <w:p w:rsidR="0044530E" w:rsidRPr="0020453D" w:rsidRDefault="0044530E" w:rsidP="00FE5968">
            <w:pPr>
              <w:widowControl w:val="0"/>
              <w:autoSpaceDE w:val="0"/>
              <w:autoSpaceDN w:val="0"/>
              <w:spacing w:line="240" w:lineRule="auto"/>
              <w:rPr>
                <w:sz w:val="16"/>
                <w:szCs w:val="16"/>
              </w:rPr>
            </w:pPr>
          </w:p>
        </w:tc>
        <w:tc>
          <w:tcPr>
            <w:tcW w:w="1862" w:type="dxa"/>
            <w:gridSpan w:val="2"/>
            <w:tcBorders>
              <w:top w:val="single" w:sz="4" w:space="0" w:color="auto"/>
              <w:left w:val="nil"/>
              <w:bottom w:val="nil"/>
              <w:right w:val="nil"/>
            </w:tcBorders>
          </w:tcPr>
          <w:p w:rsidR="0044530E" w:rsidRPr="0020453D" w:rsidRDefault="0044530E" w:rsidP="00FE5968">
            <w:pPr>
              <w:widowControl w:val="0"/>
              <w:autoSpaceDE w:val="0"/>
              <w:autoSpaceDN w:val="0"/>
              <w:spacing w:line="240" w:lineRule="auto"/>
              <w:jc w:val="center"/>
              <w:rPr>
                <w:sz w:val="16"/>
                <w:szCs w:val="16"/>
              </w:rPr>
            </w:pPr>
            <w:r w:rsidRPr="0020453D">
              <w:rPr>
                <w:sz w:val="16"/>
                <w:szCs w:val="16"/>
              </w:rPr>
              <w:t>(должность)</w:t>
            </w:r>
          </w:p>
        </w:tc>
        <w:tc>
          <w:tcPr>
            <w:tcW w:w="340" w:type="dxa"/>
            <w:tcBorders>
              <w:top w:val="nil"/>
              <w:left w:val="nil"/>
              <w:bottom w:val="nil"/>
              <w:right w:val="nil"/>
            </w:tcBorders>
          </w:tcPr>
          <w:p w:rsidR="0044530E" w:rsidRPr="0020453D" w:rsidRDefault="0044530E" w:rsidP="00FE5968">
            <w:pPr>
              <w:widowControl w:val="0"/>
              <w:autoSpaceDE w:val="0"/>
              <w:autoSpaceDN w:val="0"/>
              <w:spacing w:line="240" w:lineRule="auto"/>
              <w:rPr>
                <w:sz w:val="16"/>
                <w:szCs w:val="16"/>
              </w:rPr>
            </w:pPr>
          </w:p>
        </w:tc>
        <w:tc>
          <w:tcPr>
            <w:tcW w:w="1810" w:type="dxa"/>
            <w:tcBorders>
              <w:top w:val="single" w:sz="4" w:space="0" w:color="auto"/>
              <w:left w:val="nil"/>
              <w:bottom w:val="nil"/>
              <w:right w:val="nil"/>
            </w:tcBorders>
          </w:tcPr>
          <w:p w:rsidR="0044530E" w:rsidRPr="0020453D" w:rsidRDefault="0044530E" w:rsidP="00FE5968">
            <w:pPr>
              <w:widowControl w:val="0"/>
              <w:autoSpaceDE w:val="0"/>
              <w:autoSpaceDN w:val="0"/>
              <w:spacing w:line="240" w:lineRule="auto"/>
              <w:jc w:val="center"/>
              <w:rPr>
                <w:sz w:val="16"/>
                <w:szCs w:val="16"/>
              </w:rPr>
            </w:pPr>
            <w:r w:rsidRPr="0020453D">
              <w:rPr>
                <w:sz w:val="16"/>
                <w:szCs w:val="16"/>
              </w:rPr>
              <w:t>(подпись)</w:t>
            </w:r>
          </w:p>
        </w:tc>
        <w:tc>
          <w:tcPr>
            <w:tcW w:w="340" w:type="dxa"/>
            <w:tcBorders>
              <w:top w:val="nil"/>
              <w:left w:val="nil"/>
              <w:bottom w:val="nil"/>
              <w:right w:val="nil"/>
            </w:tcBorders>
          </w:tcPr>
          <w:p w:rsidR="0044530E" w:rsidRPr="0020453D" w:rsidRDefault="0044530E" w:rsidP="00FE5968">
            <w:pPr>
              <w:widowControl w:val="0"/>
              <w:autoSpaceDE w:val="0"/>
              <w:autoSpaceDN w:val="0"/>
              <w:spacing w:line="240" w:lineRule="auto"/>
              <w:rPr>
                <w:sz w:val="16"/>
                <w:szCs w:val="16"/>
              </w:rPr>
            </w:pPr>
          </w:p>
        </w:tc>
        <w:tc>
          <w:tcPr>
            <w:tcW w:w="2254" w:type="dxa"/>
            <w:gridSpan w:val="2"/>
            <w:tcBorders>
              <w:top w:val="single" w:sz="4" w:space="0" w:color="auto"/>
              <w:left w:val="nil"/>
              <w:bottom w:val="nil"/>
              <w:right w:val="nil"/>
            </w:tcBorders>
          </w:tcPr>
          <w:p w:rsidR="0044530E" w:rsidRPr="0020453D" w:rsidRDefault="0044530E" w:rsidP="00FE5968">
            <w:pPr>
              <w:widowControl w:val="0"/>
              <w:autoSpaceDE w:val="0"/>
              <w:autoSpaceDN w:val="0"/>
              <w:spacing w:line="240" w:lineRule="auto"/>
              <w:jc w:val="center"/>
              <w:rPr>
                <w:sz w:val="16"/>
                <w:szCs w:val="16"/>
              </w:rPr>
            </w:pPr>
            <w:r w:rsidRPr="0020453D">
              <w:rPr>
                <w:sz w:val="16"/>
                <w:szCs w:val="16"/>
              </w:rPr>
              <w:t>(расшифровка подписи)</w:t>
            </w:r>
          </w:p>
        </w:tc>
      </w:tr>
      <w:tr w:rsidR="0044530E" w:rsidRPr="0020453D" w:rsidTr="00FE5968">
        <w:tc>
          <w:tcPr>
            <w:tcW w:w="3310" w:type="dxa"/>
            <w:gridSpan w:val="3"/>
            <w:tcBorders>
              <w:top w:val="nil"/>
              <w:left w:val="nil"/>
              <w:bottom w:val="nil"/>
              <w:right w:val="nil"/>
            </w:tcBorders>
          </w:tcPr>
          <w:p w:rsidR="0044530E" w:rsidRPr="0020453D" w:rsidRDefault="0044530E" w:rsidP="00FE5968">
            <w:pPr>
              <w:widowControl w:val="0"/>
              <w:autoSpaceDE w:val="0"/>
              <w:autoSpaceDN w:val="0"/>
              <w:spacing w:line="240" w:lineRule="auto"/>
              <w:rPr>
                <w:sz w:val="16"/>
                <w:szCs w:val="16"/>
              </w:rPr>
            </w:pPr>
          </w:p>
        </w:tc>
        <w:tc>
          <w:tcPr>
            <w:tcW w:w="6471" w:type="dxa"/>
            <w:gridSpan w:val="6"/>
            <w:tcBorders>
              <w:top w:val="nil"/>
              <w:left w:val="nil"/>
              <w:bottom w:val="nil"/>
              <w:right w:val="nil"/>
            </w:tcBorders>
          </w:tcPr>
          <w:p w:rsidR="0044530E" w:rsidRPr="0020453D" w:rsidRDefault="0044530E" w:rsidP="00FE5968">
            <w:pPr>
              <w:widowControl w:val="0"/>
              <w:autoSpaceDE w:val="0"/>
              <w:autoSpaceDN w:val="0"/>
              <w:spacing w:line="240" w:lineRule="auto"/>
              <w:rPr>
                <w:sz w:val="16"/>
                <w:szCs w:val="16"/>
              </w:rPr>
            </w:pPr>
          </w:p>
        </w:tc>
      </w:tr>
      <w:tr w:rsidR="0044530E" w:rsidRPr="0020453D" w:rsidTr="00FE5968">
        <w:tblPrEx>
          <w:tblBorders>
            <w:right w:val="single" w:sz="4" w:space="0" w:color="auto"/>
          </w:tblBorders>
        </w:tblPrEx>
        <w:tc>
          <w:tcPr>
            <w:tcW w:w="3310" w:type="dxa"/>
            <w:gridSpan w:val="3"/>
            <w:tcBorders>
              <w:top w:val="nil"/>
              <w:left w:val="nil"/>
              <w:bottom w:val="nil"/>
              <w:right w:val="nil"/>
            </w:tcBorders>
          </w:tcPr>
          <w:p w:rsidR="0044530E" w:rsidRPr="0020453D" w:rsidRDefault="0044530E" w:rsidP="00FE5968">
            <w:pPr>
              <w:widowControl w:val="0"/>
              <w:autoSpaceDE w:val="0"/>
              <w:autoSpaceDN w:val="0"/>
              <w:spacing w:line="240" w:lineRule="auto"/>
              <w:rPr>
                <w:sz w:val="16"/>
                <w:szCs w:val="16"/>
              </w:rPr>
            </w:pPr>
          </w:p>
        </w:tc>
        <w:tc>
          <w:tcPr>
            <w:tcW w:w="4594" w:type="dxa"/>
            <w:gridSpan w:val="5"/>
            <w:tcBorders>
              <w:top w:val="nil"/>
              <w:left w:val="nil"/>
              <w:bottom w:val="nil"/>
              <w:right w:val="single" w:sz="4" w:space="0" w:color="auto"/>
            </w:tcBorders>
          </w:tcPr>
          <w:p w:rsidR="0044530E" w:rsidRPr="0020453D" w:rsidRDefault="0044530E" w:rsidP="00FE5968">
            <w:pPr>
              <w:widowControl w:val="0"/>
              <w:autoSpaceDE w:val="0"/>
              <w:autoSpaceDN w:val="0"/>
              <w:spacing w:line="240" w:lineRule="auto"/>
              <w:jc w:val="right"/>
              <w:rPr>
                <w:sz w:val="16"/>
                <w:szCs w:val="16"/>
              </w:rPr>
            </w:pPr>
            <w:r w:rsidRPr="0020453D">
              <w:rPr>
                <w:sz w:val="16"/>
                <w:szCs w:val="16"/>
              </w:rPr>
              <w:t>Лист N</w:t>
            </w:r>
          </w:p>
        </w:tc>
        <w:tc>
          <w:tcPr>
            <w:tcW w:w="1877" w:type="dxa"/>
            <w:tcBorders>
              <w:top w:val="single" w:sz="4" w:space="0" w:color="auto"/>
              <w:left w:val="single" w:sz="4" w:space="0" w:color="auto"/>
              <w:bottom w:val="single" w:sz="4" w:space="0" w:color="auto"/>
            </w:tcBorders>
          </w:tcPr>
          <w:p w:rsidR="0044530E" w:rsidRPr="0020453D" w:rsidRDefault="0044530E" w:rsidP="00FE5968">
            <w:pPr>
              <w:widowControl w:val="0"/>
              <w:autoSpaceDE w:val="0"/>
              <w:autoSpaceDN w:val="0"/>
              <w:spacing w:line="240" w:lineRule="auto"/>
              <w:rPr>
                <w:sz w:val="16"/>
                <w:szCs w:val="16"/>
              </w:rPr>
            </w:pPr>
            <w:r w:rsidRPr="0020453D">
              <w:rPr>
                <w:sz w:val="16"/>
                <w:szCs w:val="16"/>
              </w:rPr>
              <w:t>1 (Один)</w:t>
            </w:r>
          </w:p>
        </w:tc>
      </w:tr>
      <w:tr w:rsidR="0044530E" w:rsidRPr="002474E7" w:rsidTr="00FE5968">
        <w:tblPrEx>
          <w:tblBorders>
            <w:right w:val="single" w:sz="4" w:space="0" w:color="auto"/>
          </w:tblBorders>
        </w:tblPrEx>
        <w:tc>
          <w:tcPr>
            <w:tcW w:w="3310" w:type="dxa"/>
            <w:gridSpan w:val="3"/>
            <w:tcBorders>
              <w:top w:val="nil"/>
              <w:left w:val="nil"/>
              <w:bottom w:val="nil"/>
              <w:right w:val="nil"/>
            </w:tcBorders>
          </w:tcPr>
          <w:p w:rsidR="0044530E" w:rsidRPr="0020453D" w:rsidRDefault="0044530E" w:rsidP="00FE5968">
            <w:pPr>
              <w:widowControl w:val="0"/>
              <w:autoSpaceDE w:val="0"/>
              <w:autoSpaceDN w:val="0"/>
              <w:spacing w:line="240" w:lineRule="auto"/>
              <w:rPr>
                <w:sz w:val="16"/>
                <w:szCs w:val="16"/>
              </w:rPr>
            </w:pPr>
          </w:p>
        </w:tc>
        <w:tc>
          <w:tcPr>
            <w:tcW w:w="4594" w:type="dxa"/>
            <w:gridSpan w:val="5"/>
            <w:tcBorders>
              <w:top w:val="nil"/>
              <w:left w:val="nil"/>
              <w:bottom w:val="nil"/>
              <w:right w:val="single" w:sz="4" w:space="0" w:color="auto"/>
            </w:tcBorders>
          </w:tcPr>
          <w:p w:rsidR="0044530E" w:rsidRPr="0020453D" w:rsidRDefault="0044530E" w:rsidP="00FE5968">
            <w:pPr>
              <w:widowControl w:val="0"/>
              <w:autoSpaceDE w:val="0"/>
              <w:autoSpaceDN w:val="0"/>
              <w:spacing w:line="240" w:lineRule="auto"/>
              <w:jc w:val="right"/>
              <w:rPr>
                <w:sz w:val="16"/>
                <w:szCs w:val="16"/>
              </w:rPr>
            </w:pPr>
            <w:r w:rsidRPr="0020453D">
              <w:rPr>
                <w:sz w:val="16"/>
                <w:szCs w:val="16"/>
              </w:rPr>
              <w:t>Всего листов</w:t>
            </w:r>
          </w:p>
        </w:tc>
        <w:tc>
          <w:tcPr>
            <w:tcW w:w="1877" w:type="dxa"/>
            <w:tcBorders>
              <w:top w:val="single" w:sz="4" w:space="0" w:color="auto"/>
              <w:left w:val="single" w:sz="4" w:space="0" w:color="auto"/>
              <w:bottom w:val="single" w:sz="4" w:space="0" w:color="auto"/>
            </w:tcBorders>
          </w:tcPr>
          <w:p w:rsidR="0044530E" w:rsidRPr="002474E7" w:rsidRDefault="0044530E" w:rsidP="00FE5968">
            <w:pPr>
              <w:widowControl w:val="0"/>
              <w:autoSpaceDE w:val="0"/>
              <w:autoSpaceDN w:val="0"/>
              <w:spacing w:line="240" w:lineRule="auto"/>
              <w:rPr>
                <w:sz w:val="16"/>
                <w:szCs w:val="16"/>
              </w:rPr>
            </w:pPr>
            <w:r w:rsidRPr="0020453D">
              <w:rPr>
                <w:sz w:val="16"/>
                <w:szCs w:val="16"/>
              </w:rPr>
              <w:t>1 (Один)</w:t>
            </w:r>
          </w:p>
        </w:tc>
      </w:tr>
    </w:tbl>
    <w:p w:rsidR="00003744" w:rsidRDefault="00003744" w:rsidP="00003744">
      <w:pPr>
        <w:tabs>
          <w:tab w:val="left" w:pos="0"/>
          <w:tab w:val="left" w:pos="993"/>
        </w:tabs>
        <w:spacing w:after="200" w:line="240" w:lineRule="auto"/>
        <w:contextualSpacing/>
        <w:jc w:val="left"/>
        <w:rPr>
          <w:color w:val="000000"/>
          <w:sz w:val="24"/>
          <w:szCs w:val="24"/>
        </w:rPr>
        <w:sectPr w:rsidR="00003744" w:rsidSect="000B609B">
          <w:footerReference w:type="default" r:id="rId20"/>
          <w:footerReference w:type="first" r:id="rId21"/>
          <w:pgSz w:w="11906" w:h="16838"/>
          <w:pgMar w:top="709" w:right="709" w:bottom="1134" w:left="1134" w:header="680" w:footer="0" w:gutter="0"/>
          <w:cols w:space="720"/>
        </w:sectPr>
      </w:pPr>
    </w:p>
    <w:tbl>
      <w:tblPr>
        <w:tblW w:w="1018" w:type="dxa"/>
        <w:tblInd w:w="-425" w:type="dxa"/>
        <w:tblLook w:val="04A0" w:firstRow="1" w:lastRow="0" w:firstColumn="1" w:lastColumn="0" w:noHBand="0" w:noVBand="1"/>
      </w:tblPr>
      <w:tblGrid>
        <w:gridCol w:w="1018"/>
      </w:tblGrid>
      <w:tr w:rsidR="00003744" w:rsidRPr="007C0DE3" w:rsidTr="00F62E48">
        <w:trPr>
          <w:trHeight w:val="261"/>
        </w:trPr>
        <w:tc>
          <w:tcPr>
            <w:tcW w:w="1018" w:type="dxa"/>
            <w:noWrap/>
            <w:vAlign w:val="bottom"/>
            <w:hideMark/>
          </w:tcPr>
          <w:p w:rsidR="00003744" w:rsidRPr="007C0DE3" w:rsidRDefault="00003744" w:rsidP="007C0DE3">
            <w:pPr>
              <w:spacing w:line="240" w:lineRule="auto"/>
              <w:ind w:firstLine="0"/>
              <w:jc w:val="left"/>
              <w:rPr>
                <w:rFonts w:ascii="Calibri" w:eastAsia="Calibri" w:hAnsi="Calibri" w:cs="Calibri"/>
                <w:sz w:val="20"/>
                <w:szCs w:val="20"/>
              </w:rPr>
            </w:pPr>
          </w:p>
        </w:tc>
      </w:tr>
    </w:tbl>
    <w:p w:rsidR="00F62E48" w:rsidRDefault="00F62E48" w:rsidP="00003744">
      <w:pPr>
        <w:tabs>
          <w:tab w:val="left" w:pos="2595"/>
        </w:tabs>
        <w:rPr>
          <w:b/>
          <w:sz w:val="24"/>
          <w:szCs w:val="24"/>
        </w:rPr>
      </w:pPr>
      <w:bookmarkStart w:id="45" w:name="_Ref175752415"/>
      <w:bookmarkStart w:id="46" w:name="_Toc261535088"/>
      <w:bookmarkStart w:id="47" w:name="_Toc262557844"/>
      <w:bookmarkStart w:id="48" w:name="_Toc321748162"/>
      <w:bookmarkStart w:id="49" w:name="_Toc322017068"/>
      <w:bookmarkEnd w:id="24"/>
      <w:bookmarkEnd w:id="25"/>
      <w:bookmarkEnd w:id="26"/>
      <w:bookmarkEnd w:id="27"/>
    </w:p>
    <w:p w:rsidR="0033091E" w:rsidRPr="00C420D0" w:rsidRDefault="00A31D09" w:rsidP="00003744">
      <w:pPr>
        <w:tabs>
          <w:tab w:val="left" w:pos="2595"/>
        </w:tabs>
        <w:rPr>
          <w:b/>
          <w:sz w:val="24"/>
          <w:szCs w:val="24"/>
        </w:rPr>
      </w:pPr>
      <w:r>
        <w:rPr>
          <w:b/>
          <w:sz w:val="24"/>
          <w:szCs w:val="24"/>
        </w:rPr>
        <w:t xml:space="preserve">4. </w:t>
      </w:r>
      <w:r w:rsidR="0033091E" w:rsidRPr="00C420D0">
        <w:rPr>
          <w:b/>
          <w:sz w:val="24"/>
          <w:szCs w:val="24"/>
        </w:rPr>
        <w:t>Порядок проведения закупки. Инструкции по подготовке Заявок</w:t>
      </w:r>
    </w:p>
    <w:p w:rsidR="0033091E" w:rsidRPr="00C420D0" w:rsidRDefault="0033091E" w:rsidP="00A31D09">
      <w:pPr>
        <w:keepNext/>
        <w:numPr>
          <w:ilvl w:val="1"/>
          <w:numId w:val="16"/>
        </w:numPr>
        <w:shd w:val="clear" w:color="auto" w:fill="FFFFFF"/>
        <w:tabs>
          <w:tab w:val="num" w:pos="709"/>
        </w:tabs>
        <w:suppressAutoHyphens/>
        <w:spacing w:line="240" w:lineRule="auto"/>
        <w:ind w:left="567" w:firstLine="0"/>
        <w:outlineLvl w:val="1"/>
        <w:rPr>
          <w:b/>
          <w:bCs/>
          <w:sz w:val="24"/>
          <w:szCs w:val="24"/>
        </w:rPr>
      </w:pPr>
      <w:bookmarkStart w:id="50" w:name="_Toc322017042"/>
      <w:r w:rsidRPr="00C420D0">
        <w:rPr>
          <w:b/>
          <w:bCs/>
          <w:sz w:val="24"/>
          <w:szCs w:val="24"/>
        </w:rPr>
        <w:t xml:space="preserve">Общий порядок проведения </w:t>
      </w:r>
      <w:bookmarkEnd w:id="50"/>
      <w:r w:rsidRPr="00C420D0">
        <w:rPr>
          <w:b/>
          <w:bCs/>
          <w:sz w:val="24"/>
          <w:szCs w:val="24"/>
        </w:rPr>
        <w:t>закупки</w:t>
      </w:r>
    </w:p>
    <w:p w:rsidR="0033091E" w:rsidRPr="00C420D0" w:rsidRDefault="0033091E" w:rsidP="006E534F">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51" w:name="_Toc322017043"/>
      <w:r w:rsidRPr="00C420D0">
        <w:rPr>
          <w:rFonts w:cs="Arial"/>
          <w:sz w:val="24"/>
          <w:szCs w:val="24"/>
        </w:rPr>
        <w:t>Закупка проводится в следующем порядке:</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а)</w:t>
      </w:r>
      <w:r w:rsidRPr="00C420D0">
        <w:rPr>
          <w:sz w:val="24"/>
          <w:szCs w:val="24"/>
        </w:rPr>
        <w:t xml:space="preserve"> публикация Извещения о проведении закупки (подраздел 4.2.);</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б)</w:t>
      </w:r>
      <w:r w:rsidRPr="00C420D0">
        <w:rPr>
          <w:sz w:val="24"/>
          <w:szCs w:val="24"/>
        </w:rPr>
        <w:t xml:space="preserve"> предоставление закупочной документации Участникам (подраздел 4.3.);</w:t>
      </w:r>
    </w:p>
    <w:p w:rsidR="0033091E" w:rsidRPr="00C420D0"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C420D0">
        <w:rPr>
          <w:b/>
          <w:sz w:val="24"/>
          <w:szCs w:val="24"/>
        </w:rPr>
        <w:t>в)</w:t>
      </w:r>
      <w:r w:rsidRPr="00C420D0">
        <w:rPr>
          <w:sz w:val="24"/>
          <w:szCs w:val="24"/>
        </w:rPr>
        <w:t xml:space="preserve"> подготовка Участниками своих Заявок, разъяснения и изменение Заказчиком Извещения/Документации (подраздел 4.4.);</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г)</w:t>
      </w:r>
      <w:r w:rsidRPr="00C420D0">
        <w:rPr>
          <w:sz w:val="24"/>
          <w:szCs w:val="24"/>
        </w:rPr>
        <w:t xml:space="preserve"> требования к Участникам (подраздел 4.5.);</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д)</w:t>
      </w:r>
      <w:r w:rsidRPr="00C420D0">
        <w:rPr>
          <w:sz w:val="24"/>
          <w:szCs w:val="24"/>
        </w:rPr>
        <w:t xml:space="preserve"> подача Заявок и их прием (подраздел 4.6.);</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е)</w:t>
      </w:r>
      <w:r w:rsidRPr="00C420D0">
        <w:rPr>
          <w:sz w:val="24"/>
          <w:szCs w:val="24"/>
        </w:rPr>
        <w:t xml:space="preserve"> изменение условий Заявки (подраздел 4.7.);</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ж)</w:t>
      </w:r>
      <w:r w:rsidRPr="00C420D0">
        <w:rPr>
          <w:sz w:val="24"/>
          <w:szCs w:val="24"/>
        </w:rPr>
        <w:t xml:space="preserve"> открытие информации с Заявками Участников (подраздел 4.8.);</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з)</w:t>
      </w:r>
      <w:r w:rsidRPr="00C420D0">
        <w:rPr>
          <w:sz w:val="24"/>
          <w:szCs w:val="24"/>
        </w:rPr>
        <w:t xml:space="preserve"> оценка Заявок Участников (подраздел</w:t>
      </w:r>
      <w:r w:rsidRPr="00C420D0">
        <w:t xml:space="preserve"> </w:t>
      </w:r>
      <w:r w:rsidRPr="00C420D0">
        <w:rPr>
          <w:sz w:val="24"/>
          <w:szCs w:val="24"/>
        </w:rPr>
        <w:t>4.9.);</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и)</w:t>
      </w:r>
      <w:r w:rsidRPr="00C420D0">
        <w:rPr>
          <w:sz w:val="24"/>
          <w:szCs w:val="24"/>
        </w:rPr>
        <w:t xml:space="preserve"> проведение переторжки (подпункт 4.9.3.5.); </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к)</w:t>
      </w:r>
      <w:r w:rsidRPr="00C420D0">
        <w:rPr>
          <w:sz w:val="24"/>
          <w:szCs w:val="24"/>
        </w:rPr>
        <w:t xml:space="preserve"> определение Победителя закупки (подраздел 4.10.);</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л)</w:t>
      </w:r>
      <w:r w:rsidRPr="00C420D0">
        <w:rPr>
          <w:sz w:val="24"/>
          <w:szCs w:val="24"/>
        </w:rPr>
        <w:t xml:space="preserve"> уведомление Участников о результатах закупки (подраздел 4.11.);</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м)</w:t>
      </w:r>
      <w:r w:rsidRPr="00C420D0">
        <w:rPr>
          <w:sz w:val="24"/>
          <w:szCs w:val="24"/>
        </w:rPr>
        <w:t xml:space="preserve"> заключение Договора (подраздел 4.12.)</w:t>
      </w:r>
      <w:r w:rsidR="0070061F">
        <w:rPr>
          <w:sz w:val="24"/>
          <w:szCs w:val="24"/>
        </w:rPr>
        <w:t>;</w:t>
      </w:r>
    </w:p>
    <w:p w:rsidR="0070061F" w:rsidRDefault="0070061F" w:rsidP="0070061F">
      <w:pPr>
        <w:widowControl w:val="0"/>
        <w:autoSpaceDE w:val="0"/>
        <w:autoSpaceDN w:val="0"/>
        <w:adjustRightInd w:val="0"/>
        <w:spacing w:line="240" w:lineRule="auto"/>
        <w:contextualSpacing/>
        <w:rPr>
          <w:sz w:val="24"/>
          <w:szCs w:val="24"/>
        </w:rPr>
      </w:pPr>
      <w:r w:rsidRPr="00FB346F">
        <w:rPr>
          <w:b/>
          <w:sz w:val="24"/>
          <w:szCs w:val="24"/>
        </w:rPr>
        <w:t>н)</w:t>
      </w:r>
      <w:r w:rsidRPr="00FB346F">
        <w:rPr>
          <w:sz w:val="24"/>
          <w:szCs w:val="24"/>
        </w:rPr>
        <w:t xml:space="preserve"> </w:t>
      </w:r>
      <w:r>
        <w:rPr>
          <w:sz w:val="24"/>
          <w:szCs w:val="24"/>
        </w:rPr>
        <w:t>о</w:t>
      </w:r>
      <w:r w:rsidRPr="00505CBF">
        <w:rPr>
          <w:sz w:val="24"/>
          <w:szCs w:val="24"/>
        </w:rPr>
        <w:t xml:space="preserve">беспечение исполнения обязательств по договору </w:t>
      </w:r>
      <w:r w:rsidRPr="00FB346F">
        <w:rPr>
          <w:sz w:val="24"/>
          <w:szCs w:val="24"/>
        </w:rPr>
        <w:t>(подраздел 4.13)</w:t>
      </w:r>
      <w:r w:rsidR="00F62E48">
        <w:rPr>
          <w:sz w:val="24"/>
          <w:szCs w:val="24"/>
        </w:rPr>
        <w:t>.</w:t>
      </w:r>
    </w:p>
    <w:p w:rsidR="0033091E" w:rsidRPr="00C420D0"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C420D0">
        <w:rPr>
          <w:b/>
          <w:bCs/>
          <w:sz w:val="24"/>
          <w:szCs w:val="24"/>
        </w:rPr>
        <w:t xml:space="preserve">Публикация Извещения о проведении </w:t>
      </w:r>
      <w:bookmarkEnd w:id="51"/>
      <w:r w:rsidRPr="00C420D0">
        <w:rPr>
          <w:b/>
          <w:bCs/>
          <w:sz w:val="24"/>
          <w:szCs w:val="24"/>
        </w:rPr>
        <w:t>закупки</w:t>
      </w:r>
    </w:p>
    <w:p w:rsidR="0033091E" w:rsidRPr="00C420D0" w:rsidRDefault="0033091E" w:rsidP="006E534F">
      <w:pPr>
        <w:numPr>
          <w:ilvl w:val="2"/>
          <w:numId w:val="19"/>
        </w:numPr>
        <w:shd w:val="clear" w:color="auto" w:fill="FFFFFF"/>
        <w:tabs>
          <w:tab w:val="clear" w:pos="720"/>
          <w:tab w:val="num" w:pos="0"/>
        </w:tabs>
        <w:spacing w:line="240" w:lineRule="auto"/>
        <w:ind w:left="567" w:firstLine="0"/>
        <w:rPr>
          <w:sz w:val="24"/>
          <w:szCs w:val="24"/>
        </w:rPr>
      </w:pPr>
      <w:r w:rsidRPr="00C420D0">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rsidR="0033091E" w:rsidRPr="00C420D0" w:rsidRDefault="0033091E" w:rsidP="006E534F">
      <w:pPr>
        <w:keepNext/>
        <w:shd w:val="clear" w:color="auto" w:fill="FFFFFF"/>
        <w:suppressAutoHyphens/>
        <w:spacing w:before="360" w:after="120" w:line="240" w:lineRule="auto"/>
        <w:ind w:left="567" w:firstLine="0"/>
        <w:outlineLvl w:val="1"/>
        <w:rPr>
          <w:b/>
          <w:bCs/>
          <w:sz w:val="24"/>
          <w:szCs w:val="24"/>
        </w:rPr>
      </w:pPr>
      <w:r w:rsidRPr="00C420D0">
        <w:rPr>
          <w:b/>
          <w:bCs/>
          <w:sz w:val="24"/>
          <w:szCs w:val="24"/>
        </w:rPr>
        <w:t xml:space="preserve">4.3. </w:t>
      </w:r>
      <w:bookmarkStart w:id="52" w:name="_Toc322017044"/>
      <w:r w:rsidRPr="00C420D0">
        <w:rPr>
          <w:b/>
          <w:bCs/>
          <w:sz w:val="24"/>
          <w:szCs w:val="24"/>
        </w:rPr>
        <w:t>Предоставление закупочной документации Участникам</w:t>
      </w:r>
      <w:bookmarkEnd w:id="52"/>
    </w:p>
    <w:p w:rsidR="0033091E" w:rsidRPr="00C420D0" w:rsidRDefault="0033091E" w:rsidP="006E534F">
      <w:pPr>
        <w:keepNext/>
        <w:numPr>
          <w:ilvl w:val="2"/>
          <w:numId w:val="18"/>
        </w:numPr>
        <w:shd w:val="clear" w:color="auto" w:fill="FFFFFF"/>
        <w:suppressAutoHyphens/>
        <w:spacing w:line="240" w:lineRule="auto"/>
        <w:ind w:left="567" w:firstLine="0"/>
        <w:outlineLvl w:val="1"/>
        <w:rPr>
          <w:bCs/>
          <w:sz w:val="24"/>
          <w:szCs w:val="24"/>
        </w:rPr>
      </w:pPr>
      <w:bookmarkStart w:id="53" w:name="_Toc322017045"/>
      <w:r w:rsidRPr="00C420D0">
        <w:rPr>
          <w:sz w:val="24"/>
          <w:szCs w:val="24"/>
        </w:rPr>
        <w:t xml:space="preserve"> Документация о закупке размещается на ЭП и на сайте Общества вместе с Извещением об осуществлении закупки.</w:t>
      </w:r>
    </w:p>
    <w:p w:rsidR="0033091E" w:rsidRPr="00C420D0" w:rsidRDefault="0033091E" w:rsidP="006E534F">
      <w:pPr>
        <w:keepNext/>
        <w:numPr>
          <w:ilvl w:val="2"/>
          <w:numId w:val="18"/>
        </w:numPr>
        <w:shd w:val="clear" w:color="auto" w:fill="FFFFFF"/>
        <w:suppressAutoHyphens/>
        <w:spacing w:line="240" w:lineRule="auto"/>
        <w:ind w:left="567" w:firstLine="0"/>
        <w:outlineLvl w:val="1"/>
        <w:rPr>
          <w:bCs/>
          <w:sz w:val="24"/>
          <w:szCs w:val="24"/>
        </w:rPr>
      </w:pPr>
      <w:r w:rsidRPr="00C420D0">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3"/>
      <w:r w:rsidRPr="00C420D0">
        <w:t xml:space="preserve"> </w:t>
      </w:r>
    </w:p>
    <w:p w:rsidR="0033091E" w:rsidRPr="00C420D0" w:rsidRDefault="0033091E" w:rsidP="00F62E48">
      <w:pPr>
        <w:keepNext/>
        <w:numPr>
          <w:ilvl w:val="1"/>
          <w:numId w:val="18"/>
        </w:numPr>
        <w:shd w:val="clear" w:color="auto" w:fill="FFFFFF"/>
        <w:tabs>
          <w:tab w:val="left" w:pos="709"/>
          <w:tab w:val="left" w:pos="851"/>
          <w:tab w:val="left" w:pos="1134"/>
        </w:tabs>
        <w:suppressAutoHyphens/>
        <w:spacing w:line="240" w:lineRule="auto"/>
        <w:ind w:left="567" w:firstLine="0"/>
        <w:rPr>
          <w:b/>
          <w:bCs/>
          <w:sz w:val="24"/>
          <w:szCs w:val="24"/>
        </w:rPr>
      </w:pPr>
      <w:r w:rsidRPr="00C420D0">
        <w:rPr>
          <w:b/>
          <w:bCs/>
          <w:sz w:val="24"/>
          <w:szCs w:val="24"/>
        </w:rPr>
        <w:t>Подготовка Заявки</w:t>
      </w:r>
    </w:p>
    <w:p w:rsidR="0033091E" w:rsidRPr="00C420D0" w:rsidRDefault="0033091E" w:rsidP="00F62E48">
      <w:pPr>
        <w:keepNext/>
        <w:numPr>
          <w:ilvl w:val="2"/>
          <w:numId w:val="18"/>
        </w:numPr>
        <w:shd w:val="clear" w:color="auto" w:fill="FFFFFF"/>
        <w:tabs>
          <w:tab w:val="left" w:pos="1276"/>
        </w:tabs>
        <w:suppressAutoHyphens/>
        <w:spacing w:before="240" w:after="120" w:line="240" w:lineRule="auto"/>
        <w:ind w:left="567" w:firstLine="0"/>
        <w:outlineLvl w:val="2"/>
        <w:rPr>
          <w:b/>
          <w:bCs/>
          <w:sz w:val="24"/>
          <w:szCs w:val="24"/>
        </w:rPr>
      </w:pPr>
      <w:bookmarkStart w:id="54" w:name="_Toc322017047"/>
      <w:r w:rsidRPr="00C420D0">
        <w:rPr>
          <w:b/>
          <w:bCs/>
          <w:sz w:val="24"/>
          <w:szCs w:val="24"/>
        </w:rPr>
        <w:t xml:space="preserve"> Общие требования к </w:t>
      </w:r>
      <w:bookmarkEnd w:id="54"/>
      <w:r w:rsidRPr="00C420D0">
        <w:rPr>
          <w:b/>
          <w:bCs/>
          <w:sz w:val="24"/>
          <w:szCs w:val="24"/>
        </w:rPr>
        <w:t>Заявке</w:t>
      </w:r>
    </w:p>
    <w:p w:rsidR="00B861D2" w:rsidRPr="00B861D2" w:rsidRDefault="00B861D2" w:rsidP="006E534F">
      <w:pPr>
        <w:pStyle w:val="aff8"/>
        <w:numPr>
          <w:ilvl w:val="3"/>
          <w:numId w:val="18"/>
        </w:numPr>
        <w:tabs>
          <w:tab w:val="left" w:pos="993"/>
        </w:tabs>
        <w:ind w:left="567" w:firstLine="0"/>
        <w:jc w:val="both"/>
        <w:rPr>
          <w:rFonts w:ascii="Times New Roman" w:hAnsi="Times New Roman"/>
          <w:sz w:val="24"/>
          <w:szCs w:val="24"/>
        </w:rPr>
      </w:pPr>
      <w:r w:rsidRPr="00B861D2">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33091E" w:rsidRDefault="0033091E" w:rsidP="006E534F">
      <w:pPr>
        <w:shd w:val="clear" w:color="auto" w:fill="FFFFFF" w:themeFill="background1"/>
        <w:spacing w:line="240" w:lineRule="atLeast"/>
        <w:ind w:left="567" w:firstLine="0"/>
        <w:rPr>
          <w:sz w:val="24"/>
          <w:szCs w:val="24"/>
        </w:rPr>
      </w:pPr>
      <w:r w:rsidRPr="00C011E9">
        <w:rPr>
          <w:b/>
          <w:sz w:val="24"/>
          <w:szCs w:val="24"/>
        </w:rPr>
        <w:t>а)</w:t>
      </w:r>
      <w:r w:rsidRPr="00C011E9">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rsidR="0033091E" w:rsidRDefault="00D547B7" w:rsidP="006E534F">
      <w:pPr>
        <w:shd w:val="clear" w:color="auto" w:fill="FFFFFF" w:themeFill="background1"/>
        <w:spacing w:line="240" w:lineRule="atLeast"/>
        <w:ind w:left="567" w:firstLine="0"/>
        <w:rPr>
          <w:sz w:val="24"/>
          <w:szCs w:val="24"/>
        </w:rPr>
      </w:pPr>
      <w:r>
        <w:rPr>
          <w:b/>
          <w:sz w:val="24"/>
          <w:szCs w:val="24"/>
        </w:rPr>
        <w:t>б</w:t>
      </w:r>
      <w:r w:rsidR="0033091E" w:rsidRPr="00C420D0">
        <w:rPr>
          <w:b/>
          <w:sz w:val="24"/>
          <w:szCs w:val="24"/>
        </w:rPr>
        <w:t>)</w:t>
      </w:r>
      <w:r w:rsidR="0033091E" w:rsidRPr="00C420D0">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C420D0">
        <w:rPr>
          <w:sz w:val="24"/>
          <w:szCs w:val="24"/>
        </w:rPr>
        <w:t>5.</w:t>
      </w:r>
      <w:r>
        <w:rPr>
          <w:sz w:val="24"/>
          <w:szCs w:val="24"/>
        </w:rPr>
        <w:t>2</w:t>
      </w:r>
      <w:r w:rsidR="0033091E" w:rsidRPr="00C420D0">
        <w:rPr>
          <w:sz w:val="24"/>
          <w:szCs w:val="24"/>
        </w:rPr>
        <w:t>.);</w:t>
      </w:r>
    </w:p>
    <w:p w:rsidR="0033091E" w:rsidRPr="00225A93" w:rsidRDefault="003961A3" w:rsidP="006E534F">
      <w:pPr>
        <w:shd w:val="clear" w:color="auto" w:fill="FFFFFF" w:themeFill="background1"/>
        <w:spacing w:line="240" w:lineRule="atLeast"/>
        <w:ind w:left="567" w:firstLine="0"/>
        <w:rPr>
          <w:sz w:val="24"/>
          <w:szCs w:val="24"/>
        </w:rPr>
      </w:pPr>
      <w:r>
        <w:rPr>
          <w:b/>
          <w:sz w:val="24"/>
          <w:szCs w:val="24"/>
        </w:rPr>
        <w:t>в</w:t>
      </w:r>
      <w:r w:rsidR="0033091E" w:rsidRPr="00C420D0">
        <w:rPr>
          <w:b/>
          <w:sz w:val="24"/>
          <w:szCs w:val="24"/>
        </w:rPr>
        <w:t>)</w:t>
      </w:r>
      <w:r w:rsidR="0033091E" w:rsidRPr="00C420D0">
        <w:rPr>
          <w:sz w:val="24"/>
          <w:szCs w:val="24"/>
        </w:rPr>
        <w:t xml:space="preserve"> Справку об отсутствии признаков крупной сделки по форме и в соответствии с инструкциями, приведенными в </w:t>
      </w:r>
      <w:r w:rsidR="0033091E" w:rsidRPr="00225A93">
        <w:rPr>
          <w:sz w:val="24"/>
          <w:szCs w:val="24"/>
        </w:rPr>
        <w:t>настоящей Документации (подраздел </w:t>
      </w:r>
      <w:r w:rsidR="00766647" w:rsidRPr="00225A93">
        <w:rPr>
          <w:sz w:val="24"/>
          <w:szCs w:val="24"/>
        </w:rPr>
        <w:t>5.</w:t>
      </w:r>
      <w:r w:rsidR="00D547B7">
        <w:rPr>
          <w:sz w:val="24"/>
          <w:szCs w:val="24"/>
        </w:rPr>
        <w:t>3</w:t>
      </w:r>
      <w:r w:rsidR="0033091E" w:rsidRPr="00225A93">
        <w:rPr>
          <w:sz w:val="24"/>
          <w:szCs w:val="24"/>
        </w:rPr>
        <w:t>.);</w:t>
      </w:r>
    </w:p>
    <w:p w:rsidR="0033091E" w:rsidRPr="00CC17C5" w:rsidRDefault="003961A3" w:rsidP="006E534F">
      <w:pPr>
        <w:shd w:val="clear" w:color="auto" w:fill="FFFFFF" w:themeFill="background1"/>
        <w:spacing w:line="240" w:lineRule="atLeast"/>
        <w:ind w:left="567" w:firstLine="0"/>
        <w:rPr>
          <w:sz w:val="24"/>
          <w:szCs w:val="24"/>
        </w:rPr>
      </w:pPr>
      <w:r>
        <w:rPr>
          <w:b/>
          <w:sz w:val="24"/>
          <w:szCs w:val="24"/>
        </w:rPr>
        <w:t>г</w:t>
      </w:r>
      <w:r w:rsidR="0033091E" w:rsidRPr="00225A93">
        <w:rPr>
          <w:b/>
          <w:sz w:val="24"/>
          <w:szCs w:val="24"/>
        </w:rPr>
        <w:t>)</w:t>
      </w:r>
      <w:r w:rsidR="0033091E" w:rsidRPr="00225A93">
        <w:rPr>
          <w:sz w:val="24"/>
          <w:szCs w:val="24"/>
        </w:rPr>
        <w:t xml:space="preserve"> Документы, подтверждающие соответствие Участника требованиям настоящей Документации (п.п. 4.5.2.2 Документации) </w:t>
      </w:r>
      <w:r w:rsidR="0033091E" w:rsidRPr="00CC17C5">
        <w:rPr>
          <w:sz w:val="24"/>
          <w:szCs w:val="24"/>
        </w:rPr>
        <w:t>предоставляются одновременно с Заявкой.</w:t>
      </w:r>
    </w:p>
    <w:p w:rsidR="00B861D2" w:rsidRDefault="008E157E" w:rsidP="006E534F">
      <w:pPr>
        <w:shd w:val="clear" w:color="auto" w:fill="FFFFFF"/>
        <w:spacing w:line="240" w:lineRule="atLeast"/>
        <w:ind w:left="567" w:firstLine="0"/>
        <w:rPr>
          <w:sz w:val="24"/>
          <w:szCs w:val="24"/>
          <w:lang w:eastAsia="ar-SA"/>
        </w:rPr>
      </w:pPr>
      <w:bookmarkStart w:id="55" w:name="_Toc322017048"/>
      <w:r w:rsidRPr="00CC17C5">
        <w:rPr>
          <w:b/>
          <w:sz w:val="24"/>
          <w:szCs w:val="24"/>
        </w:rPr>
        <w:t>4.4.1.2.</w:t>
      </w:r>
      <w:r w:rsidRPr="00CC17C5">
        <w:rPr>
          <w:sz w:val="24"/>
          <w:szCs w:val="24"/>
        </w:rPr>
        <w:t xml:space="preserve"> </w:t>
      </w:r>
      <w:r w:rsidR="00B861D2" w:rsidRPr="00CC17C5">
        <w:rPr>
          <w:sz w:val="24"/>
          <w:szCs w:val="24"/>
          <w:lang w:eastAsia="ar-SA"/>
        </w:rPr>
        <w:t>Заявка на участие в закупке и Приложения к ней (п.п. «а»-«</w:t>
      </w:r>
      <w:r w:rsidR="003961A3" w:rsidRPr="00CC17C5">
        <w:rPr>
          <w:sz w:val="24"/>
          <w:szCs w:val="24"/>
          <w:lang w:eastAsia="ar-SA"/>
        </w:rPr>
        <w:t>в</w:t>
      </w:r>
      <w:r w:rsidR="00B861D2" w:rsidRPr="00CC17C5">
        <w:rPr>
          <w:sz w:val="24"/>
          <w:szCs w:val="24"/>
          <w:lang w:eastAsia="ar-SA"/>
        </w:rPr>
        <w:t>» п. 4.4.1.1) должны быть подписаны уполномоченным лицом Участника/Лидером коллективного участника, что удостоверяется документом в соответствии с п.п. «</w:t>
      </w:r>
      <w:r w:rsidR="00EF1569" w:rsidRPr="00CC17C5">
        <w:rPr>
          <w:sz w:val="24"/>
          <w:szCs w:val="24"/>
          <w:lang w:eastAsia="ar-SA"/>
        </w:rPr>
        <w:t>б</w:t>
      </w:r>
      <w:r w:rsidR="00B861D2" w:rsidRPr="00CC17C5">
        <w:rPr>
          <w:sz w:val="24"/>
          <w:szCs w:val="24"/>
          <w:lang w:eastAsia="ar-SA"/>
        </w:rPr>
        <w:t>» п. 4.5.2.2. и заверены, печатью (если имеется) Участника / Лидера коллективного участника.</w:t>
      </w:r>
    </w:p>
    <w:p w:rsidR="008E157E" w:rsidRPr="0040356F" w:rsidRDefault="008E157E" w:rsidP="006E534F">
      <w:pPr>
        <w:shd w:val="clear" w:color="auto" w:fill="FFFFFF"/>
        <w:spacing w:line="240" w:lineRule="atLeast"/>
        <w:ind w:left="567" w:firstLine="0"/>
        <w:rPr>
          <w:sz w:val="24"/>
          <w:szCs w:val="24"/>
        </w:rPr>
      </w:pPr>
      <w:r w:rsidRPr="003C018D">
        <w:rPr>
          <w:b/>
          <w:sz w:val="24"/>
          <w:szCs w:val="24"/>
        </w:rPr>
        <w:t>4.4.1.3</w:t>
      </w:r>
      <w:r w:rsidRPr="003C018D">
        <w:rPr>
          <w:sz w:val="24"/>
          <w:szCs w:val="24"/>
        </w:rPr>
        <w:t xml:space="preserve"> Заявка и Приложения к ней (п.п. «а»-«</w:t>
      </w:r>
      <w:r w:rsidR="003961A3">
        <w:rPr>
          <w:sz w:val="24"/>
          <w:szCs w:val="24"/>
        </w:rPr>
        <w:t>в</w:t>
      </w:r>
      <w:r w:rsidRPr="003C018D">
        <w:rPr>
          <w:sz w:val="24"/>
          <w:szCs w:val="24"/>
        </w:rPr>
        <w:t>» п. 4.4.1.1) должны быть отсканированными оригиналами документов.</w:t>
      </w:r>
    </w:p>
    <w:p w:rsidR="008E157E" w:rsidRPr="0040356F" w:rsidRDefault="008E157E" w:rsidP="006E534F">
      <w:pPr>
        <w:spacing w:line="240" w:lineRule="atLeast"/>
        <w:ind w:left="567" w:firstLine="0"/>
        <w:rPr>
          <w:sz w:val="24"/>
          <w:szCs w:val="24"/>
        </w:rPr>
      </w:pPr>
      <w:r>
        <w:rPr>
          <w:b/>
          <w:sz w:val="24"/>
          <w:szCs w:val="24"/>
        </w:rPr>
        <w:t>4.4.1.4</w:t>
      </w:r>
      <w:r w:rsidRPr="0040356F">
        <w:rPr>
          <w:b/>
          <w:sz w:val="24"/>
          <w:szCs w:val="24"/>
        </w:rPr>
        <w:t xml:space="preserve">. </w:t>
      </w:r>
      <w:r w:rsidRPr="0040356F">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33091E" w:rsidRPr="00C420D0"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C420D0">
        <w:rPr>
          <w:b/>
          <w:bCs/>
          <w:sz w:val="24"/>
          <w:szCs w:val="24"/>
        </w:rPr>
        <w:lastRenderedPageBreak/>
        <w:t xml:space="preserve">Требования к сроку действия </w:t>
      </w:r>
      <w:bookmarkEnd w:id="55"/>
      <w:r w:rsidRPr="00C420D0">
        <w:rPr>
          <w:b/>
          <w:bCs/>
          <w:sz w:val="24"/>
          <w:szCs w:val="24"/>
        </w:rPr>
        <w:t>Заявки</w:t>
      </w:r>
    </w:p>
    <w:p w:rsidR="0033091E" w:rsidRPr="00C420D0"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C420D0">
        <w:rPr>
          <w:sz w:val="24"/>
          <w:szCs w:val="24"/>
        </w:rPr>
        <w:t xml:space="preserve"> Заявка (Форма 1) действительна в течение срока, указанного Участником. В любом случае этот </w:t>
      </w:r>
      <w:r w:rsidR="006C356D" w:rsidRPr="00C420D0">
        <w:rPr>
          <w:sz w:val="24"/>
          <w:szCs w:val="24"/>
        </w:rPr>
        <w:t xml:space="preserve">срок не должен быть менее чем </w:t>
      </w:r>
      <w:r w:rsidR="00003744">
        <w:rPr>
          <w:sz w:val="24"/>
          <w:szCs w:val="24"/>
        </w:rPr>
        <w:t>30</w:t>
      </w:r>
      <w:r w:rsidRPr="00C420D0">
        <w:rPr>
          <w:sz w:val="24"/>
          <w:szCs w:val="24"/>
        </w:rPr>
        <w:t xml:space="preserve"> (</w:t>
      </w:r>
      <w:r w:rsidR="00003744">
        <w:rPr>
          <w:sz w:val="24"/>
          <w:szCs w:val="24"/>
        </w:rPr>
        <w:t>тридцати</w:t>
      </w:r>
      <w:r w:rsidRPr="00C420D0">
        <w:rPr>
          <w:sz w:val="24"/>
          <w:szCs w:val="24"/>
        </w:rPr>
        <w:t xml:space="preserve">) календарных дней со дня, следующего за днем окончания срока подачи Заявок. </w:t>
      </w:r>
    </w:p>
    <w:p w:rsidR="0033091E" w:rsidRPr="00C420D0" w:rsidRDefault="0033091E" w:rsidP="006E534F">
      <w:pPr>
        <w:keepNext/>
        <w:numPr>
          <w:ilvl w:val="2"/>
          <w:numId w:val="18"/>
        </w:numPr>
        <w:shd w:val="clear" w:color="auto" w:fill="FFFFFF" w:themeFill="background1"/>
        <w:suppressAutoHyphens/>
        <w:spacing w:before="240" w:after="120" w:line="240" w:lineRule="auto"/>
        <w:ind w:left="709" w:hanging="142"/>
        <w:outlineLvl w:val="2"/>
        <w:rPr>
          <w:b/>
          <w:bCs/>
          <w:sz w:val="24"/>
          <w:szCs w:val="24"/>
        </w:rPr>
      </w:pPr>
      <w:bookmarkStart w:id="56" w:name="_Toc322017049"/>
      <w:r w:rsidRPr="00C420D0">
        <w:rPr>
          <w:b/>
          <w:bCs/>
          <w:sz w:val="24"/>
          <w:szCs w:val="24"/>
        </w:rPr>
        <w:t xml:space="preserve">Требования к языку </w:t>
      </w:r>
      <w:bookmarkEnd w:id="56"/>
      <w:r w:rsidRPr="00C420D0">
        <w:rPr>
          <w:b/>
          <w:bCs/>
          <w:sz w:val="24"/>
          <w:szCs w:val="24"/>
        </w:rPr>
        <w:t>Заявки</w:t>
      </w:r>
    </w:p>
    <w:p w:rsidR="0033091E" w:rsidRPr="00C420D0"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C420D0">
        <w:rPr>
          <w:sz w:val="24"/>
          <w:szCs w:val="24"/>
        </w:rPr>
        <w:t xml:space="preserve"> Все документы, входящие в Заявку, должны быть предоставлены на русском языке. </w:t>
      </w:r>
    </w:p>
    <w:p w:rsidR="0033091E" w:rsidRPr="00C420D0"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57" w:name="_Toc322017050"/>
      <w:r w:rsidRPr="00C420D0">
        <w:rPr>
          <w:b/>
          <w:bCs/>
          <w:sz w:val="24"/>
          <w:szCs w:val="24"/>
        </w:rPr>
        <w:t xml:space="preserve">Требования к валюте </w:t>
      </w:r>
      <w:bookmarkEnd w:id="57"/>
      <w:r w:rsidRPr="00C420D0">
        <w:rPr>
          <w:b/>
          <w:bCs/>
          <w:sz w:val="24"/>
          <w:szCs w:val="24"/>
        </w:rPr>
        <w:t>Заявки</w:t>
      </w:r>
    </w:p>
    <w:p w:rsidR="0033091E" w:rsidRPr="00C420D0"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C420D0">
        <w:rPr>
          <w:sz w:val="24"/>
          <w:szCs w:val="24"/>
        </w:rPr>
        <w:t xml:space="preserve"> Все суммы денежных средств, указанные в документах, входящих в Заявку, должны быть выражены в российских рублях.</w:t>
      </w:r>
    </w:p>
    <w:p w:rsidR="0033091E" w:rsidRPr="00C420D0" w:rsidRDefault="0033091E" w:rsidP="006E534F">
      <w:pPr>
        <w:shd w:val="clear" w:color="auto" w:fill="FFFFFF" w:themeFill="background1"/>
        <w:spacing w:line="240" w:lineRule="auto"/>
        <w:ind w:left="567" w:firstLine="0"/>
        <w:rPr>
          <w:sz w:val="24"/>
          <w:szCs w:val="24"/>
        </w:rPr>
      </w:pPr>
    </w:p>
    <w:p w:rsidR="0033091E" w:rsidRPr="00C420D0" w:rsidRDefault="0033091E" w:rsidP="006E534F">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C420D0">
        <w:rPr>
          <w:b/>
          <w:bCs/>
          <w:sz w:val="24"/>
          <w:szCs w:val="24"/>
        </w:rPr>
        <w:t>Порядок, место, дата начала и дата и время окончания срока подачи Заявок</w:t>
      </w:r>
    </w:p>
    <w:p w:rsidR="0033091E" w:rsidRPr="00C420D0" w:rsidRDefault="0033091E" w:rsidP="006E534F">
      <w:pPr>
        <w:shd w:val="clear" w:color="auto" w:fill="FFFFFF"/>
        <w:spacing w:line="240" w:lineRule="atLeast"/>
        <w:ind w:left="567" w:firstLine="0"/>
        <w:rPr>
          <w:sz w:val="24"/>
          <w:szCs w:val="24"/>
        </w:rPr>
      </w:pPr>
      <w:r w:rsidRPr="00C420D0">
        <w:rPr>
          <w:b/>
          <w:sz w:val="24"/>
          <w:szCs w:val="24"/>
        </w:rPr>
        <w:t>4.4.5.1.</w:t>
      </w:r>
      <w:r w:rsidRPr="00C420D0">
        <w:rPr>
          <w:sz w:val="24"/>
          <w:szCs w:val="24"/>
        </w:rPr>
        <w:t xml:space="preserve"> Заявка направляется посредством ЭП, указанный в п. 1.1.1. настоящей Документации. </w:t>
      </w:r>
    </w:p>
    <w:p w:rsidR="0033091E" w:rsidRPr="00225A93" w:rsidRDefault="0033091E" w:rsidP="006E534F">
      <w:pPr>
        <w:shd w:val="clear" w:color="auto" w:fill="FFFFFF"/>
        <w:spacing w:line="240" w:lineRule="atLeast"/>
        <w:ind w:left="567" w:firstLine="0"/>
        <w:rPr>
          <w:sz w:val="24"/>
          <w:szCs w:val="24"/>
        </w:rPr>
      </w:pPr>
      <w:r w:rsidRPr="00C420D0">
        <w:rPr>
          <w:b/>
          <w:sz w:val="24"/>
          <w:szCs w:val="24"/>
        </w:rPr>
        <w:t xml:space="preserve">4.4.5.2. </w:t>
      </w:r>
      <w:r w:rsidRPr="00C420D0">
        <w:rPr>
          <w:sz w:val="24"/>
          <w:szCs w:val="24"/>
        </w:rPr>
        <w:t xml:space="preserve">Заявка должна быть направлена не позднее даты и времени, указанного в Извещении о </w:t>
      </w:r>
      <w:r w:rsidRPr="00225A93">
        <w:rPr>
          <w:sz w:val="24"/>
          <w:szCs w:val="24"/>
        </w:rPr>
        <w:t xml:space="preserve">проведении закупки. </w:t>
      </w:r>
    </w:p>
    <w:p w:rsidR="0033091E" w:rsidRPr="00225A93" w:rsidRDefault="0033091E" w:rsidP="006E534F">
      <w:pPr>
        <w:autoSpaceDE w:val="0"/>
        <w:autoSpaceDN w:val="0"/>
        <w:adjustRightInd w:val="0"/>
        <w:spacing w:line="240" w:lineRule="auto"/>
        <w:ind w:left="567" w:firstLine="0"/>
        <w:rPr>
          <w:sz w:val="24"/>
          <w:szCs w:val="24"/>
        </w:rPr>
      </w:pPr>
      <w:r w:rsidRPr="00225A93">
        <w:rPr>
          <w:sz w:val="24"/>
          <w:szCs w:val="24"/>
        </w:rPr>
        <w:t>Дата начала подачи Заявок:</w:t>
      </w:r>
      <w:r w:rsidRPr="00225A93">
        <w:rPr>
          <w:b/>
          <w:sz w:val="24"/>
          <w:szCs w:val="24"/>
        </w:rPr>
        <w:t xml:space="preserve"> </w:t>
      </w:r>
      <w:r w:rsidR="0044530E">
        <w:rPr>
          <w:b/>
          <w:sz w:val="24"/>
          <w:szCs w:val="24"/>
        </w:rPr>
        <w:t>2</w:t>
      </w:r>
      <w:r w:rsidR="00806BBF">
        <w:rPr>
          <w:b/>
          <w:sz w:val="24"/>
          <w:szCs w:val="24"/>
        </w:rPr>
        <w:t>8</w:t>
      </w:r>
      <w:bookmarkStart w:id="58" w:name="_GoBack"/>
      <w:bookmarkEnd w:id="58"/>
      <w:r w:rsidR="006F3076">
        <w:rPr>
          <w:b/>
          <w:sz w:val="24"/>
          <w:szCs w:val="24"/>
        </w:rPr>
        <w:t>.</w:t>
      </w:r>
      <w:r w:rsidR="00003744">
        <w:rPr>
          <w:b/>
          <w:sz w:val="24"/>
          <w:szCs w:val="24"/>
        </w:rPr>
        <w:t>01</w:t>
      </w:r>
      <w:r w:rsidR="009A39E3" w:rsidRPr="00225A93">
        <w:rPr>
          <w:b/>
          <w:sz w:val="24"/>
          <w:szCs w:val="24"/>
        </w:rPr>
        <w:t>.202</w:t>
      </w:r>
      <w:r w:rsidR="00003744">
        <w:rPr>
          <w:b/>
          <w:sz w:val="24"/>
          <w:szCs w:val="24"/>
        </w:rPr>
        <w:t>5</w:t>
      </w:r>
      <w:r w:rsidRPr="00225A93">
        <w:rPr>
          <w:b/>
          <w:sz w:val="24"/>
          <w:szCs w:val="24"/>
        </w:rPr>
        <w:t xml:space="preserve"> года.</w:t>
      </w:r>
    </w:p>
    <w:p w:rsidR="0033091E" w:rsidRPr="00225A93" w:rsidRDefault="0033091E" w:rsidP="006E534F">
      <w:pPr>
        <w:shd w:val="clear" w:color="auto" w:fill="FFFFFF"/>
        <w:spacing w:line="240" w:lineRule="atLeast"/>
        <w:ind w:left="567" w:firstLine="0"/>
        <w:rPr>
          <w:b/>
          <w:sz w:val="24"/>
          <w:szCs w:val="24"/>
        </w:rPr>
      </w:pPr>
      <w:r w:rsidRPr="00225A93">
        <w:rPr>
          <w:sz w:val="24"/>
          <w:szCs w:val="24"/>
        </w:rPr>
        <w:t xml:space="preserve">Дата и время окончания подачи Заявок и открытие доступа к Заявкам: </w:t>
      </w:r>
      <w:r w:rsidRPr="00225A93">
        <w:rPr>
          <w:b/>
          <w:sz w:val="24"/>
          <w:szCs w:val="24"/>
        </w:rPr>
        <w:t xml:space="preserve">09:00 (время местное) </w:t>
      </w:r>
      <w:r w:rsidR="0044530E">
        <w:rPr>
          <w:b/>
          <w:sz w:val="24"/>
          <w:szCs w:val="24"/>
        </w:rPr>
        <w:t>03</w:t>
      </w:r>
      <w:r w:rsidR="00983853">
        <w:rPr>
          <w:b/>
          <w:sz w:val="24"/>
          <w:szCs w:val="24"/>
        </w:rPr>
        <w:t>.</w:t>
      </w:r>
      <w:r w:rsidR="00003744">
        <w:rPr>
          <w:b/>
          <w:sz w:val="24"/>
          <w:szCs w:val="24"/>
        </w:rPr>
        <w:t>0</w:t>
      </w:r>
      <w:r w:rsidR="0044530E">
        <w:rPr>
          <w:b/>
          <w:sz w:val="24"/>
          <w:szCs w:val="24"/>
        </w:rPr>
        <w:t>2</w:t>
      </w:r>
      <w:r w:rsidRPr="00225A93">
        <w:rPr>
          <w:b/>
          <w:sz w:val="24"/>
          <w:szCs w:val="24"/>
        </w:rPr>
        <w:t>.202</w:t>
      </w:r>
      <w:r w:rsidR="00003744">
        <w:rPr>
          <w:b/>
          <w:sz w:val="24"/>
          <w:szCs w:val="24"/>
        </w:rPr>
        <w:t>5</w:t>
      </w:r>
      <w:r w:rsidRPr="00225A93">
        <w:rPr>
          <w:b/>
          <w:sz w:val="24"/>
          <w:szCs w:val="24"/>
        </w:rPr>
        <w:t xml:space="preserve"> года.</w:t>
      </w:r>
    </w:p>
    <w:p w:rsidR="0033091E" w:rsidRPr="00225A93" w:rsidRDefault="0033091E" w:rsidP="006E534F">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225A93">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Любой участник состязательной закупки вправе направить Заказчику </w:t>
      </w:r>
      <w:r w:rsidRPr="00C420D0">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C420D0">
        <w:rPr>
          <w:rFonts w:cs="Arial"/>
          <w:sz w:val="24"/>
          <w:szCs w:val="24"/>
        </w:rPr>
        <w:t>запрос о даче разъяснений положений Извещения о проведении закупки и (или) Документации о закупке, но не позднее</w:t>
      </w:r>
      <w:r w:rsidRPr="00C420D0">
        <w:rPr>
          <w:rFonts w:cs="Arial"/>
          <w:bCs/>
          <w:iCs/>
          <w:sz w:val="24"/>
          <w:szCs w:val="24"/>
        </w:rPr>
        <w:t xml:space="preserve"> 2 (двух) рабочих дней </w:t>
      </w:r>
      <w:r w:rsidRPr="00C420D0">
        <w:rPr>
          <w:rFonts w:cs="Arial"/>
          <w:sz w:val="24"/>
          <w:szCs w:val="24"/>
        </w:rPr>
        <w:t>до даты окончания срока подачи заявок на участие в состязательной закупке</w:t>
      </w:r>
      <w:r w:rsidRPr="00C420D0">
        <w:rPr>
          <w:rFonts w:cs="Arial"/>
          <w:bCs/>
          <w:iCs/>
          <w:sz w:val="24"/>
          <w:szCs w:val="24"/>
        </w:rPr>
        <w:t>.</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C420D0">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C420D0">
        <w:rPr>
          <w:sz w:val="24"/>
          <w:szCs w:val="24"/>
        </w:rPr>
        <w:t xml:space="preserve"> и на сайте Общества</w:t>
      </w:r>
      <w:r w:rsidRPr="00C420D0">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C420D0">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C420D0">
        <w:rPr>
          <w:rFonts w:cs="Arial"/>
          <w:sz w:val="24"/>
          <w:szCs w:val="24"/>
        </w:rPr>
        <w:t>:</w:t>
      </w:r>
      <w:r w:rsidRPr="00C420D0">
        <w:rPr>
          <w:rFonts w:cs="Arial"/>
          <w:b/>
          <w:sz w:val="24"/>
          <w:szCs w:val="24"/>
        </w:rPr>
        <w:t xml:space="preserve"> 1</w:t>
      </w:r>
      <w:r w:rsidR="00BD0753">
        <w:rPr>
          <w:rFonts w:cs="Arial"/>
          <w:b/>
          <w:sz w:val="24"/>
          <w:szCs w:val="24"/>
        </w:rPr>
        <w:t>7</w:t>
      </w:r>
      <w:r w:rsidRPr="00C420D0">
        <w:rPr>
          <w:rFonts w:cs="Arial"/>
          <w:b/>
          <w:sz w:val="24"/>
          <w:szCs w:val="24"/>
        </w:rPr>
        <w:t xml:space="preserve">:00 (время местное) </w:t>
      </w:r>
      <w:r w:rsidR="0044530E">
        <w:rPr>
          <w:rFonts w:cs="Arial"/>
          <w:b/>
          <w:sz w:val="24"/>
          <w:szCs w:val="24"/>
        </w:rPr>
        <w:t>3</w:t>
      </w:r>
      <w:r w:rsidR="005B5BC3">
        <w:rPr>
          <w:rFonts w:cs="Arial"/>
          <w:b/>
          <w:sz w:val="24"/>
          <w:szCs w:val="24"/>
        </w:rPr>
        <w:t>1</w:t>
      </w:r>
      <w:r w:rsidR="00983853">
        <w:rPr>
          <w:rFonts w:cs="Arial"/>
          <w:b/>
          <w:sz w:val="24"/>
          <w:szCs w:val="24"/>
        </w:rPr>
        <w:t>.</w:t>
      </w:r>
      <w:r w:rsidR="00156643">
        <w:rPr>
          <w:rFonts w:cs="Arial"/>
          <w:b/>
          <w:sz w:val="24"/>
          <w:szCs w:val="24"/>
        </w:rPr>
        <w:t>0</w:t>
      </w:r>
      <w:r w:rsidR="0044530E">
        <w:rPr>
          <w:rFonts w:cs="Arial"/>
          <w:b/>
          <w:sz w:val="24"/>
          <w:szCs w:val="24"/>
        </w:rPr>
        <w:t>2</w:t>
      </w:r>
      <w:r w:rsidRPr="00C420D0">
        <w:rPr>
          <w:rFonts w:cs="Arial"/>
          <w:b/>
          <w:sz w:val="24"/>
          <w:szCs w:val="24"/>
        </w:rPr>
        <w:t>.202</w:t>
      </w:r>
      <w:r w:rsidR="00156643">
        <w:rPr>
          <w:rFonts w:cs="Arial"/>
          <w:b/>
          <w:sz w:val="24"/>
          <w:szCs w:val="24"/>
        </w:rPr>
        <w:t>5</w:t>
      </w:r>
      <w:r w:rsidRPr="00C420D0">
        <w:rPr>
          <w:rFonts w:cs="Arial"/>
          <w:b/>
          <w:sz w:val="24"/>
          <w:szCs w:val="24"/>
        </w:rPr>
        <w:t xml:space="preserve"> года.</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Разъяснения положений документации о закупке размещаются заказчиком на ЭП </w:t>
      </w:r>
      <w:r w:rsidRPr="00C420D0">
        <w:rPr>
          <w:sz w:val="24"/>
          <w:szCs w:val="24"/>
        </w:rPr>
        <w:t>и на сайте Общества</w:t>
      </w:r>
      <w:r w:rsidRPr="00C420D0">
        <w:rPr>
          <w:rFonts w:cs="Arial"/>
          <w:sz w:val="24"/>
          <w:szCs w:val="24"/>
        </w:rPr>
        <w:t xml:space="preserve"> не позднее чем в течение 3 (трех) дней со дня принятия решения о предоставлении указанных разъяснений.</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C420D0">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rsidR="0033091E" w:rsidRPr="00C420D0"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r w:rsidRPr="00C420D0">
        <w:rPr>
          <w:b/>
          <w:bCs/>
          <w:sz w:val="24"/>
          <w:szCs w:val="24"/>
        </w:rPr>
        <w:t xml:space="preserve">Порядок внесения изменений в закупочную Документацию, отмены закупки </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C420D0">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C420D0">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rsidR="0033091E" w:rsidRPr="00C420D0"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C420D0">
        <w:rPr>
          <w:b/>
          <w:bCs/>
          <w:iCs/>
          <w:sz w:val="24"/>
          <w:szCs w:val="24"/>
        </w:rPr>
        <w:t>4.4.7.3.</w:t>
      </w:r>
      <w:r w:rsidRPr="00C420D0">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C420D0">
        <w:rPr>
          <w:sz w:val="24"/>
          <w:szCs w:val="24"/>
        </w:rPr>
        <w:t>и на сайте Общества</w:t>
      </w:r>
      <w:r w:rsidRPr="00C420D0">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rsidR="0033091E" w:rsidRPr="00C420D0" w:rsidRDefault="0033091E" w:rsidP="006E534F">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C420D0">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w:t>
      </w:r>
      <w:r w:rsidRPr="00C420D0">
        <w:rPr>
          <w:bCs/>
          <w:iCs/>
          <w:sz w:val="24"/>
          <w:szCs w:val="24"/>
        </w:rPr>
        <w:lastRenderedPageBreak/>
        <w:t xml:space="preserve">подачей заявки на участие в состязательной закупке. </w:t>
      </w:r>
    </w:p>
    <w:p w:rsidR="0033091E" w:rsidRPr="00225A93"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C420D0">
        <w:rPr>
          <w:b/>
          <w:bCs/>
          <w:iCs/>
          <w:sz w:val="24"/>
          <w:szCs w:val="24"/>
        </w:rPr>
        <w:t>4.4.7.5</w:t>
      </w:r>
      <w:r w:rsidRPr="00C420D0">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w:t>
      </w:r>
      <w:r w:rsidRPr="00225A93">
        <w:rPr>
          <w:bCs/>
          <w:iCs/>
          <w:sz w:val="24"/>
          <w:szCs w:val="24"/>
        </w:rPr>
        <w:t xml:space="preserve">таких протоколов. </w:t>
      </w:r>
    </w:p>
    <w:p w:rsidR="0033091E" w:rsidRPr="00225A93"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rsidR="0033091E" w:rsidRPr="00225A93" w:rsidRDefault="0033091E" w:rsidP="006E534F">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225A93">
        <w:rPr>
          <w:rFonts w:cs="Arial"/>
          <w:b/>
          <w:sz w:val="24"/>
          <w:szCs w:val="24"/>
        </w:rPr>
        <w:t>Дата рассмотрения Заявок Участников и подведения итогов закупки.</w:t>
      </w:r>
    </w:p>
    <w:p w:rsidR="0033091E" w:rsidRPr="00CB2BE3" w:rsidRDefault="0033091E" w:rsidP="006E534F">
      <w:pPr>
        <w:shd w:val="clear" w:color="auto" w:fill="FFFFFF"/>
        <w:tabs>
          <w:tab w:val="left" w:pos="709"/>
        </w:tabs>
        <w:spacing w:line="240" w:lineRule="auto"/>
        <w:ind w:left="567" w:firstLine="0"/>
        <w:rPr>
          <w:sz w:val="24"/>
          <w:szCs w:val="24"/>
        </w:rPr>
      </w:pPr>
      <w:r w:rsidRPr="00225A93">
        <w:rPr>
          <w:b/>
          <w:sz w:val="24"/>
          <w:szCs w:val="24"/>
        </w:rPr>
        <w:t>4.4.8.1</w:t>
      </w:r>
      <w:r w:rsidRPr="00225A93">
        <w:rPr>
          <w:sz w:val="24"/>
          <w:szCs w:val="24"/>
        </w:rPr>
        <w:t xml:space="preserve"> Дата рассмотрения Заявок</w:t>
      </w:r>
      <w:r w:rsidR="005773AE" w:rsidRPr="00225A93">
        <w:rPr>
          <w:sz w:val="24"/>
          <w:szCs w:val="24"/>
        </w:rPr>
        <w:t xml:space="preserve"> (ориентировочно</w:t>
      </w:r>
      <w:r w:rsidR="005773AE" w:rsidRPr="00CB2BE3">
        <w:rPr>
          <w:sz w:val="24"/>
          <w:szCs w:val="24"/>
        </w:rPr>
        <w:t>)</w:t>
      </w:r>
      <w:r w:rsidRPr="00CB2BE3">
        <w:rPr>
          <w:sz w:val="24"/>
          <w:szCs w:val="24"/>
        </w:rPr>
        <w:t xml:space="preserve">: </w:t>
      </w:r>
      <w:r w:rsidR="0085400C">
        <w:rPr>
          <w:b/>
          <w:sz w:val="24"/>
          <w:szCs w:val="24"/>
        </w:rPr>
        <w:t>04</w:t>
      </w:r>
      <w:r w:rsidR="00D57F79">
        <w:rPr>
          <w:b/>
          <w:sz w:val="24"/>
          <w:szCs w:val="24"/>
        </w:rPr>
        <w:t>.</w:t>
      </w:r>
      <w:r w:rsidR="00156643">
        <w:rPr>
          <w:b/>
          <w:sz w:val="24"/>
          <w:szCs w:val="24"/>
        </w:rPr>
        <w:t>0</w:t>
      </w:r>
      <w:r w:rsidR="0085400C">
        <w:rPr>
          <w:b/>
          <w:sz w:val="24"/>
          <w:szCs w:val="24"/>
        </w:rPr>
        <w:t>2</w:t>
      </w:r>
      <w:r w:rsidRPr="00CB2BE3">
        <w:rPr>
          <w:b/>
          <w:sz w:val="24"/>
          <w:szCs w:val="24"/>
        </w:rPr>
        <w:t>.202</w:t>
      </w:r>
      <w:r w:rsidR="00156643">
        <w:rPr>
          <w:b/>
          <w:sz w:val="24"/>
          <w:szCs w:val="24"/>
        </w:rPr>
        <w:t>5</w:t>
      </w:r>
      <w:r w:rsidRPr="00CB2BE3">
        <w:rPr>
          <w:b/>
          <w:sz w:val="24"/>
          <w:szCs w:val="24"/>
        </w:rPr>
        <w:t xml:space="preserve"> года</w:t>
      </w:r>
      <w:r w:rsidRPr="00CB2BE3">
        <w:rPr>
          <w:sz w:val="24"/>
          <w:szCs w:val="24"/>
        </w:rPr>
        <w:t xml:space="preserve"> </w:t>
      </w:r>
      <w:r w:rsidRPr="00CB2BE3">
        <w:rPr>
          <w:b/>
          <w:sz w:val="24"/>
          <w:szCs w:val="24"/>
        </w:rPr>
        <w:t xml:space="preserve"> </w:t>
      </w:r>
    </w:p>
    <w:p w:rsidR="0033091E" w:rsidRPr="00DC539A" w:rsidRDefault="0033091E" w:rsidP="006E534F">
      <w:pPr>
        <w:autoSpaceDE w:val="0"/>
        <w:autoSpaceDN w:val="0"/>
        <w:adjustRightInd w:val="0"/>
        <w:spacing w:line="240" w:lineRule="auto"/>
        <w:ind w:left="567" w:firstLine="0"/>
        <w:rPr>
          <w:b/>
          <w:sz w:val="24"/>
          <w:szCs w:val="24"/>
        </w:rPr>
      </w:pPr>
      <w:r w:rsidRPr="00CB2BE3">
        <w:rPr>
          <w:b/>
          <w:sz w:val="24"/>
          <w:szCs w:val="24"/>
        </w:rPr>
        <w:t xml:space="preserve">4.4.8.2 </w:t>
      </w:r>
      <w:r w:rsidR="005773AE" w:rsidRPr="00CB2BE3">
        <w:rPr>
          <w:sz w:val="24"/>
          <w:szCs w:val="24"/>
        </w:rPr>
        <w:t xml:space="preserve">Дата подведения итогов закупочной процедуры (ориентировочно): </w:t>
      </w:r>
      <w:r w:rsidR="0085400C">
        <w:rPr>
          <w:b/>
          <w:sz w:val="24"/>
          <w:szCs w:val="24"/>
        </w:rPr>
        <w:t>05</w:t>
      </w:r>
      <w:r w:rsidR="00983853" w:rsidRPr="00DC539A">
        <w:rPr>
          <w:b/>
          <w:sz w:val="24"/>
          <w:szCs w:val="24"/>
        </w:rPr>
        <w:t>.</w:t>
      </w:r>
      <w:r w:rsidR="00156643">
        <w:rPr>
          <w:b/>
          <w:sz w:val="24"/>
          <w:szCs w:val="24"/>
        </w:rPr>
        <w:t>0</w:t>
      </w:r>
      <w:r w:rsidR="0085400C">
        <w:rPr>
          <w:b/>
          <w:sz w:val="24"/>
          <w:szCs w:val="24"/>
        </w:rPr>
        <w:t>2</w:t>
      </w:r>
      <w:r w:rsidR="009A39E3" w:rsidRPr="00DC539A">
        <w:rPr>
          <w:b/>
          <w:sz w:val="24"/>
          <w:szCs w:val="24"/>
        </w:rPr>
        <w:t>.202</w:t>
      </w:r>
      <w:r w:rsidR="00156643">
        <w:rPr>
          <w:b/>
          <w:sz w:val="24"/>
          <w:szCs w:val="24"/>
        </w:rPr>
        <w:t>5</w:t>
      </w:r>
      <w:r w:rsidR="005773AE" w:rsidRPr="00DC539A">
        <w:rPr>
          <w:b/>
          <w:sz w:val="24"/>
          <w:szCs w:val="24"/>
        </w:rPr>
        <w:t xml:space="preserve"> года</w:t>
      </w:r>
    </w:p>
    <w:p w:rsidR="0033091E" w:rsidRPr="00DC539A" w:rsidRDefault="0033091E" w:rsidP="006E534F">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DC539A">
        <w:rPr>
          <w:b/>
          <w:bCs/>
          <w:sz w:val="24"/>
          <w:szCs w:val="24"/>
        </w:rPr>
        <w:t>Требования к предоставлению Заявок</w:t>
      </w:r>
    </w:p>
    <w:p w:rsidR="0033091E" w:rsidRPr="00225A93" w:rsidRDefault="0033091E" w:rsidP="006E534F">
      <w:pPr>
        <w:shd w:val="clear" w:color="auto" w:fill="FFFFFF" w:themeFill="background1"/>
        <w:tabs>
          <w:tab w:val="left" w:pos="851"/>
        </w:tabs>
        <w:spacing w:line="240" w:lineRule="atLeast"/>
        <w:ind w:left="567" w:firstLine="0"/>
        <w:rPr>
          <w:sz w:val="24"/>
          <w:szCs w:val="24"/>
        </w:rPr>
      </w:pPr>
      <w:r w:rsidRPr="00225A93">
        <w:rPr>
          <w:b/>
          <w:sz w:val="24"/>
          <w:szCs w:val="24"/>
        </w:rPr>
        <w:t>4.4.9.1.</w:t>
      </w:r>
      <w:r w:rsidRPr="00225A93">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rsidR="0033091E" w:rsidRPr="00CC17C5" w:rsidRDefault="0033091E" w:rsidP="006E534F">
      <w:pPr>
        <w:shd w:val="clear" w:color="auto" w:fill="FFFFFF" w:themeFill="background1"/>
        <w:tabs>
          <w:tab w:val="left" w:pos="851"/>
        </w:tabs>
        <w:spacing w:line="240" w:lineRule="atLeast"/>
        <w:ind w:left="567" w:firstLine="0"/>
        <w:rPr>
          <w:b/>
          <w:i/>
          <w:noProof/>
          <w:sz w:val="24"/>
          <w:szCs w:val="24"/>
        </w:rPr>
      </w:pPr>
      <w:r w:rsidRPr="00225A93">
        <w:rPr>
          <w:b/>
          <w:sz w:val="24"/>
          <w:szCs w:val="24"/>
        </w:rPr>
        <w:t>4.4.9.2.</w:t>
      </w:r>
      <w:r w:rsidRPr="00225A93">
        <w:rPr>
          <w:sz w:val="24"/>
          <w:szCs w:val="24"/>
        </w:rPr>
        <w:t xml:space="preserve"> </w:t>
      </w:r>
      <w:r w:rsidRPr="00225A93">
        <w:rPr>
          <w:snapToGrid w:val="0"/>
          <w:sz w:val="24"/>
          <w:szCs w:val="24"/>
        </w:rPr>
        <w:t xml:space="preserve">Все файлы должны быть в доступном для прочтения формате: не должны иметь защиты от их открытия и </w:t>
      </w:r>
      <w:r w:rsidRPr="00CC17C5">
        <w:rPr>
          <w:snapToGrid w:val="0"/>
          <w:sz w:val="24"/>
          <w:szCs w:val="24"/>
        </w:rPr>
        <w:t xml:space="preserve">печати. </w:t>
      </w:r>
      <w:r w:rsidRPr="00CC17C5">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CC17C5">
        <w:rPr>
          <w:b/>
          <w:i/>
          <w:noProof/>
          <w:sz w:val="24"/>
          <w:szCs w:val="24"/>
        </w:rPr>
        <w:t xml:space="preserve">в формате PDF, с качестовом изображения не ниже 300 dpi. </w:t>
      </w:r>
    </w:p>
    <w:p w:rsidR="0033091E" w:rsidRPr="00C420D0" w:rsidRDefault="0033091E" w:rsidP="006E534F">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CC17C5">
        <w:rPr>
          <w:b/>
          <w:bCs/>
          <w:sz w:val="24"/>
          <w:szCs w:val="24"/>
        </w:rPr>
        <w:t>Требования к Участникам. Подтверждение</w:t>
      </w:r>
      <w:r w:rsidRPr="00C420D0">
        <w:rPr>
          <w:b/>
          <w:bCs/>
          <w:sz w:val="24"/>
          <w:szCs w:val="24"/>
        </w:rPr>
        <w:t xml:space="preserve"> соответствия предъявляемым требованиям</w:t>
      </w:r>
    </w:p>
    <w:p w:rsidR="0033091E" w:rsidRPr="00C420D0" w:rsidRDefault="0033091E" w:rsidP="006E534F">
      <w:pPr>
        <w:keepNext/>
        <w:shd w:val="clear" w:color="auto" w:fill="FFFFFF" w:themeFill="background1"/>
        <w:suppressAutoHyphens/>
        <w:spacing w:line="240" w:lineRule="auto"/>
        <w:ind w:left="567" w:firstLine="0"/>
        <w:outlineLvl w:val="1"/>
        <w:rPr>
          <w:b/>
          <w:bCs/>
          <w:sz w:val="24"/>
          <w:szCs w:val="24"/>
        </w:rPr>
      </w:pPr>
      <w:r w:rsidRPr="00C420D0">
        <w:rPr>
          <w:b/>
          <w:bCs/>
          <w:sz w:val="24"/>
          <w:szCs w:val="24"/>
        </w:rPr>
        <w:t>4.5.1. Требования к Участникам</w:t>
      </w:r>
    </w:p>
    <w:p w:rsidR="00B861D2" w:rsidRPr="00B861D2" w:rsidRDefault="0033091E" w:rsidP="006E534F">
      <w:pPr>
        <w:widowControl w:val="0"/>
        <w:autoSpaceDE w:val="0"/>
        <w:autoSpaceDN w:val="0"/>
        <w:adjustRightInd w:val="0"/>
        <w:spacing w:line="240" w:lineRule="auto"/>
        <w:ind w:left="567" w:firstLine="0"/>
        <w:contextualSpacing/>
        <w:rPr>
          <w:rFonts w:eastAsia="Calibri"/>
          <w:sz w:val="24"/>
          <w:szCs w:val="24"/>
          <w:lang w:eastAsia="en-US"/>
        </w:rPr>
      </w:pPr>
      <w:r w:rsidRPr="00C420D0">
        <w:rPr>
          <w:b/>
          <w:sz w:val="24"/>
          <w:szCs w:val="24"/>
        </w:rPr>
        <w:t>4.5.1.1.</w:t>
      </w:r>
      <w:r w:rsidRPr="00C420D0">
        <w:rPr>
          <w:rFonts w:eastAsiaTheme="minorHAnsi"/>
          <w:sz w:val="24"/>
          <w:szCs w:val="24"/>
        </w:rPr>
        <w:t xml:space="preserve"> </w:t>
      </w:r>
      <w:r w:rsidR="00B861D2" w:rsidRPr="00B861D2">
        <w:rPr>
          <w:rFonts w:eastAsia="Calibri"/>
          <w:sz w:val="24"/>
          <w:szCs w:val="24"/>
          <w:lang w:eastAsia="en-US"/>
        </w:rPr>
        <w:t>Участником закупки может быть любое юридическое лицо независимо от организационно</w:t>
      </w:r>
      <w:r w:rsidR="00B861D2" w:rsidRPr="00B861D2">
        <w:rPr>
          <w:rFonts w:eastAsia="Calibri"/>
          <w:b/>
          <w:sz w:val="24"/>
          <w:szCs w:val="24"/>
          <w:lang w:eastAsia="en-US"/>
        </w:rPr>
        <w:t>-</w:t>
      </w:r>
      <w:r w:rsidR="00B861D2" w:rsidRPr="00B861D2">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33091E" w:rsidRPr="00C420D0" w:rsidRDefault="00B861D2" w:rsidP="006E534F">
      <w:pPr>
        <w:widowControl w:val="0"/>
        <w:shd w:val="clear" w:color="auto" w:fill="FFFFFF"/>
        <w:autoSpaceDE w:val="0"/>
        <w:autoSpaceDN w:val="0"/>
        <w:adjustRightInd w:val="0"/>
        <w:spacing w:line="240" w:lineRule="atLeast"/>
        <w:ind w:left="567" w:firstLine="0"/>
        <w:contextualSpacing/>
        <w:rPr>
          <w:sz w:val="24"/>
          <w:szCs w:val="24"/>
        </w:rPr>
      </w:pPr>
      <w:r w:rsidRPr="00B861D2">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B861D2">
        <w:rPr>
          <w:sz w:val="24"/>
          <w:szCs w:val="24"/>
        </w:rPr>
        <w:t>.</w:t>
      </w:r>
    </w:p>
    <w:p w:rsidR="0033091E" w:rsidRPr="00C420D0" w:rsidRDefault="0033091E" w:rsidP="006E534F">
      <w:pPr>
        <w:pStyle w:val="aff8"/>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rsidR="0033091E" w:rsidRPr="00B861D2" w:rsidRDefault="00B861D2" w:rsidP="006E534F">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B861D2">
        <w:rPr>
          <w:sz w:val="24"/>
          <w:szCs w:val="24"/>
        </w:rPr>
        <w:t>Чтобы 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соответствовать следующим требованиям</w:t>
      </w:r>
      <w:r w:rsidR="0033091E" w:rsidRPr="00B861D2">
        <w:rPr>
          <w:sz w:val="24"/>
          <w:szCs w:val="24"/>
        </w:rPr>
        <w:t>:</w:t>
      </w:r>
    </w:p>
    <w:p w:rsidR="0038676B" w:rsidRPr="00C743CC" w:rsidRDefault="0033091E" w:rsidP="006E534F">
      <w:pPr>
        <w:tabs>
          <w:tab w:val="left" w:pos="851"/>
        </w:tabs>
        <w:spacing w:line="240" w:lineRule="atLeast"/>
        <w:ind w:left="567" w:firstLine="0"/>
        <w:rPr>
          <w:sz w:val="24"/>
          <w:szCs w:val="24"/>
        </w:rPr>
      </w:pPr>
      <w:r w:rsidRPr="00C420D0">
        <w:rPr>
          <w:b/>
          <w:sz w:val="24"/>
          <w:szCs w:val="24"/>
        </w:rPr>
        <w:t>а)</w:t>
      </w:r>
      <w:r w:rsidR="0038676B" w:rsidRPr="00C743CC">
        <w:rPr>
          <w:sz w:val="24"/>
          <w:szCs w:val="24"/>
        </w:rPr>
        <w:t xml:space="preserve"> </w:t>
      </w:r>
      <w:r w:rsidR="0038676B">
        <w:rPr>
          <w:sz w:val="24"/>
          <w:szCs w:val="24"/>
        </w:rPr>
        <w:t>в</w:t>
      </w:r>
      <w:r w:rsidR="0038676B" w:rsidRPr="00C743CC">
        <w:rPr>
          <w:sz w:val="24"/>
          <w:szCs w:val="24"/>
        </w:rPr>
        <w:t xml:space="preserve"> соответствии с Федеральным законом от 30.12.2006 No281-ФЗ «О</w:t>
      </w:r>
      <w:r w:rsidR="0038676B" w:rsidRPr="00C743CC">
        <w:rPr>
          <w:sz w:val="24"/>
          <w:szCs w:val="24"/>
        </w:rPr>
        <w:br/>
        <w:t>специальных экономических</w:t>
      </w:r>
      <w:r w:rsidR="0038676B">
        <w:rPr>
          <w:sz w:val="24"/>
          <w:szCs w:val="24"/>
        </w:rPr>
        <w:t xml:space="preserve"> мерах и принудительных мерах» У</w:t>
      </w:r>
      <w:r w:rsidR="0038676B" w:rsidRPr="00C743CC">
        <w:rPr>
          <w:sz w:val="24"/>
          <w:szCs w:val="24"/>
        </w:rPr>
        <w:t>частник закупки не</w:t>
      </w:r>
      <w:r w:rsidR="0038676B" w:rsidRPr="00C743CC">
        <w:rPr>
          <w:sz w:val="24"/>
          <w:szCs w:val="24"/>
        </w:rPr>
        <w:br/>
        <w:t>должен являться юридическим или физическим лицом, включенным в перечень,</w:t>
      </w:r>
      <w:r w:rsidR="0038676B" w:rsidRPr="00C743CC">
        <w:rPr>
          <w:sz w:val="24"/>
          <w:szCs w:val="24"/>
        </w:rPr>
        <w:br/>
        <w:t>утвержденный постановлением Правительства РФ от 11.05.2022 No851 «О мерах по</w:t>
      </w:r>
      <w:r w:rsidR="0038676B" w:rsidRPr="00C743CC">
        <w:rPr>
          <w:sz w:val="24"/>
          <w:szCs w:val="24"/>
        </w:rPr>
        <w:br/>
        <w:t>реализации Указа Президента Российской Федерации от 3 мая 2022 г. No252», в</w:t>
      </w:r>
      <w:r w:rsidR="0038676B" w:rsidRPr="00C743CC">
        <w:rPr>
          <w:sz w:val="24"/>
          <w:szCs w:val="24"/>
        </w:rPr>
        <w:br/>
        <w:t>отношении которого применяются специальные экономические меры,</w:t>
      </w:r>
      <w:r w:rsidR="0038676B" w:rsidRPr="00C743CC">
        <w:rPr>
          <w:sz w:val="24"/>
          <w:szCs w:val="24"/>
        </w:rPr>
        <w:br/>
        <w:t xml:space="preserve">предусмотренные п.п. «а» п. 2 Указа Президента РФ от 03.05.2022 г. </w:t>
      </w:r>
      <w:proofErr w:type="spellStart"/>
      <w:r w:rsidR="0038676B" w:rsidRPr="00C743CC">
        <w:rPr>
          <w:sz w:val="24"/>
          <w:szCs w:val="24"/>
        </w:rPr>
        <w:t>No</w:t>
      </w:r>
      <w:proofErr w:type="spellEnd"/>
      <w:r w:rsidR="0038676B" w:rsidRPr="00C743CC">
        <w:rPr>
          <w:sz w:val="24"/>
          <w:szCs w:val="24"/>
        </w:rPr>
        <w:t xml:space="preserve"> 252, либо</w:t>
      </w:r>
      <w:r w:rsidR="0038676B" w:rsidRPr="00C743CC">
        <w:rPr>
          <w:sz w:val="24"/>
          <w:szCs w:val="24"/>
        </w:rPr>
        <w:br/>
        <w:t>являться организацией, находящейся под контролем таких лиц.</w:t>
      </w:r>
      <w:r w:rsidR="0038676B" w:rsidRPr="00C743CC">
        <w:rPr>
          <w:sz w:val="24"/>
          <w:szCs w:val="24"/>
        </w:rPr>
        <w:br/>
      </w:r>
      <w:r w:rsidR="0038676B">
        <w:rPr>
          <w:sz w:val="24"/>
          <w:szCs w:val="24"/>
        </w:rPr>
        <w:t xml:space="preserve">      </w:t>
      </w:r>
      <w:r w:rsidR="0038676B" w:rsidRPr="00C743CC">
        <w:rPr>
          <w:sz w:val="24"/>
          <w:szCs w:val="24"/>
        </w:rPr>
        <w:t>Представление информации или документов, подтверждающих о соответствии</w:t>
      </w:r>
      <w:r w:rsidR="0038676B" w:rsidRPr="00C743CC">
        <w:rPr>
          <w:sz w:val="24"/>
          <w:szCs w:val="24"/>
        </w:rPr>
        <w:br/>
        <w:t>участника закупки вышеуказанному требованию, не требуются.</w:t>
      </w:r>
    </w:p>
    <w:p w:rsidR="0033091E" w:rsidRPr="00C420D0" w:rsidRDefault="006F2B0E" w:rsidP="006E534F">
      <w:pPr>
        <w:shd w:val="clear" w:color="auto" w:fill="FFFFFF" w:themeFill="background1"/>
        <w:spacing w:line="240" w:lineRule="atLeast"/>
        <w:ind w:left="567" w:firstLine="0"/>
        <w:rPr>
          <w:sz w:val="24"/>
          <w:szCs w:val="24"/>
        </w:rPr>
      </w:pPr>
      <w:r>
        <w:rPr>
          <w:b/>
          <w:sz w:val="24"/>
          <w:szCs w:val="24"/>
        </w:rPr>
        <w:t>б</w:t>
      </w:r>
      <w:r w:rsidR="0033091E" w:rsidRPr="00C420D0">
        <w:rPr>
          <w:b/>
          <w:sz w:val="24"/>
          <w:szCs w:val="24"/>
        </w:rPr>
        <w:t>)</w:t>
      </w:r>
      <w:r w:rsidR="0033091E" w:rsidRPr="00C420D0">
        <w:rPr>
          <w:sz w:val="24"/>
          <w:szCs w:val="24"/>
        </w:rPr>
        <w:t xml:space="preserve"> </w:t>
      </w:r>
      <w:r w:rsidR="00B861D2" w:rsidRPr="00B861D2">
        <w:rPr>
          <w:sz w:val="24"/>
          <w:szCs w:val="24"/>
        </w:rPr>
        <w:t xml:space="preserve">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w:t>
      </w:r>
      <w:r w:rsidR="00B861D2" w:rsidRPr="00B861D2">
        <w:rPr>
          <w:sz w:val="24"/>
          <w:szCs w:val="24"/>
        </w:rPr>
        <w:lastRenderedPageBreak/>
        <w:t>правоустанавливающим документом подписанный всеми членами коллективного участника на представление их интересов в проводимой закупке</w:t>
      </w:r>
      <w:r w:rsidR="0033091E" w:rsidRPr="00B861D2">
        <w:rPr>
          <w:sz w:val="24"/>
          <w:szCs w:val="24"/>
        </w:rPr>
        <w:t>;</w:t>
      </w:r>
    </w:p>
    <w:p w:rsidR="0033091E" w:rsidRPr="00C420D0" w:rsidRDefault="006F2B0E" w:rsidP="006E534F">
      <w:pPr>
        <w:shd w:val="clear" w:color="auto" w:fill="FFFFFF" w:themeFill="background1"/>
        <w:spacing w:line="240" w:lineRule="atLeast"/>
        <w:ind w:left="567" w:firstLine="0"/>
        <w:rPr>
          <w:sz w:val="24"/>
          <w:szCs w:val="24"/>
        </w:rPr>
      </w:pPr>
      <w:r>
        <w:rPr>
          <w:b/>
          <w:bCs/>
          <w:iCs/>
          <w:sz w:val="24"/>
          <w:szCs w:val="24"/>
        </w:rPr>
        <w:t>в</w:t>
      </w:r>
      <w:r w:rsidR="0033091E" w:rsidRPr="00C420D0">
        <w:rPr>
          <w:b/>
          <w:bCs/>
          <w:iCs/>
          <w:sz w:val="24"/>
          <w:szCs w:val="24"/>
        </w:rPr>
        <w:t>)</w:t>
      </w:r>
      <w:r w:rsidR="0033091E" w:rsidRPr="00C420D0">
        <w:rPr>
          <w:bCs/>
          <w:iCs/>
          <w:sz w:val="24"/>
          <w:szCs w:val="24"/>
        </w:rPr>
        <w:t xml:space="preserve"> </w:t>
      </w:r>
      <w:r w:rsidR="0033091E" w:rsidRPr="00C420D0">
        <w:rPr>
          <w:sz w:val="24"/>
          <w:szCs w:val="24"/>
        </w:rPr>
        <w:t xml:space="preserve">сведения об Участнике закупки не должны </w:t>
      </w:r>
      <w:r w:rsidR="0033091E" w:rsidRPr="00C420D0">
        <w:rPr>
          <w:bCs/>
          <w:iCs/>
          <w:sz w:val="24"/>
          <w:szCs w:val="24"/>
        </w:rPr>
        <w:t>быть</w:t>
      </w:r>
      <w:r w:rsidR="0033091E" w:rsidRPr="00C420D0">
        <w:rPr>
          <w:sz w:val="24"/>
          <w:szCs w:val="24"/>
        </w:rPr>
        <w:t xml:space="preserve"> в реестрах недобросовестных поставщиков (РНП);</w:t>
      </w:r>
    </w:p>
    <w:p w:rsidR="0033091E" w:rsidRPr="00C420D0" w:rsidRDefault="006F2B0E" w:rsidP="006E534F">
      <w:pPr>
        <w:shd w:val="clear" w:color="auto" w:fill="FFFFFF" w:themeFill="background1"/>
        <w:tabs>
          <w:tab w:val="left" w:pos="426"/>
        </w:tabs>
        <w:overflowPunct w:val="0"/>
        <w:snapToGrid w:val="0"/>
        <w:spacing w:line="240" w:lineRule="atLeast"/>
        <w:ind w:left="567" w:firstLine="0"/>
        <w:rPr>
          <w:sz w:val="24"/>
          <w:szCs w:val="24"/>
        </w:rPr>
      </w:pPr>
      <w:r>
        <w:rPr>
          <w:b/>
          <w:sz w:val="24"/>
          <w:szCs w:val="24"/>
        </w:rPr>
        <w:t>г</w:t>
      </w:r>
      <w:r w:rsidR="0033091E" w:rsidRPr="00C420D0">
        <w:rPr>
          <w:b/>
          <w:sz w:val="24"/>
          <w:szCs w:val="24"/>
        </w:rPr>
        <w:t>)</w:t>
      </w:r>
      <w:r w:rsidR="00C34589">
        <w:rPr>
          <w:sz w:val="24"/>
          <w:szCs w:val="24"/>
        </w:rPr>
        <w:t xml:space="preserve"> не должно</w:t>
      </w:r>
      <w:r w:rsidR="0033091E" w:rsidRPr="00C420D0">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3091E" w:rsidRPr="00C420D0" w:rsidRDefault="006F2B0E"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Pr>
          <w:b/>
          <w:sz w:val="24"/>
          <w:szCs w:val="24"/>
        </w:rPr>
        <w:t>д</w:t>
      </w:r>
      <w:r w:rsidR="0033091E" w:rsidRPr="00C420D0">
        <w:rPr>
          <w:b/>
          <w:sz w:val="24"/>
          <w:szCs w:val="24"/>
        </w:rPr>
        <w:t>)</w:t>
      </w:r>
      <w:r w:rsidR="0033091E" w:rsidRPr="00C420D0">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3091E" w:rsidRDefault="006F2B0E"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Pr>
          <w:b/>
          <w:sz w:val="24"/>
          <w:szCs w:val="24"/>
        </w:rPr>
        <w:t>е</w:t>
      </w:r>
      <w:r w:rsidR="0033091E" w:rsidRPr="00C420D0">
        <w:rPr>
          <w:b/>
          <w:sz w:val="24"/>
          <w:szCs w:val="24"/>
        </w:rPr>
        <w:t>)</w:t>
      </w:r>
      <w:r w:rsidR="0033091E" w:rsidRPr="00C420D0">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p>
    <w:p w:rsidR="0033091E" w:rsidRPr="00C420D0" w:rsidRDefault="0033091E"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C420D0">
        <w:rPr>
          <w:b/>
          <w:sz w:val="24"/>
          <w:szCs w:val="24"/>
        </w:rPr>
        <w:t xml:space="preserve">   </w:t>
      </w:r>
    </w:p>
    <w:p w:rsidR="0033091E" w:rsidRPr="00C420D0" w:rsidRDefault="0033091E" w:rsidP="006E534F">
      <w:pPr>
        <w:spacing w:line="240" w:lineRule="auto"/>
        <w:ind w:left="567" w:firstLine="0"/>
        <w:rPr>
          <w:b/>
          <w:bCs/>
          <w:sz w:val="24"/>
          <w:szCs w:val="24"/>
        </w:rPr>
      </w:pPr>
      <w:bookmarkStart w:id="59" w:name="_Toc322017057"/>
      <w:r w:rsidRPr="00C420D0">
        <w:rPr>
          <w:b/>
          <w:sz w:val="24"/>
          <w:szCs w:val="24"/>
        </w:rPr>
        <w:t>4.5.2.</w:t>
      </w:r>
      <w:r w:rsidRPr="00C420D0">
        <w:rPr>
          <w:sz w:val="24"/>
          <w:szCs w:val="24"/>
        </w:rPr>
        <w:t xml:space="preserve"> </w:t>
      </w:r>
      <w:r w:rsidRPr="00C420D0">
        <w:rPr>
          <w:b/>
          <w:bCs/>
          <w:sz w:val="24"/>
          <w:szCs w:val="24"/>
        </w:rPr>
        <w:t>Требования к документам, подтверждающим соответствие Участника установленным требованиям</w:t>
      </w:r>
      <w:bookmarkEnd w:id="59"/>
    </w:p>
    <w:p w:rsidR="0033091E" w:rsidRPr="00CC17C5" w:rsidRDefault="00FC528C" w:rsidP="00FC528C">
      <w:pPr>
        <w:numPr>
          <w:ilvl w:val="3"/>
          <w:numId w:val="17"/>
        </w:numPr>
        <w:tabs>
          <w:tab w:val="clear" w:pos="9073"/>
          <w:tab w:val="left" w:pos="851"/>
        </w:tabs>
        <w:spacing w:line="240" w:lineRule="auto"/>
        <w:ind w:left="567" w:firstLine="0"/>
        <w:rPr>
          <w:sz w:val="24"/>
          <w:szCs w:val="24"/>
        </w:rPr>
      </w:pPr>
      <w:r>
        <w:rPr>
          <w:sz w:val="24"/>
          <w:szCs w:val="24"/>
        </w:rPr>
        <w:t xml:space="preserve">Участник </w:t>
      </w:r>
      <w:r w:rsidR="0033091E" w:rsidRPr="00C420D0">
        <w:rPr>
          <w:sz w:val="24"/>
          <w:szCs w:val="24"/>
        </w:rPr>
        <w:t xml:space="preserve">закупочной процедуры должен направить документы, подтверждающие его соответствие </w:t>
      </w:r>
      <w:r w:rsidR="0033091E" w:rsidRPr="00CC17C5">
        <w:rPr>
          <w:sz w:val="24"/>
          <w:szCs w:val="24"/>
        </w:rPr>
        <w:t>вышеуказанным требованиям в соответствии с п.</w:t>
      </w:r>
      <w:r w:rsidR="004A05BC" w:rsidRPr="00CC17C5">
        <w:rPr>
          <w:sz w:val="24"/>
          <w:szCs w:val="24"/>
        </w:rPr>
        <w:t>п. 4.6. настоящей Документации.</w:t>
      </w:r>
    </w:p>
    <w:p w:rsidR="0033091E" w:rsidRPr="00CC17C5" w:rsidRDefault="0033091E" w:rsidP="00FC528C">
      <w:pPr>
        <w:numPr>
          <w:ilvl w:val="3"/>
          <w:numId w:val="17"/>
        </w:numPr>
        <w:tabs>
          <w:tab w:val="clear" w:pos="9073"/>
          <w:tab w:val="left" w:pos="851"/>
        </w:tabs>
        <w:spacing w:line="240" w:lineRule="auto"/>
        <w:ind w:left="567" w:firstLine="0"/>
        <w:rPr>
          <w:sz w:val="24"/>
          <w:szCs w:val="24"/>
        </w:rPr>
      </w:pPr>
      <w:r w:rsidRPr="00CC17C5">
        <w:rPr>
          <w:sz w:val="24"/>
          <w:szCs w:val="24"/>
        </w:rPr>
        <w:t xml:space="preserve">Документами, подтверждающими соответствие Участника, вышеуказанным требованиям являются следующие документы: </w:t>
      </w:r>
    </w:p>
    <w:p w:rsidR="0033091E" w:rsidRPr="00CC17C5" w:rsidRDefault="0033091E" w:rsidP="004842C9">
      <w:pPr>
        <w:tabs>
          <w:tab w:val="left" w:pos="1701"/>
        </w:tabs>
        <w:spacing w:line="240" w:lineRule="auto"/>
        <w:ind w:left="567" w:firstLine="0"/>
        <w:rPr>
          <w:sz w:val="24"/>
          <w:szCs w:val="24"/>
        </w:rPr>
      </w:pPr>
      <w:r w:rsidRPr="00CC17C5">
        <w:rPr>
          <w:b/>
          <w:sz w:val="24"/>
          <w:szCs w:val="24"/>
        </w:rPr>
        <w:t>а)</w:t>
      </w:r>
      <w:r w:rsidRPr="00CC17C5">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rsidR="0033091E" w:rsidRPr="00CC17C5" w:rsidRDefault="004842C9" w:rsidP="006E534F">
      <w:pPr>
        <w:tabs>
          <w:tab w:val="left" w:pos="1701"/>
        </w:tabs>
        <w:spacing w:line="240" w:lineRule="auto"/>
        <w:ind w:left="567" w:firstLine="0"/>
        <w:rPr>
          <w:rFonts w:eastAsia="Calibri"/>
          <w:sz w:val="24"/>
          <w:szCs w:val="24"/>
          <w:lang w:eastAsia="en-US"/>
        </w:rPr>
      </w:pPr>
      <w:r w:rsidRPr="00CC17C5">
        <w:rPr>
          <w:b/>
          <w:sz w:val="24"/>
          <w:szCs w:val="24"/>
        </w:rPr>
        <w:t>б</w:t>
      </w:r>
      <w:r w:rsidR="0033091E" w:rsidRPr="00CC17C5">
        <w:rPr>
          <w:b/>
          <w:sz w:val="24"/>
          <w:szCs w:val="24"/>
        </w:rPr>
        <w:t>)</w:t>
      </w:r>
      <w:r w:rsidR="0033091E" w:rsidRPr="00CC17C5">
        <w:rPr>
          <w:sz w:val="24"/>
          <w:szCs w:val="24"/>
        </w:rPr>
        <w:t xml:space="preserve"> </w:t>
      </w:r>
      <w:r w:rsidR="0033091E" w:rsidRPr="00CC17C5">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rsidR="0033091E" w:rsidRPr="00CC17C5" w:rsidRDefault="004842C9" w:rsidP="006E534F">
      <w:pPr>
        <w:spacing w:line="240" w:lineRule="atLeast"/>
        <w:ind w:left="567" w:firstLine="0"/>
        <w:rPr>
          <w:rFonts w:eastAsia="Calibri"/>
          <w:i/>
          <w:sz w:val="24"/>
          <w:szCs w:val="24"/>
          <w:lang w:eastAsia="en-US"/>
        </w:rPr>
      </w:pPr>
      <w:r w:rsidRPr="00CC17C5">
        <w:rPr>
          <w:rFonts w:eastAsia="Calibri"/>
          <w:b/>
          <w:sz w:val="24"/>
          <w:szCs w:val="24"/>
          <w:lang w:eastAsia="en-US"/>
        </w:rPr>
        <w:t>в</w:t>
      </w:r>
      <w:r w:rsidR="00F03C3B" w:rsidRPr="00CC17C5">
        <w:rPr>
          <w:rFonts w:eastAsia="Calibri"/>
          <w:b/>
          <w:sz w:val="24"/>
          <w:szCs w:val="24"/>
          <w:lang w:eastAsia="en-US"/>
        </w:rPr>
        <w:t>)</w:t>
      </w:r>
      <w:r w:rsidR="00F03C3B" w:rsidRPr="00CC17C5">
        <w:rPr>
          <w:rFonts w:eastAsia="Calibri"/>
          <w:sz w:val="24"/>
          <w:szCs w:val="24"/>
          <w:lang w:eastAsia="en-US"/>
        </w:rPr>
        <w:t xml:space="preserve"> </w:t>
      </w:r>
      <w:r w:rsidR="00B861D2" w:rsidRPr="00CC17C5">
        <w:rPr>
          <w:sz w:val="24"/>
          <w:szCs w:val="24"/>
        </w:rPr>
        <w:t>бухгалтерский баланс вместе с отчетами о прибылях и убытках - формы № 1 и № 2 за</w:t>
      </w:r>
      <w:r w:rsidR="005256D6" w:rsidRPr="00CC17C5">
        <w:rPr>
          <w:sz w:val="24"/>
          <w:szCs w:val="24"/>
        </w:rPr>
        <w:t xml:space="preserve"> </w:t>
      </w:r>
      <w:r w:rsidR="00B861D2" w:rsidRPr="00CC17C5">
        <w:rPr>
          <w:sz w:val="24"/>
          <w:szCs w:val="24"/>
        </w:rPr>
        <w:t>202</w:t>
      </w:r>
      <w:r w:rsidR="00F72A5C" w:rsidRPr="00CC17C5">
        <w:rPr>
          <w:sz w:val="24"/>
          <w:szCs w:val="24"/>
        </w:rPr>
        <w:t>3</w:t>
      </w:r>
      <w:r w:rsidR="00B861D2" w:rsidRPr="00CC17C5">
        <w:rPr>
          <w:sz w:val="24"/>
          <w:szCs w:val="24"/>
        </w:rPr>
        <w:t xml:space="preserve"> год. Баланс предоставляется с отметкой ИФНС </w:t>
      </w:r>
      <w:r w:rsidR="00B861D2" w:rsidRPr="00CC17C5">
        <w:rPr>
          <w:i/>
          <w:sz w:val="24"/>
          <w:szCs w:val="24"/>
        </w:rPr>
        <w:t xml:space="preserve">(в случае сдачи баланса в бумажной форме) </w:t>
      </w:r>
      <w:r w:rsidR="00B861D2" w:rsidRPr="00CC17C5">
        <w:rPr>
          <w:sz w:val="24"/>
          <w:szCs w:val="24"/>
        </w:rPr>
        <w:t xml:space="preserve">или с приложением квитанции ИФНС о приеме либо с электронной отметкой </w:t>
      </w:r>
      <w:r w:rsidR="00B861D2" w:rsidRPr="00CC17C5">
        <w:rPr>
          <w:i/>
          <w:sz w:val="24"/>
          <w:szCs w:val="24"/>
        </w:rPr>
        <w:t>ИФНС (в случае сдачи в электронной форме)</w:t>
      </w:r>
      <w:r w:rsidR="00C007A8" w:rsidRPr="00CC17C5">
        <w:rPr>
          <w:rFonts w:eastAsia="Calibri"/>
          <w:i/>
          <w:sz w:val="24"/>
          <w:szCs w:val="24"/>
          <w:lang w:eastAsia="en-US"/>
        </w:rPr>
        <w:t>;</w:t>
      </w:r>
    </w:p>
    <w:p w:rsidR="0033091E" w:rsidRPr="00CC17C5" w:rsidRDefault="004842C9" w:rsidP="006E534F">
      <w:pPr>
        <w:tabs>
          <w:tab w:val="left" w:pos="0"/>
        </w:tabs>
        <w:autoSpaceDE w:val="0"/>
        <w:spacing w:line="240" w:lineRule="atLeast"/>
        <w:ind w:left="567" w:firstLine="0"/>
        <w:rPr>
          <w:sz w:val="24"/>
          <w:szCs w:val="24"/>
        </w:rPr>
      </w:pPr>
      <w:r w:rsidRPr="00CC17C5">
        <w:rPr>
          <w:b/>
          <w:sz w:val="24"/>
          <w:szCs w:val="24"/>
        </w:rPr>
        <w:t>г</w:t>
      </w:r>
      <w:r w:rsidR="0033091E" w:rsidRPr="00CC17C5">
        <w:rPr>
          <w:b/>
          <w:sz w:val="24"/>
          <w:szCs w:val="24"/>
        </w:rPr>
        <w:t>)</w:t>
      </w:r>
      <w:r w:rsidR="0033091E" w:rsidRPr="00CC17C5">
        <w:rPr>
          <w:sz w:val="24"/>
          <w:szCs w:val="24"/>
        </w:rPr>
        <w:t xml:space="preserve"> декларацию по НДС за </w:t>
      </w:r>
      <w:r w:rsidR="00E10BA9" w:rsidRPr="00CC17C5">
        <w:rPr>
          <w:sz w:val="24"/>
          <w:szCs w:val="24"/>
        </w:rPr>
        <w:t>последний отчетный период</w:t>
      </w:r>
      <w:r w:rsidR="0033091E" w:rsidRPr="00CC17C5">
        <w:rPr>
          <w:sz w:val="24"/>
          <w:szCs w:val="24"/>
        </w:rPr>
        <w:t xml:space="preserve">. Декларация предоставляется с отметкой ИФНС </w:t>
      </w:r>
      <w:r w:rsidR="0033091E" w:rsidRPr="00CC17C5">
        <w:rPr>
          <w:i/>
          <w:sz w:val="24"/>
          <w:szCs w:val="24"/>
        </w:rPr>
        <w:t>(в случае сдачи в бумажной форме)</w:t>
      </w:r>
      <w:r w:rsidR="0033091E" w:rsidRPr="00CC17C5">
        <w:rPr>
          <w:sz w:val="24"/>
          <w:szCs w:val="24"/>
        </w:rPr>
        <w:t xml:space="preserve"> или с приложением квитанции ИФНС о приеме либо с электронной отметкой </w:t>
      </w:r>
      <w:r w:rsidR="0033091E" w:rsidRPr="00CC17C5">
        <w:rPr>
          <w:i/>
          <w:sz w:val="24"/>
          <w:szCs w:val="24"/>
        </w:rPr>
        <w:t>ИФНС (в случае сдачи в электронной форме)</w:t>
      </w:r>
      <w:r w:rsidR="0033091E" w:rsidRPr="00CC17C5">
        <w:rPr>
          <w:sz w:val="24"/>
          <w:szCs w:val="24"/>
        </w:rPr>
        <w:t xml:space="preserve"> (если Участник плательщик налога на добавленную стоимость)</w:t>
      </w:r>
      <w:r w:rsidR="0033091E" w:rsidRPr="00CC17C5">
        <w:rPr>
          <w:rFonts w:eastAsia="Calibri"/>
          <w:sz w:val="24"/>
          <w:szCs w:val="24"/>
          <w:lang w:eastAsia="en-US"/>
        </w:rPr>
        <w:t>;</w:t>
      </w:r>
    </w:p>
    <w:p w:rsidR="0033091E" w:rsidRPr="00CC17C5" w:rsidRDefault="004842C9" w:rsidP="006E534F">
      <w:pPr>
        <w:tabs>
          <w:tab w:val="left" w:pos="0"/>
        </w:tabs>
        <w:autoSpaceDE w:val="0"/>
        <w:spacing w:line="240" w:lineRule="atLeast"/>
        <w:ind w:left="567" w:firstLine="0"/>
        <w:rPr>
          <w:rFonts w:eastAsia="Calibri"/>
          <w:sz w:val="24"/>
          <w:szCs w:val="24"/>
          <w:lang w:eastAsia="en-US"/>
        </w:rPr>
      </w:pPr>
      <w:r w:rsidRPr="00CC17C5">
        <w:rPr>
          <w:b/>
          <w:sz w:val="24"/>
          <w:szCs w:val="24"/>
        </w:rPr>
        <w:t>д</w:t>
      </w:r>
      <w:r w:rsidR="0033091E" w:rsidRPr="00CC17C5">
        <w:rPr>
          <w:b/>
          <w:sz w:val="24"/>
          <w:szCs w:val="24"/>
        </w:rPr>
        <w:t>)</w:t>
      </w:r>
      <w:r w:rsidR="0033091E" w:rsidRPr="00CC17C5">
        <w:rPr>
          <w:sz w:val="24"/>
          <w:szCs w:val="24"/>
        </w:rPr>
        <w:t xml:space="preserve"> </w:t>
      </w:r>
      <w:r w:rsidR="005256D6" w:rsidRPr="00CC17C5">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0033091E" w:rsidRPr="00CC17C5">
        <w:rPr>
          <w:rFonts w:eastAsia="Calibri"/>
          <w:sz w:val="24"/>
          <w:szCs w:val="24"/>
          <w:lang w:eastAsia="en-US"/>
        </w:rPr>
        <w:t>;</w:t>
      </w:r>
    </w:p>
    <w:p w:rsidR="00CD17CE" w:rsidRPr="00C420D0" w:rsidRDefault="004842C9" w:rsidP="006E534F">
      <w:pPr>
        <w:tabs>
          <w:tab w:val="left" w:pos="0"/>
        </w:tabs>
        <w:autoSpaceDE w:val="0"/>
        <w:spacing w:line="240" w:lineRule="atLeast"/>
        <w:ind w:left="567" w:firstLine="0"/>
        <w:rPr>
          <w:sz w:val="24"/>
          <w:szCs w:val="24"/>
        </w:rPr>
      </w:pPr>
      <w:r w:rsidRPr="00CC17C5">
        <w:rPr>
          <w:b/>
          <w:sz w:val="24"/>
          <w:szCs w:val="24"/>
        </w:rPr>
        <w:t>е</w:t>
      </w:r>
      <w:r w:rsidR="00D94FB1" w:rsidRPr="00CC17C5">
        <w:rPr>
          <w:b/>
          <w:sz w:val="24"/>
          <w:szCs w:val="24"/>
        </w:rPr>
        <w:t>)</w:t>
      </w:r>
      <w:r w:rsidR="00D94FB1" w:rsidRPr="00CC17C5">
        <w:rPr>
          <w:sz w:val="24"/>
          <w:szCs w:val="24"/>
        </w:rPr>
        <w:t xml:space="preserve"> отчет "Расчет по страховым взносам" за </w:t>
      </w:r>
      <w:r w:rsidR="005256D6" w:rsidRPr="00CC17C5">
        <w:rPr>
          <w:sz w:val="24"/>
          <w:szCs w:val="24"/>
        </w:rPr>
        <w:t>последний отчетный период</w:t>
      </w:r>
      <w:r w:rsidR="00BC215F" w:rsidRPr="00CC17C5">
        <w:rPr>
          <w:sz w:val="24"/>
          <w:szCs w:val="24"/>
        </w:rPr>
        <w:t xml:space="preserve"> </w:t>
      </w:r>
      <w:r w:rsidR="00D94FB1" w:rsidRPr="00CC17C5">
        <w:rPr>
          <w:sz w:val="24"/>
          <w:szCs w:val="24"/>
        </w:rPr>
        <w:t xml:space="preserve">с отметкой ИФНС </w:t>
      </w:r>
      <w:r w:rsidR="00D94FB1" w:rsidRPr="00CC17C5">
        <w:rPr>
          <w:i/>
          <w:sz w:val="24"/>
          <w:szCs w:val="24"/>
        </w:rPr>
        <w:t>(в случае сдачи в бумажной форме)</w:t>
      </w:r>
      <w:r w:rsidR="00D94FB1" w:rsidRPr="00CC17C5">
        <w:rPr>
          <w:sz w:val="24"/>
          <w:szCs w:val="24"/>
        </w:rPr>
        <w:t xml:space="preserve"> или с приложением</w:t>
      </w:r>
      <w:r w:rsidR="00D94FB1" w:rsidRPr="00C420D0">
        <w:rPr>
          <w:sz w:val="24"/>
          <w:szCs w:val="24"/>
        </w:rPr>
        <w:t xml:space="preserve"> квитанции ИФНС о приеме либо с электронной отметкой </w:t>
      </w:r>
      <w:r w:rsidR="00D94FB1" w:rsidRPr="00C420D0">
        <w:rPr>
          <w:i/>
          <w:sz w:val="24"/>
          <w:szCs w:val="24"/>
        </w:rPr>
        <w:t>ИФНС (в случае сдачи в электронной форме).</w:t>
      </w:r>
      <w:r w:rsidR="00CD17CE" w:rsidRPr="00C420D0">
        <w:rPr>
          <w:i/>
          <w:sz w:val="24"/>
          <w:szCs w:val="24"/>
        </w:rPr>
        <w:t xml:space="preserve"> </w:t>
      </w:r>
      <w:r w:rsidR="00CD17CE" w:rsidRPr="00C420D0">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rsidR="0033091E" w:rsidRPr="00C420D0" w:rsidRDefault="004842C9" w:rsidP="006E534F">
      <w:pPr>
        <w:spacing w:line="240" w:lineRule="atLeast"/>
        <w:ind w:left="567" w:firstLine="0"/>
        <w:rPr>
          <w:sz w:val="24"/>
          <w:szCs w:val="24"/>
        </w:rPr>
      </w:pPr>
      <w:r>
        <w:rPr>
          <w:rFonts w:ascii="Times New Roman CYR" w:hAnsi="Times New Roman CYR" w:cs="Times New Roman CYR"/>
          <w:b/>
          <w:sz w:val="24"/>
          <w:szCs w:val="24"/>
        </w:rPr>
        <w:t>ж</w:t>
      </w:r>
      <w:r w:rsidR="0033091E" w:rsidRPr="00C420D0">
        <w:rPr>
          <w:rFonts w:ascii="Times New Roman CYR" w:hAnsi="Times New Roman CYR" w:cs="Times New Roman CYR"/>
          <w:b/>
          <w:sz w:val="24"/>
          <w:szCs w:val="24"/>
        </w:rPr>
        <w:t>)</w:t>
      </w:r>
      <w:r w:rsidR="0033091E" w:rsidRPr="00C420D0">
        <w:rPr>
          <w:sz w:val="24"/>
          <w:szCs w:val="24"/>
        </w:rPr>
        <w:t xml:space="preserve"> </w:t>
      </w:r>
      <w:r w:rsidR="0033091E" w:rsidRPr="00C420D0">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rsidR="0033091E" w:rsidRPr="00C420D0" w:rsidRDefault="0033091E" w:rsidP="006E534F">
      <w:pPr>
        <w:tabs>
          <w:tab w:val="left" w:pos="426"/>
          <w:tab w:val="left" w:pos="1701"/>
        </w:tabs>
        <w:spacing w:line="240" w:lineRule="auto"/>
        <w:ind w:left="567" w:firstLine="0"/>
        <w:rPr>
          <w:bCs/>
          <w:iCs/>
          <w:sz w:val="24"/>
          <w:szCs w:val="24"/>
          <w:shd w:val="clear" w:color="auto" w:fill="FFFF99"/>
        </w:rPr>
      </w:pPr>
      <w:r w:rsidRPr="00C420D0">
        <w:rPr>
          <w:sz w:val="24"/>
          <w:szCs w:val="24"/>
        </w:rPr>
        <w:t xml:space="preserve">           </w:t>
      </w:r>
      <w:r w:rsidRPr="00C420D0">
        <w:rPr>
          <w:bCs/>
          <w:iCs/>
          <w:sz w:val="24"/>
          <w:szCs w:val="24"/>
          <w:shd w:val="clear" w:color="auto" w:fill="FFFF99"/>
        </w:rPr>
        <w:t xml:space="preserve">Примечание: Таковыми документами являются: </w:t>
      </w:r>
    </w:p>
    <w:p w:rsidR="0033091E" w:rsidRPr="00C420D0"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C420D0">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33091E" w:rsidRPr="00C420D0" w:rsidRDefault="0033091E" w:rsidP="006E534F">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C420D0">
        <w:rPr>
          <w:bCs/>
          <w:iCs/>
          <w:sz w:val="24"/>
          <w:szCs w:val="24"/>
          <w:shd w:val="clear" w:color="auto" w:fill="FFFF99"/>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w:t>
      </w:r>
      <w:r w:rsidRPr="00C420D0">
        <w:rPr>
          <w:bCs/>
          <w:iCs/>
          <w:sz w:val="24"/>
          <w:szCs w:val="24"/>
          <w:shd w:val="clear" w:color="auto" w:fill="FFFF99"/>
        </w:rPr>
        <w:lastRenderedPageBreak/>
        <w:t>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33091E" w:rsidRPr="00C420D0"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C420D0">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33091E" w:rsidRPr="00C420D0" w:rsidRDefault="0033091E" w:rsidP="006E534F">
      <w:pPr>
        <w:shd w:val="clear" w:color="auto" w:fill="FFFFFF" w:themeFill="background1"/>
        <w:tabs>
          <w:tab w:val="left" w:pos="1134"/>
          <w:tab w:val="left" w:pos="1701"/>
        </w:tabs>
        <w:spacing w:line="240" w:lineRule="atLeast"/>
        <w:ind w:left="567" w:firstLine="0"/>
        <w:rPr>
          <w:snapToGrid w:val="0"/>
          <w:sz w:val="24"/>
          <w:szCs w:val="24"/>
        </w:rPr>
      </w:pPr>
      <w:r w:rsidRPr="00C420D0">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rsidR="0033091E" w:rsidRDefault="004842C9" w:rsidP="006E534F">
      <w:pPr>
        <w:shd w:val="clear" w:color="auto" w:fill="FFFFFF" w:themeFill="background1"/>
        <w:tabs>
          <w:tab w:val="left" w:pos="1134"/>
          <w:tab w:val="left" w:pos="1701"/>
        </w:tabs>
        <w:spacing w:line="240" w:lineRule="atLeast"/>
        <w:ind w:left="567" w:firstLine="0"/>
        <w:rPr>
          <w:sz w:val="24"/>
          <w:szCs w:val="24"/>
        </w:rPr>
      </w:pPr>
      <w:r>
        <w:rPr>
          <w:b/>
          <w:snapToGrid w:val="0"/>
          <w:sz w:val="24"/>
          <w:szCs w:val="24"/>
        </w:rPr>
        <w:t>з</w:t>
      </w:r>
      <w:r w:rsidR="00204289">
        <w:rPr>
          <w:b/>
          <w:snapToGrid w:val="0"/>
          <w:sz w:val="24"/>
          <w:szCs w:val="24"/>
        </w:rPr>
        <w:t>)</w:t>
      </w:r>
      <w:r w:rsidR="00204289">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00204289">
        <w:rPr>
          <w:snapToGrid w:val="0"/>
          <w:sz w:val="24"/>
          <w:szCs w:val="24"/>
        </w:rPr>
        <w:t>pdf</w:t>
      </w:r>
      <w:proofErr w:type="spellEnd"/>
      <w:r w:rsidR="00204289">
        <w:rPr>
          <w:snapToGrid w:val="0"/>
          <w:sz w:val="24"/>
          <w:szCs w:val="24"/>
        </w:rPr>
        <w:t xml:space="preserve"> и датированы не ранее 15 (пятнадцати) дней до дня приглашения к участию в закупке</w:t>
      </w:r>
      <w:r w:rsidR="0033091E" w:rsidRPr="00C420D0">
        <w:rPr>
          <w:sz w:val="24"/>
          <w:szCs w:val="24"/>
        </w:rPr>
        <w:t>.</w:t>
      </w:r>
    </w:p>
    <w:p w:rsidR="009F3EFE" w:rsidRDefault="009F3EFE" w:rsidP="009F3EFE">
      <w:pPr>
        <w:autoSpaceDE w:val="0"/>
        <w:autoSpaceDN w:val="0"/>
        <w:adjustRightInd w:val="0"/>
        <w:spacing w:line="240" w:lineRule="atLeast"/>
        <w:ind w:left="567" w:firstLine="0"/>
        <w:contextualSpacing/>
        <w:rPr>
          <w:sz w:val="24"/>
          <w:szCs w:val="24"/>
        </w:rPr>
      </w:pPr>
    </w:p>
    <w:p w:rsidR="00B861D2" w:rsidRPr="00B861D2" w:rsidRDefault="009F3EFE" w:rsidP="009F3EFE">
      <w:pPr>
        <w:autoSpaceDE w:val="0"/>
        <w:autoSpaceDN w:val="0"/>
        <w:adjustRightInd w:val="0"/>
        <w:spacing w:line="240" w:lineRule="atLeast"/>
        <w:ind w:left="567" w:firstLine="0"/>
        <w:contextualSpacing/>
        <w:rPr>
          <w:sz w:val="24"/>
          <w:szCs w:val="24"/>
        </w:rPr>
      </w:pPr>
      <w:r>
        <w:rPr>
          <w:rFonts w:ascii="Times New Roman CYR" w:eastAsia="Calibri" w:hAnsi="Times New Roman CYR" w:cs="Times New Roman CYR"/>
          <w:b/>
          <w:sz w:val="24"/>
          <w:szCs w:val="24"/>
          <w:lang w:eastAsia="en-US"/>
        </w:rPr>
        <w:t xml:space="preserve">4.5.2.3. </w:t>
      </w:r>
      <w:r w:rsidR="00B861D2" w:rsidRPr="00B861D2">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B861D2" w:rsidRPr="00B861D2" w:rsidRDefault="00B861D2" w:rsidP="006E534F">
      <w:pPr>
        <w:autoSpaceDE w:val="0"/>
        <w:autoSpaceDN w:val="0"/>
        <w:adjustRightInd w:val="0"/>
        <w:spacing w:line="240" w:lineRule="atLeast"/>
        <w:ind w:left="567" w:firstLine="0"/>
        <w:contextualSpacing/>
        <w:rPr>
          <w:sz w:val="24"/>
          <w:szCs w:val="24"/>
        </w:rPr>
      </w:pPr>
      <w:r w:rsidRPr="00B861D2">
        <w:rPr>
          <w:b/>
          <w:sz w:val="24"/>
          <w:szCs w:val="24"/>
        </w:rPr>
        <w:t>а)</w:t>
      </w:r>
      <w:r w:rsidRPr="00B861D2">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B861D2" w:rsidRPr="00B861D2"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Pr>
          <w:sz w:val="24"/>
          <w:szCs w:val="24"/>
        </w:rPr>
        <w:t xml:space="preserve">       </w:t>
      </w:r>
      <w:r w:rsidR="00B861D2" w:rsidRPr="00B861D2">
        <w:rPr>
          <w:sz w:val="24"/>
          <w:szCs w:val="24"/>
        </w:rPr>
        <w:t>Такой договор, соглашение или иной правоустанавливающий документ также должен включать в себя:</w:t>
      </w:r>
    </w:p>
    <w:p w:rsidR="00B861D2" w:rsidRPr="00B861D2"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B861D2">
        <w:rPr>
          <w:sz w:val="24"/>
          <w:szCs w:val="24"/>
          <w:lang w:eastAsia="ar-SA"/>
        </w:rPr>
        <w:t>- положение о закреплении намерения каждого члена коллективного участника исполнить договор по итогам закупки;</w:t>
      </w:r>
    </w:p>
    <w:p w:rsidR="00B861D2" w:rsidRPr="00B861D2"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B861D2">
        <w:rPr>
          <w:sz w:val="24"/>
          <w:szCs w:val="24"/>
          <w:lang w:eastAsia="ar-SA"/>
        </w:rPr>
        <w:t>- положение о сроке действия документа;</w:t>
      </w:r>
    </w:p>
    <w:p w:rsidR="00B861D2" w:rsidRPr="00B861D2"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B861D2">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rsidR="0033091E" w:rsidRDefault="00B861D2" w:rsidP="006E534F">
      <w:pPr>
        <w:shd w:val="clear" w:color="auto" w:fill="FFFFFF"/>
        <w:tabs>
          <w:tab w:val="left" w:pos="1134"/>
          <w:tab w:val="left" w:pos="1701"/>
        </w:tabs>
        <w:spacing w:line="240" w:lineRule="atLeast"/>
        <w:ind w:left="567" w:firstLine="0"/>
        <w:rPr>
          <w:sz w:val="24"/>
          <w:szCs w:val="24"/>
          <w:lang w:eastAsia="ar-SA"/>
        </w:rPr>
      </w:pPr>
      <w:r w:rsidRPr="00B861D2">
        <w:rPr>
          <w:sz w:val="24"/>
          <w:szCs w:val="24"/>
          <w:lang w:eastAsia="ar-SA"/>
        </w:rPr>
        <w:t>- положение о солидарной ответственности перед Заказчиком по обязательствам, связанным с исполнением договора.</w:t>
      </w:r>
    </w:p>
    <w:p w:rsidR="00B37BAC" w:rsidRPr="00C420D0" w:rsidRDefault="00B37BAC" w:rsidP="006E534F">
      <w:pPr>
        <w:shd w:val="clear" w:color="auto" w:fill="FFFFFF"/>
        <w:tabs>
          <w:tab w:val="left" w:pos="1134"/>
          <w:tab w:val="left" w:pos="1701"/>
        </w:tabs>
        <w:spacing w:line="240" w:lineRule="atLeast"/>
        <w:ind w:left="567" w:firstLine="0"/>
        <w:rPr>
          <w:sz w:val="24"/>
          <w:szCs w:val="24"/>
          <w:lang w:eastAsia="ar-SA"/>
        </w:rPr>
      </w:pPr>
    </w:p>
    <w:p w:rsidR="00135864" w:rsidRPr="00C420D0" w:rsidRDefault="00135864" w:rsidP="006E534F">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60" w:name="_Toc322017059"/>
      <w:bookmarkStart w:id="61" w:name="_Toc322017064"/>
      <w:bookmarkStart w:id="62" w:name="_Toc322017065"/>
      <w:r w:rsidRPr="00C420D0">
        <w:rPr>
          <w:b/>
          <w:bCs/>
          <w:sz w:val="24"/>
          <w:szCs w:val="24"/>
        </w:rPr>
        <w:t xml:space="preserve">Подача Заявок и их прием.  </w:t>
      </w:r>
    </w:p>
    <w:p w:rsidR="00135864" w:rsidRPr="00C420D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C420D0">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C420D0">
        <w:rPr>
          <w:bCs/>
          <w:iCs/>
          <w:snapToGrid w:val="0"/>
          <w:sz w:val="24"/>
          <w:szCs w:val="24"/>
        </w:rPr>
        <w:t xml:space="preserve">через ЭП </w:t>
      </w:r>
      <w:r w:rsidRPr="00C420D0">
        <w:rPr>
          <w:snapToGrid w:val="0"/>
          <w:sz w:val="24"/>
          <w:szCs w:val="24"/>
        </w:rPr>
        <w:t>с использованием функционала ЭП, указанной в Документации и Извещении о проведении закупки</w:t>
      </w:r>
      <w:r w:rsidRPr="00C420D0">
        <w:rPr>
          <w:sz w:val="24"/>
          <w:szCs w:val="24"/>
        </w:rPr>
        <w:t xml:space="preserve">. </w:t>
      </w:r>
    </w:p>
    <w:p w:rsidR="00135864" w:rsidRPr="00C420D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C420D0">
        <w:rPr>
          <w:sz w:val="24"/>
          <w:szCs w:val="24"/>
        </w:rPr>
        <w:t xml:space="preserve"> Участники при оформлении Заявки через ЭП </w:t>
      </w:r>
      <w:r w:rsidR="00D57F79">
        <w:rPr>
          <w:sz w:val="24"/>
          <w:szCs w:val="24"/>
        </w:rPr>
        <w:t>обязаны</w:t>
      </w:r>
      <w:r w:rsidRPr="00C420D0">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135864" w:rsidRPr="00C420D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135864" w:rsidRPr="00C420D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C420D0">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E95D30" w:rsidRPr="00C420D0"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rsidR="00135864" w:rsidRPr="00C420D0"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C420D0">
        <w:rPr>
          <w:b/>
          <w:bCs/>
          <w:sz w:val="24"/>
          <w:szCs w:val="24"/>
        </w:rPr>
        <w:t xml:space="preserve">4.7. Изменение условий </w:t>
      </w:r>
      <w:bookmarkEnd w:id="60"/>
      <w:r w:rsidRPr="00C420D0">
        <w:rPr>
          <w:b/>
          <w:bCs/>
          <w:sz w:val="24"/>
          <w:szCs w:val="24"/>
        </w:rPr>
        <w:t>Заявки</w:t>
      </w:r>
    </w:p>
    <w:p w:rsidR="00135864" w:rsidRPr="00C420D0"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C420D0">
        <w:rPr>
          <w:b/>
          <w:sz w:val="24"/>
          <w:szCs w:val="24"/>
        </w:rPr>
        <w:t>4.7.1.</w:t>
      </w:r>
      <w:r w:rsidRPr="00C420D0">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rsidR="00135864" w:rsidRPr="00C420D0" w:rsidRDefault="00135864" w:rsidP="006E534F">
      <w:pPr>
        <w:shd w:val="clear" w:color="auto" w:fill="FFFFFF"/>
        <w:spacing w:line="240" w:lineRule="auto"/>
        <w:ind w:left="567" w:firstLine="0"/>
        <w:rPr>
          <w:sz w:val="24"/>
          <w:szCs w:val="24"/>
        </w:rPr>
      </w:pPr>
      <w:r w:rsidRPr="00C420D0">
        <w:rPr>
          <w:b/>
          <w:sz w:val="24"/>
          <w:szCs w:val="24"/>
        </w:rPr>
        <w:lastRenderedPageBreak/>
        <w:t>4.7.2.</w:t>
      </w:r>
      <w:r w:rsidRPr="00C420D0">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rsidR="00135864" w:rsidRPr="00C420D0" w:rsidRDefault="00135864" w:rsidP="006E534F">
      <w:pPr>
        <w:shd w:val="clear" w:color="auto" w:fill="FFFFFF"/>
        <w:spacing w:line="240" w:lineRule="auto"/>
        <w:ind w:left="567" w:firstLine="0"/>
        <w:rPr>
          <w:sz w:val="24"/>
          <w:szCs w:val="24"/>
        </w:rPr>
      </w:pPr>
      <w:r w:rsidRPr="00C420D0">
        <w:rPr>
          <w:b/>
          <w:sz w:val="24"/>
          <w:szCs w:val="24"/>
        </w:rPr>
        <w:t>4.7.3.</w:t>
      </w:r>
      <w:r w:rsidRPr="00C420D0">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rsidR="00135864" w:rsidRPr="00C420D0"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C420D0">
        <w:rPr>
          <w:b/>
          <w:bCs/>
          <w:sz w:val="24"/>
          <w:szCs w:val="24"/>
        </w:rPr>
        <w:t xml:space="preserve">4.8. Открытие доступа к поступившим Заявкам Участников закупки </w:t>
      </w:r>
    </w:p>
    <w:p w:rsidR="00135864" w:rsidRPr="00C420D0" w:rsidRDefault="00135864" w:rsidP="006E534F">
      <w:pPr>
        <w:shd w:val="clear" w:color="auto" w:fill="FFFFFF"/>
        <w:autoSpaceDE w:val="0"/>
        <w:autoSpaceDN w:val="0"/>
        <w:adjustRightInd w:val="0"/>
        <w:spacing w:line="240" w:lineRule="auto"/>
        <w:ind w:left="567" w:firstLine="0"/>
        <w:rPr>
          <w:sz w:val="24"/>
          <w:szCs w:val="24"/>
        </w:rPr>
      </w:pPr>
      <w:r w:rsidRPr="00C420D0">
        <w:rPr>
          <w:b/>
          <w:sz w:val="24"/>
          <w:szCs w:val="24"/>
        </w:rPr>
        <w:t>4.8.1.</w:t>
      </w:r>
      <w:r w:rsidRPr="00C420D0">
        <w:rPr>
          <w:sz w:val="24"/>
          <w:szCs w:val="24"/>
        </w:rPr>
        <w:t xml:space="preserve"> В день, час, указанные в извещении о проведении закупки, </w:t>
      </w:r>
      <w:r w:rsidRPr="00C420D0">
        <w:rPr>
          <w:bCs/>
          <w:sz w:val="24"/>
          <w:szCs w:val="24"/>
        </w:rPr>
        <w:t>ЭП</w:t>
      </w:r>
      <w:r w:rsidRPr="00C420D0">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rsidR="00135864" w:rsidRPr="00C420D0" w:rsidRDefault="00135864" w:rsidP="006E534F">
      <w:pPr>
        <w:shd w:val="clear" w:color="auto" w:fill="FFFFFF"/>
        <w:autoSpaceDE w:val="0"/>
        <w:autoSpaceDN w:val="0"/>
        <w:adjustRightInd w:val="0"/>
        <w:spacing w:line="240" w:lineRule="auto"/>
        <w:ind w:left="567" w:firstLine="0"/>
        <w:rPr>
          <w:sz w:val="24"/>
          <w:szCs w:val="24"/>
        </w:rPr>
      </w:pPr>
    </w:p>
    <w:p w:rsidR="00135864" w:rsidRPr="00C420D0" w:rsidRDefault="00135864" w:rsidP="006E534F">
      <w:pPr>
        <w:keepNext/>
        <w:widowControl w:val="0"/>
        <w:numPr>
          <w:ilvl w:val="1"/>
          <w:numId w:val="25"/>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3" w:name="_Toc322017061"/>
      <w:r w:rsidRPr="00C420D0">
        <w:rPr>
          <w:rFonts w:cs="Arial"/>
          <w:b/>
          <w:bCs/>
          <w:sz w:val="24"/>
          <w:szCs w:val="24"/>
        </w:rPr>
        <w:t xml:space="preserve"> Закупочная комиссия. Отбор и оценка </w:t>
      </w:r>
      <w:bookmarkEnd w:id="63"/>
      <w:r w:rsidRPr="00C420D0">
        <w:rPr>
          <w:rFonts w:cs="Arial"/>
          <w:b/>
          <w:bCs/>
          <w:sz w:val="24"/>
          <w:szCs w:val="24"/>
        </w:rPr>
        <w:t>Заявок</w:t>
      </w:r>
    </w:p>
    <w:p w:rsidR="00135864" w:rsidRPr="00C420D0" w:rsidRDefault="00135864" w:rsidP="006E534F">
      <w:pPr>
        <w:keepNext/>
        <w:numPr>
          <w:ilvl w:val="2"/>
          <w:numId w:val="23"/>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4" w:name="_Toc322017062"/>
      <w:r w:rsidRPr="00C420D0">
        <w:rPr>
          <w:b/>
          <w:bCs/>
          <w:sz w:val="24"/>
          <w:szCs w:val="24"/>
        </w:rPr>
        <w:t>Общие положения</w:t>
      </w:r>
      <w:bookmarkEnd w:id="64"/>
    </w:p>
    <w:p w:rsidR="00135864" w:rsidRPr="00C420D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bookmarkStart w:id="65" w:name="_Toc322017063"/>
      <w:r w:rsidRPr="00C420D0">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135864" w:rsidRPr="00C420D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C420D0">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135864" w:rsidRPr="00C420D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C420D0">
        <w:rPr>
          <w:sz w:val="24"/>
          <w:szCs w:val="24"/>
        </w:rPr>
        <w:t>Рассмотрение Заявок включает этап отбора заявок (пункт 4.9.2.) и этап оценки заявок (пункт 4.9.3.).</w:t>
      </w:r>
    </w:p>
    <w:p w:rsidR="00135864" w:rsidRPr="00C420D0" w:rsidRDefault="005B4D97"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5B4D97">
        <w:rPr>
          <w:rFonts w:eastAsia="Calibri"/>
          <w:sz w:val="24"/>
          <w:szCs w:val="24"/>
          <w:lang w:eastAsia="en-US"/>
        </w:rPr>
        <w:t xml:space="preserve">Этап отбора заявок </w:t>
      </w:r>
      <w:r>
        <w:rPr>
          <w:rFonts w:eastAsia="Calibri"/>
          <w:sz w:val="24"/>
          <w:szCs w:val="24"/>
          <w:lang w:eastAsia="en-US"/>
        </w:rPr>
        <w:t>может совмеща</w:t>
      </w:r>
      <w:r w:rsidRPr="005B4D97">
        <w:rPr>
          <w:rFonts w:eastAsia="Calibri"/>
          <w:sz w:val="24"/>
          <w:szCs w:val="24"/>
          <w:lang w:eastAsia="en-US"/>
        </w:rPr>
        <w:t>т</w:t>
      </w:r>
      <w:r>
        <w:rPr>
          <w:rFonts w:eastAsia="Calibri"/>
          <w:sz w:val="24"/>
          <w:szCs w:val="24"/>
          <w:lang w:eastAsia="en-US"/>
        </w:rPr>
        <w:t>ь</w:t>
      </w:r>
      <w:r w:rsidRPr="005B4D97">
        <w:rPr>
          <w:rFonts w:eastAsia="Calibri"/>
          <w:sz w:val="24"/>
          <w:szCs w:val="24"/>
          <w:lang w:eastAsia="en-US"/>
        </w:rPr>
        <w:t xml:space="preserve">ся с этапом оценки заявок, </w:t>
      </w:r>
      <w:r w:rsidR="00C37E5A" w:rsidRPr="00C37E5A">
        <w:rPr>
          <w:sz w:val="24"/>
          <w:szCs w:val="24"/>
        </w:rPr>
        <w:t>при этом составляется единый протокол заседания закупочной комиссии</w:t>
      </w:r>
      <w:r w:rsidR="00C37E5A" w:rsidRPr="00C37E5A">
        <w:rPr>
          <w:bCs/>
          <w:iCs/>
          <w:sz w:val="24"/>
          <w:szCs w:val="24"/>
        </w:rPr>
        <w:t xml:space="preserve"> рассмотрения заявок и подведения итогов закупки</w:t>
      </w:r>
      <w:r w:rsidR="00C37E5A" w:rsidRPr="00C37E5A">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C37E5A">
        <w:rPr>
          <w:rFonts w:eastAsia="Calibri"/>
          <w:sz w:val="24"/>
          <w:szCs w:val="24"/>
          <w:lang w:eastAsia="en-US"/>
        </w:rPr>
        <w:t>.</w:t>
      </w:r>
    </w:p>
    <w:p w:rsidR="00135864" w:rsidRPr="00C420D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C420D0">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C420D0">
        <w:rPr>
          <w:bCs/>
          <w:iCs/>
          <w:snapToGrid w:val="0"/>
          <w:sz w:val="24"/>
          <w:szCs w:val="24"/>
        </w:rPr>
        <w:t xml:space="preserve"> с пересмотром сроков поставки товара (выполнения работ, оказания услуг), в случае необходимости</w:t>
      </w:r>
      <w:r w:rsidRPr="00C420D0">
        <w:rPr>
          <w:bCs/>
          <w:iCs/>
          <w:sz w:val="24"/>
          <w:szCs w:val="24"/>
        </w:rPr>
        <w:t>.</w:t>
      </w:r>
    </w:p>
    <w:bookmarkEnd w:id="65"/>
    <w:p w:rsidR="00135864" w:rsidRPr="00C420D0" w:rsidRDefault="00E474AB" w:rsidP="006E534F">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Pr>
          <w:b/>
          <w:bCs/>
          <w:sz w:val="24"/>
          <w:szCs w:val="24"/>
        </w:rPr>
        <w:t>Этап отбора З</w:t>
      </w:r>
      <w:r w:rsidR="00135864" w:rsidRPr="00C420D0">
        <w:rPr>
          <w:b/>
          <w:bCs/>
          <w:sz w:val="24"/>
          <w:szCs w:val="24"/>
        </w:rPr>
        <w:t>аявок</w:t>
      </w:r>
    </w:p>
    <w:p w:rsidR="00135864" w:rsidRPr="00C420D0" w:rsidRDefault="00135864" w:rsidP="006E534F">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 </w:t>
      </w:r>
      <w:r w:rsidRPr="00C420D0">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а)</w:t>
      </w:r>
      <w:r w:rsidRPr="00C420D0">
        <w:rPr>
          <w:bCs/>
          <w:iCs/>
          <w:sz w:val="24"/>
          <w:szCs w:val="24"/>
        </w:rPr>
        <w:t xml:space="preserve"> правильность оформления заявки; </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б)</w:t>
      </w:r>
      <w:r w:rsidRPr="00C420D0">
        <w:rPr>
          <w:bCs/>
          <w:iCs/>
          <w:sz w:val="24"/>
          <w:szCs w:val="24"/>
        </w:rPr>
        <w:t xml:space="preserve"> соответствие участника требованиям, установленным в закупочной документации;  </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в)</w:t>
      </w:r>
      <w:r w:rsidRPr="00C420D0">
        <w:rPr>
          <w:bCs/>
          <w:iCs/>
          <w:sz w:val="24"/>
          <w:szCs w:val="24"/>
        </w:rPr>
        <w:t xml:space="preserve"> предоставление, действительность и достоверность документов, требуемых закупочной документацией;</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г)</w:t>
      </w:r>
      <w:r w:rsidRPr="00C420D0">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д)</w:t>
      </w:r>
      <w:r w:rsidRPr="00C420D0">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е)</w:t>
      </w:r>
      <w:r w:rsidRPr="00C420D0">
        <w:rPr>
          <w:bCs/>
          <w:iCs/>
          <w:sz w:val="24"/>
          <w:szCs w:val="24"/>
        </w:rPr>
        <w:t xml:space="preserve"> не превышение цены предложения Участника начальной (максимальной) цены договора (цены лота).</w:t>
      </w:r>
    </w:p>
    <w:p w:rsidR="00135864" w:rsidRPr="00C420D0" w:rsidRDefault="00135864" w:rsidP="006E534F">
      <w:pPr>
        <w:shd w:val="clear" w:color="auto" w:fill="FFFFFF"/>
        <w:spacing w:line="240" w:lineRule="atLeast"/>
        <w:ind w:left="567" w:firstLine="0"/>
        <w:rPr>
          <w:rFonts w:eastAsia="Arial Unicode MS"/>
          <w:bCs/>
          <w:sz w:val="24"/>
          <w:szCs w:val="24"/>
        </w:rPr>
      </w:pPr>
      <w:r w:rsidRPr="00C420D0">
        <w:rPr>
          <w:rFonts w:eastAsia="Arial Unicode MS"/>
          <w:b/>
          <w:bCs/>
          <w:sz w:val="24"/>
          <w:szCs w:val="24"/>
        </w:rPr>
        <w:t>4.9.2.2.</w:t>
      </w:r>
      <w:r w:rsidRPr="00C420D0">
        <w:rPr>
          <w:rFonts w:eastAsia="Arial Unicode MS"/>
          <w:bCs/>
          <w:sz w:val="24"/>
          <w:szCs w:val="24"/>
        </w:rPr>
        <w:t xml:space="preserve"> </w:t>
      </w:r>
      <w:r w:rsidRPr="00C420D0">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C420D0">
        <w:rPr>
          <w:sz w:val="24"/>
          <w:szCs w:val="24"/>
          <w:shd w:val="clear" w:color="auto" w:fill="FFFFFF"/>
        </w:rPr>
        <w:t>Заявке</w:t>
      </w:r>
      <w:r w:rsidRPr="00C420D0">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C420D0">
        <w:rPr>
          <w:rFonts w:eastAsia="Arial Unicode MS"/>
          <w:bCs/>
          <w:sz w:val="24"/>
          <w:szCs w:val="24"/>
        </w:rPr>
        <w:t>.</w:t>
      </w:r>
    </w:p>
    <w:p w:rsidR="00135864" w:rsidRPr="00C420D0" w:rsidRDefault="00135864" w:rsidP="006E534F">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C420D0">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135864" w:rsidRPr="00CC17C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C420D0">
        <w:rPr>
          <w:rFonts w:cs="Arial"/>
          <w:sz w:val="24"/>
          <w:szCs w:val="24"/>
        </w:rPr>
        <w:t xml:space="preserve">- о разъяснениях положений </w:t>
      </w:r>
      <w:r w:rsidRPr="00CC17C5">
        <w:rPr>
          <w:rFonts w:cs="Arial"/>
          <w:sz w:val="24"/>
          <w:szCs w:val="24"/>
        </w:rPr>
        <w:t xml:space="preserve">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CC17C5">
        <w:rPr>
          <w:rFonts w:cs="Arial"/>
          <w:sz w:val="24"/>
          <w:szCs w:val="24"/>
        </w:rPr>
        <w:t>а именно</w:t>
      </w:r>
      <w:r w:rsidRPr="00CC17C5">
        <w:rPr>
          <w:rFonts w:cs="Arial"/>
          <w:sz w:val="24"/>
          <w:szCs w:val="24"/>
        </w:rPr>
        <w:t xml:space="preserve"> изменение коммерческих условий такой заявки (</w:t>
      </w:r>
      <w:r w:rsidRPr="00CC17C5">
        <w:rPr>
          <w:bCs/>
          <w:iCs/>
          <w:sz w:val="24"/>
          <w:szCs w:val="24"/>
        </w:rPr>
        <w:t>предмета закупки, цены договора, сроков поставки (выполнения работ, оказания услуг)</w:t>
      </w:r>
      <w:r w:rsidRPr="00CC17C5">
        <w:rPr>
          <w:rFonts w:cs="Arial"/>
          <w:sz w:val="24"/>
          <w:szCs w:val="24"/>
        </w:rPr>
        <w:t>);</w:t>
      </w:r>
    </w:p>
    <w:p w:rsidR="00135864" w:rsidRPr="00CC17C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CC17C5">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rsidR="00135864" w:rsidRPr="00CC17C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CC17C5">
        <w:rPr>
          <w:rFonts w:cs="Arial"/>
          <w:sz w:val="24"/>
          <w:szCs w:val="24"/>
        </w:rPr>
        <w:lastRenderedPageBreak/>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135864" w:rsidRPr="00C420D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CC17C5">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r w:rsidRPr="00C420D0">
        <w:rPr>
          <w:rFonts w:cs="Arial"/>
          <w:sz w:val="24"/>
          <w:szCs w:val="24"/>
        </w:rPr>
        <w:t xml:space="preserve"> </w:t>
      </w:r>
    </w:p>
    <w:p w:rsidR="00135864" w:rsidRPr="00C420D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C420D0">
        <w:rPr>
          <w:rFonts w:cs="Arial"/>
          <w:b/>
          <w:sz w:val="24"/>
          <w:szCs w:val="24"/>
        </w:rPr>
        <w:t>4.9.2.4.</w:t>
      </w:r>
      <w:r w:rsidRPr="00C420D0">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135864" w:rsidRPr="00C420D0"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C420D0">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C420D0">
        <w:rPr>
          <w:rFonts w:cs="Arial"/>
          <w:bCs/>
          <w:iCs/>
          <w:sz w:val="24"/>
          <w:szCs w:val="24"/>
          <w:shd w:val="clear" w:color="auto" w:fill="FFFFFF"/>
        </w:rPr>
        <w:t xml:space="preserve">.  </w:t>
      </w:r>
      <w:r w:rsidRPr="00C420D0">
        <w:rPr>
          <w:rFonts w:cs="Arial"/>
          <w:sz w:val="24"/>
          <w:szCs w:val="24"/>
          <w:shd w:val="clear" w:color="auto" w:fill="FFFFFF"/>
        </w:rPr>
        <w:t>В случае неисполнения установленных</w:t>
      </w:r>
      <w:r w:rsidRPr="00C420D0">
        <w:rPr>
          <w:rFonts w:cs="Arial"/>
          <w:sz w:val="24"/>
          <w:szCs w:val="24"/>
        </w:rPr>
        <w:t xml:space="preserve"> антидемпинговыми мерами требований заявка такого участника закупки</w:t>
      </w:r>
      <w:r w:rsidRPr="00C420D0">
        <w:rPr>
          <w:rFonts w:cs="Arial"/>
          <w:bCs/>
          <w:iCs/>
          <w:sz w:val="24"/>
          <w:szCs w:val="24"/>
        </w:rPr>
        <w:t xml:space="preserve"> отклоняется</w:t>
      </w:r>
      <w:r w:rsidRPr="00C420D0">
        <w:rPr>
          <w:rFonts w:cs="Arial"/>
          <w:sz w:val="24"/>
          <w:szCs w:val="24"/>
        </w:rPr>
        <w:t xml:space="preserve">. </w:t>
      </w:r>
    </w:p>
    <w:p w:rsidR="00135864" w:rsidRPr="00C420D0"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C420D0">
        <w:rPr>
          <w:sz w:val="24"/>
          <w:szCs w:val="24"/>
        </w:rPr>
        <w:t>По результатам проведения отборочной стадии закупочная комиссия также имеет право отклонить Заявки, которые:</w:t>
      </w:r>
    </w:p>
    <w:p w:rsidR="00135864" w:rsidRPr="00C420D0" w:rsidRDefault="00135864" w:rsidP="006E534F">
      <w:pPr>
        <w:shd w:val="clear" w:color="auto" w:fill="FFFFFF"/>
        <w:tabs>
          <w:tab w:val="left" w:pos="993"/>
          <w:tab w:val="left" w:pos="1276"/>
          <w:tab w:val="left" w:pos="1560"/>
        </w:tabs>
        <w:spacing w:line="240" w:lineRule="atLeast"/>
        <w:ind w:left="567" w:firstLine="0"/>
        <w:rPr>
          <w:sz w:val="24"/>
          <w:szCs w:val="24"/>
        </w:rPr>
      </w:pPr>
      <w:r w:rsidRPr="00C420D0">
        <w:rPr>
          <w:b/>
          <w:sz w:val="24"/>
          <w:szCs w:val="24"/>
        </w:rPr>
        <w:t>а)</w:t>
      </w:r>
      <w:r w:rsidRPr="00C420D0">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б)</w:t>
      </w:r>
      <w:r w:rsidRPr="00C420D0">
        <w:rPr>
          <w:sz w:val="24"/>
          <w:szCs w:val="24"/>
        </w:rPr>
        <w:t xml:space="preserve"> не отвечают требованиям настоящей Документации к оформлению; </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в)</w:t>
      </w:r>
      <w:r w:rsidRPr="00C420D0">
        <w:rPr>
          <w:sz w:val="24"/>
          <w:szCs w:val="24"/>
        </w:rPr>
        <w:t xml:space="preserve"> поданы Участниками, которые не отвечают требованиям настоящей Документации;</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г)</w:t>
      </w:r>
      <w:r w:rsidRPr="00C420D0">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д)</w:t>
      </w:r>
      <w:r w:rsidRPr="00C420D0">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е)</w:t>
      </w:r>
      <w:r w:rsidRPr="00C420D0">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ж)</w:t>
      </w:r>
      <w:r w:rsidRPr="00C420D0">
        <w:rPr>
          <w:sz w:val="24"/>
          <w:szCs w:val="24"/>
        </w:rPr>
        <w:t xml:space="preserve"> содержат очевидные арифметические или грамматические ошибки, с исправлением которых не согласился Участник;</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з)</w:t>
      </w:r>
      <w:r w:rsidRPr="00C420D0">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C420D0">
        <w:rPr>
          <w:sz w:val="24"/>
          <w:szCs w:val="24"/>
        </w:rPr>
        <w:t>а, если НМЦД устанавлив</w:t>
      </w:r>
      <w:r w:rsidR="00B861D2">
        <w:rPr>
          <w:sz w:val="24"/>
          <w:szCs w:val="24"/>
        </w:rPr>
        <w:t>ается в закупочной Документации;</w:t>
      </w:r>
    </w:p>
    <w:bookmarkEnd w:id="61"/>
    <w:p w:rsidR="00135864" w:rsidRPr="00C420D0"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 В случае если подавшие заявки Участники удовлетворяют любому из следующих условий:</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а)</w:t>
      </w:r>
      <w:r w:rsidRPr="00C420D0">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б)</w:t>
      </w:r>
      <w:r w:rsidRPr="00C420D0">
        <w:rPr>
          <w:sz w:val="24"/>
          <w:szCs w:val="24"/>
        </w:rPr>
        <w:t xml:space="preserve"> одна из компаний владеет более чем 50 % другой;</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в)</w:t>
      </w:r>
      <w:r w:rsidRPr="00C420D0">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135864" w:rsidRPr="00C420D0" w:rsidRDefault="00135864" w:rsidP="006E534F">
      <w:pPr>
        <w:shd w:val="clear" w:color="auto" w:fill="FFFFFF"/>
        <w:spacing w:line="240" w:lineRule="atLeast"/>
        <w:ind w:left="567" w:firstLine="0"/>
        <w:rPr>
          <w:sz w:val="24"/>
          <w:szCs w:val="24"/>
        </w:rPr>
      </w:pPr>
      <w:r w:rsidRPr="00C420D0">
        <w:rPr>
          <w:b/>
          <w:bCs/>
          <w:iCs/>
          <w:sz w:val="24"/>
          <w:szCs w:val="24"/>
        </w:rPr>
        <w:t>4.9.2.8.</w:t>
      </w:r>
      <w:r w:rsidRPr="00C420D0">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4.9.2.9.</w:t>
      </w:r>
      <w:r w:rsidRPr="00C420D0">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4.9.2.10.</w:t>
      </w:r>
      <w:r w:rsidRPr="00C420D0">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rsidR="00B36C08" w:rsidRPr="00C420D0" w:rsidRDefault="00135864" w:rsidP="006E534F">
      <w:pPr>
        <w:spacing w:line="240" w:lineRule="atLeast"/>
        <w:ind w:left="567" w:firstLine="0"/>
        <w:rPr>
          <w:sz w:val="24"/>
          <w:szCs w:val="24"/>
        </w:rPr>
      </w:pPr>
      <w:r w:rsidRPr="00C420D0">
        <w:rPr>
          <w:b/>
          <w:sz w:val="24"/>
          <w:szCs w:val="24"/>
        </w:rPr>
        <w:t>4.9.2.11.</w:t>
      </w:r>
      <w:r w:rsidRPr="00C420D0">
        <w:rPr>
          <w:sz w:val="24"/>
          <w:szCs w:val="24"/>
        </w:rPr>
        <w:t xml:space="preserve"> </w:t>
      </w:r>
      <w:r w:rsidR="00B36C08" w:rsidRPr="00C420D0">
        <w:rPr>
          <w:sz w:val="24"/>
          <w:szCs w:val="24"/>
        </w:rPr>
        <w:t>Закупка признается несостоявшейся по следующим причинам:</w:t>
      </w:r>
    </w:p>
    <w:p w:rsidR="00B36C08" w:rsidRPr="00C420D0" w:rsidRDefault="00B36C08" w:rsidP="006E534F">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а)</w:t>
      </w:r>
      <w:r w:rsidRPr="00C420D0">
        <w:rPr>
          <w:rFonts w:ascii="Times New Roman" w:hAnsi="Times New Roman" w:cs="Times New Roman"/>
          <w:sz w:val="24"/>
          <w:szCs w:val="24"/>
        </w:rPr>
        <w:t xml:space="preserve"> в связи с тем, что не подано ни одной заявки на участие в закупке;</w:t>
      </w:r>
    </w:p>
    <w:p w:rsidR="00B36C08" w:rsidRPr="00C420D0" w:rsidRDefault="00B36C08" w:rsidP="006E534F">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б)</w:t>
      </w:r>
      <w:r w:rsidRPr="00C420D0">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rsidR="00B36C08" w:rsidRPr="00C420D0" w:rsidRDefault="00B36C08" w:rsidP="006E534F">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в)</w:t>
      </w:r>
      <w:r w:rsidRPr="00C420D0">
        <w:rPr>
          <w:rFonts w:ascii="Times New Roman" w:hAnsi="Times New Roman" w:cs="Times New Roman"/>
          <w:sz w:val="24"/>
          <w:szCs w:val="24"/>
        </w:rPr>
        <w:t xml:space="preserve"> в связи с тем, что на участие в закупке подана только одна заявка;</w:t>
      </w:r>
    </w:p>
    <w:p w:rsidR="00B36C08" w:rsidRPr="00C420D0" w:rsidRDefault="00B36C08" w:rsidP="006E534F">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lastRenderedPageBreak/>
        <w:t>г)</w:t>
      </w:r>
      <w:r w:rsidRPr="00C420D0">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B36C08" w:rsidRPr="00C420D0" w:rsidRDefault="00B36C08" w:rsidP="006E534F">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д)</w:t>
      </w:r>
      <w:r w:rsidRPr="00C420D0">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rsidR="00135864" w:rsidRPr="00CC17C5" w:rsidRDefault="00B36C08" w:rsidP="006E534F">
      <w:pPr>
        <w:spacing w:line="240" w:lineRule="atLeast"/>
        <w:ind w:left="567" w:firstLine="0"/>
        <w:rPr>
          <w:sz w:val="24"/>
          <w:szCs w:val="24"/>
        </w:rPr>
      </w:pPr>
      <w:r w:rsidRPr="00C420D0">
        <w:rPr>
          <w:sz w:val="24"/>
          <w:szCs w:val="24"/>
        </w:rPr>
        <w:t xml:space="preserve">       При этом Заказчик </w:t>
      </w:r>
      <w:r w:rsidR="0085712B" w:rsidRPr="00C420D0">
        <w:rPr>
          <w:sz w:val="24"/>
          <w:szCs w:val="24"/>
        </w:rPr>
        <w:t xml:space="preserve">не </w:t>
      </w:r>
      <w:r w:rsidR="0085712B" w:rsidRPr="00CC17C5">
        <w:rPr>
          <w:sz w:val="24"/>
          <w:szCs w:val="24"/>
        </w:rPr>
        <w:t>обязан заключа</w:t>
      </w:r>
      <w:r w:rsidRPr="00CC17C5">
        <w:rPr>
          <w:sz w:val="24"/>
          <w:szCs w:val="24"/>
        </w:rPr>
        <w:t xml:space="preserve">ть договор с единственным участником </w:t>
      </w:r>
      <w:r w:rsidR="0085712B" w:rsidRPr="00CC17C5">
        <w:rPr>
          <w:sz w:val="24"/>
          <w:szCs w:val="24"/>
        </w:rPr>
        <w:t>состязательной</w:t>
      </w:r>
      <w:r w:rsidRPr="00CC17C5">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135864" w:rsidRPr="00CC17C5" w:rsidRDefault="00E474AB" w:rsidP="006E534F">
      <w:pPr>
        <w:pStyle w:val="aff8"/>
        <w:keepNext/>
        <w:numPr>
          <w:ilvl w:val="2"/>
          <w:numId w:val="32"/>
        </w:numPr>
        <w:suppressAutoHyphens/>
        <w:spacing w:before="240" w:line="240" w:lineRule="atLeast"/>
        <w:ind w:left="567" w:firstLine="0"/>
        <w:outlineLvl w:val="2"/>
        <w:rPr>
          <w:rFonts w:ascii="Times New Roman" w:hAnsi="Times New Roman" w:cs="Times New Roman"/>
          <w:sz w:val="24"/>
          <w:szCs w:val="24"/>
        </w:rPr>
      </w:pPr>
      <w:r w:rsidRPr="00CC17C5">
        <w:rPr>
          <w:rFonts w:ascii="Times New Roman" w:hAnsi="Times New Roman" w:cs="Times New Roman"/>
          <w:b/>
          <w:bCs/>
          <w:sz w:val="24"/>
          <w:szCs w:val="24"/>
        </w:rPr>
        <w:t>Этап оценки З</w:t>
      </w:r>
      <w:r w:rsidR="00135864" w:rsidRPr="00CC17C5">
        <w:rPr>
          <w:rFonts w:ascii="Times New Roman" w:hAnsi="Times New Roman" w:cs="Times New Roman"/>
          <w:b/>
          <w:bCs/>
          <w:sz w:val="24"/>
          <w:szCs w:val="24"/>
        </w:rPr>
        <w:t>аявок</w:t>
      </w:r>
    </w:p>
    <w:p w:rsidR="00135864" w:rsidRPr="00CC17C5" w:rsidRDefault="00135864" w:rsidP="006E534F">
      <w:pPr>
        <w:spacing w:line="240" w:lineRule="atLeast"/>
        <w:ind w:left="567" w:firstLine="0"/>
        <w:rPr>
          <w:b/>
          <w:sz w:val="24"/>
          <w:szCs w:val="24"/>
        </w:rPr>
      </w:pPr>
      <w:r w:rsidRPr="00CC17C5">
        <w:rPr>
          <w:b/>
          <w:sz w:val="24"/>
          <w:szCs w:val="24"/>
        </w:rPr>
        <w:t xml:space="preserve">4.9.3.1. </w:t>
      </w:r>
      <w:r w:rsidR="00DF5344" w:rsidRPr="00CC17C5">
        <w:rPr>
          <w:b/>
          <w:sz w:val="24"/>
          <w:szCs w:val="24"/>
        </w:rPr>
        <w:t>Национальный режим</w:t>
      </w:r>
      <w:r w:rsidRPr="00CC17C5">
        <w:rPr>
          <w:b/>
          <w:sz w:val="24"/>
          <w:szCs w:val="24"/>
        </w:rPr>
        <w:t>.</w:t>
      </w:r>
    </w:p>
    <w:p w:rsidR="00DF5344" w:rsidRPr="00CC17C5" w:rsidRDefault="00DF5344" w:rsidP="00DF5344">
      <w:pPr>
        <w:spacing w:line="240" w:lineRule="atLeast"/>
        <w:ind w:left="567" w:firstLine="0"/>
        <w:rPr>
          <w:b/>
          <w:sz w:val="24"/>
          <w:szCs w:val="24"/>
        </w:rPr>
      </w:pPr>
      <w:r w:rsidRPr="00CC17C5">
        <w:rPr>
          <w:sz w:val="24"/>
          <w:szCs w:val="24"/>
        </w:rPr>
        <w:t xml:space="preserve">На основании </w:t>
      </w:r>
      <w:proofErr w:type="spellStart"/>
      <w:r w:rsidRPr="00CC17C5">
        <w:rPr>
          <w:sz w:val="24"/>
          <w:szCs w:val="24"/>
        </w:rPr>
        <w:t>пп</w:t>
      </w:r>
      <w:proofErr w:type="spellEnd"/>
      <w:r w:rsidRPr="00CC17C5">
        <w:rPr>
          <w:sz w:val="24"/>
          <w:szCs w:val="24"/>
        </w:rPr>
        <w:t xml:space="preserve">. «м» п. 4 </w:t>
      </w:r>
      <w:bookmarkEnd w:id="62"/>
      <w:r w:rsidRPr="00CC17C5">
        <w:rPr>
          <w:sz w:val="24"/>
          <w:szCs w:val="24"/>
        </w:rPr>
        <w:t xml:space="preserve">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rsidR="0027716A" w:rsidRDefault="00D75829" w:rsidP="001811BF">
      <w:pPr>
        <w:spacing w:line="240" w:lineRule="atLeast"/>
        <w:ind w:left="567" w:firstLine="0"/>
        <w:rPr>
          <w:rFonts w:eastAsia="Calibri"/>
          <w:iCs/>
          <w:sz w:val="24"/>
          <w:szCs w:val="24"/>
          <w:lang w:eastAsia="en-US"/>
        </w:rPr>
      </w:pPr>
      <w:r w:rsidRPr="00CC17C5">
        <w:rPr>
          <w:b/>
          <w:sz w:val="24"/>
          <w:szCs w:val="24"/>
        </w:rPr>
        <w:t>4.9.3.2.</w:t>
      </w:r>
      <w:r w:rsidRPr="00CC17C5">
        <w:rPr>
          <w:sz w:val="24"/>
          <w:szCs w:val="24"/>
        </w:rPr>
        <w:t xml:space="preserve"> </w:t>
      </w:r>
      <w:r w:rsidRPr="00CC17C5">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w:t>
      </w:r>
      <w:r w:rsidRPr="00323339">
        <w:rPr>
          <w:rFonts w:eastAsia="Calibri"/>
          <w:iCs/>
          <w:sz w:val="24"/>
          <w:szCs w:val="24"/>
          <w:lang w:eastAsia="en-US"/>
        </w:rPr>
        <w:t xml:space="preserve"> в настоящей документации по закупке, с учетом условий, изложенных в п.п.4.9.3.1:</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127"/>
        <w:gridCol w:w="3969"/>
        <w:gridCol w:w="1134"/>
        <w:gridCol w:w="1842"/>
      </w:tblGrid>
      <w:tr w:rsidR="0081140C" w:rsidRPr="0081140C" w:rsidTr="0081140C">
        <w:trPr>
          <w:trHeight w:val="690"/>
        </w:trPr>
        <w:tc>
          <w:tcPr>
            <w:tcW w:w="1134" w:type="dxa"/>
            <w:vMerge w:val="restart"/>
            <w:vAlign w:val="center"/>
          </w:tcPr>
          <w:p w:rsidR="0081140C" w:rsidRPr="0081140C" w:rsidRDefault="0081140C" w:rsidP="0081140C">
            <w:pPr>
              <w:spacing w:line="240" w:lineRule="atLeast"/>
              <w:ind w:left="567" w:firstLine="0"/>
              <w:rPr>
                <w:rFonts w:eastAsia="Calibri"/>
                <w:b/>
                <w:iCs/>
                <w:sz w:val="24"/>
                <w:szCs w:val="24"/>
                <w:lang w:eastAsia="en-US"/>
              </w:rPr>
            </w:pPr>
            <w:r w:rsidRPr="0081140C">
              <w:rPr>
                <w:rFonts w:eastAsia="Calibri"/>
                <w:b/>
                <w:iCs/>
                <w:sz w:val="24"/>
                <w:szCs w:val="24"/>
                <w:lang w:eastAsia="en-US"/>
              </w:rPr>
              <w:t>№ п/п</w:t>
            </w:r>
          </w:p>
        </w:tc>
        <w:tc>
          <w:tcPr>
            <w:tcW w:w="2127" w:type="dxa"/>
            <w:vMerge w:val="restart"/>
            <w:vAlign w:val="center"/>
          </w:tcPr>
          <w:p w:rsidR="0081140C" w:rsidRPr="0081140C" w:rsidRDefault="0081140C" w:rsidP="0081140C">
            <w:pPr>
              <w:spacing w:line="240" w:lineRule="atLeast"/>
              <w:ind w:left="567" w:firstLine="0"/>
              <w:rPr>
                <w:rFonts w:eastAsia="Calibri"/>
                <w:b/>
                <w:iCs/>
                <w:sz w:val="24"/>
                <w:szCs w:val="24"/>
                <w:lang w:eastAsia="en-US"/>
              </w:rPr>
            </w:pPr>
            <w:r w:rsidRPr="0081140C">
              <w:rPr>
                <w:rFonts w:eastAsia="Calibri"/>
                <w:b/>
                <w:bCs/>
                <w:iCs/>
                <w:sz w:val="24"/>
                <w:szCs w:val="24"/>
                <w:lang w:eastAsia="en-US"/>
              </w:rPr>
              <w:t>Критерий</w:t>
            </w:r>
          </w:p>
        </w:tc>
        <w:tc>
          <w:tcPr>
            <w:tcW w:w="3969" w:type="dxa"/>
            <w:vMerge w:val="restart"/>
            <w:vAlign w:val="center"/>
          </w:tcPr>
          <w:p w:rsidR="0081140C" w:rsidRPr="0081140C" w:rsidRDefault="0081140C" w:rsidP="0081140C">
            <w:pPr>
              <w:spacing w:line="240" w:lineRule="atLeast"/>
              <w:ind w:left="567" w:firstLine="0"/>
              <w:rPr>
                <w:rFonts w:eastAsia="Calibri"/>
                <w:b/>
                <w:iCs/>
                <w:sz w:val="24"/>
                <w:szCs w:val="24"/>
                <w:lang w:eastAsia="en-US"/>
              </w:rPr>
            </w:pPr>
            <w:r w:rsidRPr="0081140C">
              <w:rPr>
                <w:rFonts w:eastAsia="Calibri"/>
                <w:b/>
                <w:bCs/>
                <w:iCs/>
                <w:sz w:val="24"/>
                <w:szCs w:val="24"/>
                <w:lang w:eastAsia="en-US"/>
              </w:rPr>
              <w:t>Порядок оценки</w:t>
            </w:r>
          </w:p>
        </w:tc>
        <w:tc>
          <w:tcPr>
            <w:tcW w:w="2976" w:type="dxa"/>
            <w:gridSpan w:val="2"/>
            <w:vAlign w:val="center"/>
          </w:tcPr>
          <w:p w:rsidR="0081140C" w:rsidRPr="0081140C" w:rsidRDefault="0081140C" w:rsidP="0081140C">
            <w:pPr>
              <w:spacing w:line="240" w:lineRule="atLeast"/>
              <w:ind w:left="567" w:firstLine="0"/>
              <w:rPr>
                <w:rFonts w:eastAsia="Calibri"/>
                <w:b/>
                <w:bCs/>
                <w:iCs/>
                <w:sz w:val="24"/>
                <w:szCs w:val="24"/>
                <w:lang w:eastAsia="en-US"/>
              </w:rPr>
            </w:pPr>
            <w:r w:rsidRPr="0081140C">
              <w:rPr>
                <w:rFonts w:eastAsia="Calibri"/>
                <w:b/>
                <w:bCs/>
                <w:iCs/>
                <w:sz w:val="24"/>
                <w:szCs w:val="24"/>
                <w:lang w:eastAsia="en-US"/>
              </w:rPr>
              <w:t>Значимость критериев</w:t>
            </w:r>
          </w:p>
          <w:p w:rsidR="0081140C" w:rsidRPr="0081140C" w:rsidRDefault="0081140C" w:rsidP="0081140C">
            <w:pPr>
              <w:spacing w:line="240" w:lineRule="atLeast"/>
              <w:ind w:left="567" w:firstLine="0"/>
              <w:rPr>
                <w:rFonts w:eastAsia="Calibri"/>
                <w:b/>
                <w:bCs/>
                <w:iCs/>
                <w:sz w:val="24"/>
                <w:szCs w:val="24"/>
                <w:lang w:eastAsia="en-US"/>
              </w:rPr>
            </w:pPr>
            <w:r w:rsidRPr="0081140C">
              <w:rPr>
                <w:rFonts w:eastAsia="Calibri"/>
                <w:b/>
                <w:bCs/>
                <w:iCs/>
                <w:sz w:val="24"/>
                <w:szCs w:val="24"/>
                <w:lang w:eastAsia="en-US"/>
              </w:rPr>
              <w:t xml:space="preserve">оценки заявок </w:t>
            </w:r>
          </w:p>
        </w:tc>
      </w:tr>
      <w:tr w:rsidR="0081140C" w:rsidRPr="0081140C" w:rsidTr="0081140C">
        <w:trPr>
          <w:trHeight w:val="426"/>
        </w:trPr>
        <w:tc>
          <w:tcPr>
            <w:tcW w:w="1134" w:type="dxa"/>
            <w:vMerge/>
            <w:vAlign w:val="center"/>
          </w:tcPr>
          <w:p w:rsidR="0081140C" w:rsidRPr="0081140C" w:rsidRDefault="0081140C" w:rsidP="0081140C">
            <w:pPr>
              <w:spacing w:line="240" w:lineRule="atLeast"/>
              <w:ind w:left="567" w:firstLine="0"/>
              <w:rPr>
                <w:rFonts w:eastAsia="Calibri"/>
                <w:b/>
                <w:iCs/>
                <w:sz w:val="24"/>
                <w:szCs w:val="24"/>
                <w:lang w:eastAsia="en-US"/>
              </w:rPr>
            </w:pPr>
          </w:p>
        </w:tc>
        <w:tc>
          <w:tcPr>
            <w:tcW w:w="2127" w:type="dxa"/>
            <w:vMerge/>
            <w:vAlign w:val="center"/>
          </w:tcPr>
          <w:p w:rsidR="0081140C" w:rsidRPr="0081140C" w:rsidRDefault="0081140C" w:rsidP="0081140C">
            <w:pPr>
              <w:spacing w:line="240" w:lineRule="atLeast"/>
              <w:ind w:left="567" w:firstLine="0"/>
              <w:rPr>
                <w:rFonts w:eastAsia="Calibri"/>
                <w:b/>
                <w:bCs/>
                <w:iCs/>
                <w:sz w:val="24"/>
                <w:szCs w:val="24"/>
                <w:lang w:eastAsia="en-US"/>
              </w:rPr>
            </w:pPr>
          </w:p>
        </w:tc>
        <w:tc>
          <w:tcPr>
            <w:tcW w:w="3969" w:type="dxa"/>
            <w:vMerge/>
            <w:vAlign w:val="center"/>
          </w:tcPr>
          <w:p w:rsidR="0081140C" w:rsidRPr="0081140C" w:rsidRDefault="0081140C" w:rsidP="0081140C">
            <w:pPr>
              <w:spacing w:line="240" w:lineRule="atLeast"/>
              <w:ind w:left="567" w:firstLine="0"/>
              <w:rPr>
                <w:rFonts w:eastAsia="Calibri"/>
                <w:b/>
                <w:bCs/>
                <w:iCs/>
                <w:sz w:val="24"/>
                <w:szCs w:val="24"/>
                <w:lang w:eastAsia="en-US"/>
              </w:rPr>
            </w:pPr>
          </w:p>
        </w:tc>
        <w:tc>
          <w:tcPr>
            <w:tcW w:w="1134" w:type="dxa"/>
            <w:vAlign w:val="center"/>
          </w:tcPr>
          <w:p w:rsidR="0081140C" w:rsidRPr="0081140C" w:rsidRDefault="0081140C" w:rsidP="0081140C">
            <w:pPr>
              <w:spacing w:line="240" w:lineRule="atLeast"/>
              <w:ind w:left="567" w:firstLine="0"/>
              <w:rPr>
                <w:rFonts w:eastAsia="Calibri"/>
                <w:b/>
                <w:bCs/>
                <w:iCs/>
                <w:sz w:val="24"/>
                <w:szCs w:val="24"/>
                <w:lang w:val="en-US" w:eastAsia="en-US"/>
              </w:rPr>
            </w:pPr>
            <w:r w:rsidRPr="0081140C">
              <w:rPr>
                <w:rFonts w:eastAsia="Calibri"/>
                <w:b/>
                <w:bCs/>
                <w:iCs/>
                <w:sz w:val="24"/>
                <w:szCs w:val="24"/>
                <w:lang w:val="en-US" w:eastAsia="en-US"/>
              </w:rPr>
              <w:t>%</w:t>
            </w:r>
          </w:p>
        </w:tc>
        <w:tc>
          <w:tcPr>
            <w:tcW w:w="1842" w:type="dxa"/>
            <w:vAlign w:val="center"/>
          </w:tcPr>
          <w:p w:rsidR="0081140C" w:rsidRPr="0081140C" w:rsidRDefault="0081140C" w:rsidP="0081140C">
            <w:pPr>
              <w:spacing w:line="240" w:lineRule="atLeast"/>
              <w:ind w:left="567" w:firstLine="0"/>
              <w:rPr>
                <w:rFonts w:eastAsia="Calibri"/>
                <w:b/>
                <w:bCs/>
                <w:iCs/>
                <w:sz w:val="24"/>
                <w:szCs w:val="24"/>
                <w:lang w:eastAsia="en-US"/>
              </w:rPr>
            </w:pPr>
            <w:r w:rsidRPr="0081140C">
              <w:rPr>
                <w:rFonts w:eastAsia="Calibri"/>
                <w:b/>
                <w:bCs/>
                <w:iCs/>
                <w:sz w:val="24"/>
                <w:szCs w:val="24"/>
                <w:lang w:eastAsia="en-US"/>
              </w:rPr>
              <w:t>коэффициент</w:t>
            </w:r>
          </w:p>
        </w:tc>
      </w:tr>
      <w:tr w:rsidR="0081140C" w:rsidRPr="0081140C" w:rsidTr="0081140C">
        <w:trPr>
          <w:trHeight w:val="261"/>
        </w:trPr>
        <w:tc>
          <w:tcPr>
            <w:tcW w:w="7230" w:type="dxa"/>
            <w:gridSpan w:val="3"/>
            <w:vAlign w:val="center"/>
          </w:tcPr>
          <w:p w:rsidR="0081140C" w:rsidRPr="0081140C" w:rsidRDefault="0081140C" w:rsidP="0081140C">
            <w:pPr>
              <w:numPr>
                <w:ilvl w:val="0"/>
                <w:numId w:val="49"/>
              </w:numPr>
              <w:spacing w:line="240" w:lineRule="atLeast"/>
              <w:rPr>
                <w:rFonts w:eastAsia="Calibri"/>
                <w:bCs/>
                <w:iCs/>
                <w:sz w:val="24"/>
                <w:szCs w:val="24"/>
                <w:lang w:eastAsia="en-US"/>
              </w:rPr>
            </w:pPr>
            <w:r w:rsidRPr="0081140C">
              <w:rPr>
                <w:rFonts w:eastAsia="Calibri"/>
                <w:bCs/>
                <w:iCs/>
                <w:sz w:val="24"/>
                <w:szCs w:val="24"/>
                <w:lang w:eastAsia="en-US"/>
              </w:rPr>
              <w:t>Ценовой критерий</w:t>
            </w:r>
          </w:p>
        </w:tc>
        <w:tc>
          <w:tcPr>
            <w:tcW w:w="1134" w:type="dxa"/>
            <w:vAlign w:val="center"/>
          </w:tcPr>
          <w:p w:rsidR="0081140C" w:rsidRPr="0081140C" w:rsidRDefault="0081140C" w:rsidP="0081140C">
            <w:pPr>
              <w:spacing w:line="240" w:lineRule="atLeast"/>
              <w:ind w:left="567" w:firstLine="0"/>
              <w:rPr>
                <w:rFonts w:eastAsia="Calibri"/>
                <w:b/>
                <w:bCs/>
                <w:iCs/>
                <w:sz w:val="24"/>
                <w:szCs w:val="24"/>
                <w:lang w:val="en-US" w:eastAsia="en-US"/>
              </w:rPr>
            </w:pPr>
          </w:p>
        </w:tc>
        <w:tc>
          <w:tcPr>
            <w:tcW w:w="1842" w:type="dxa"/>
            <w:vAlign w:val="center"/>
          </w:tcPr>
          <w:p w:rsidR="0081140C" w:rsidRPr="0081140C" w:rsidRDefault="0081140C" w:rsidP="0081140C">
            <w:pPr>
              <w:spacing w:line="240" w:lineRule="atLeast"/>
              <w:ind w:left="567" w:firstLine="0"/>
              <w:rPr>
                <w:rFonts w:eastAsia="Calibri"/>
                <w:b/>
                <w:bCs/>
                <w:iCs/>
                <w:sz w:val="24"/>
                <w:szCs w:val="24"/>
                <w:lang w:eastAsia="en-US"/>
              </w:rPr>
            </w:pPr>
          </w:p>
        </w:tc>
      </w:tr>
      <w:tr w:rsidR="0081140C" w:rsidRPr="0081140C" w:rsidTr="0081140C">
        <w:trPr>
          <w:trHeight w:val="1103"/>
        </w:trPr>
        <w:tc>
          <w:tcPr>
            <w:tcW w:w="1134" w:type="dxa"/>
            <w:vMerge w:val="restart"/>
            <w:shd w:val="clear" w:color="auto" w:fill="auto"/>
          </w:tcPr>
          <w:p w:rsidR="0081140C" w:rsidRPr="0081140C" w:rsidRDefault="0081140C" w:rsidP="0081140C">
            <w:pPr>
              <w:spacing w:line="240" w:lineRule="atLeast"/>
              <w:ind w:firstLine="0"/>
              <w:rPr>
                <w:rFonts w:eastAsia="Calibri"/>
                <w:iCs/>
                <w:sz w:val="24"/>
                <w:szCs w:val="24"/>
                <w:lang w:eastAsia="en-US"/>
              </w:rPr>
            </w:pPr>
            <w:r w:rsidRPr="0081140C">
              <w:rPr>
                <w:rFonts w:eastAsia="Calibri"/>
                <w:iCs/>
                <w:sz w:val="24"/>
                <w:szCs w:val="24"/>
                <w:lang w:eastAsia="en-US"/>
              </w:rPr>
              <w:t>1.1</w:t>
            </w:r>
          </w:p>
          <w:p w:rsidR="0081140C" w:rsidRPr="0081140C" w:rsidRDefault="0081140C" w:rsidP="0081140C">
            <w:pPr>
              <w:spacing w:line="240" w:lineRule="atLeast"/>
              <w:ind w:left="567" w:firstLine="0"/>
              <w:rPr>
                <w:rFonts w:eastAsia="Calibri"/>
                <w:iCs/>
                <w:sz w:val="24"/>
                <w:szCs w:val="24"/>
                <w:lang w:eastAsia="en-US"/>
              </w:rPr>
            </w:pPr>
          </w:p>
        </w:tc>
        <w:tc>
          <w:tcPr>
            <w:tcW w:w="2127" w:type="dxa"/>
            <w:vMerge w:val="restart"/>
            <w:shd w:val="clear" w:color="auto" w:fill="auto"/>
          </w:tcPr>
          <w:p w:rsidR="0081140C" w:rsidRPr="0081140C" w:rsidRDefault="0081140C" w:rsidP="0081140C">
            <w:pPr>
              <w:spacing w:line="240" w:lineRule="atLeast"/>
              <w:ind w:firstLine="0"/>
              <w:rPr>
                <w:rFonts w:eastAsia="Calibri"/>
                <w:iCs/>
                <w:sz w:val="24"/>
                <w:szCs w:val="24"/>
                <w:lang w:eastAsia="en-US"/>
              </w:rPr>
            </w:pPr>
            <w:r w:rsidRPr="0081140C">
              <w:rPr>
                <w:rFonts w:eastAsia="Calibri"/>
                <w:iCs/>
                <w:sz w:val="24"/>
                <w:szCs w:val="24"/>
                <w:lang w:eastAsia="en-US"/>
              </w:rPr>
              <w:t>Цена договора</w:t>
            </w:r>
          </w:p>
          <w:p w:rsidR="0081140C" w:rsidRPr="0081140C" w:rsidRDefault="0081140C" w:rsidP="0081140C">
            <w:pPr>
              <w:spacing w:line="240" w:lineRule="atLeast"/>
              <w:ind w:left="567" w:firstLine="0"/>
              <w:rPr>
                <w:rFonts w:eastAsia="Calibri"/>
                <w:iCs/>
                <w:sz w:val="24"/>
                <w:szCs w:val="24"/>
                <w:lang w:eastAsia="en-US"/>
              </w:rPr>
            </w:pPr>
          </w:p>
        </w:tc>
        <w:tc>
          <w:tcPr>
            <w:tcW w:w="3969" w:type="dxa"/>
            <w:vMerge w:val="restart"/>
            <w:shd w:val="clear" w:color="auto" w:fill="auto"/>
            <w:vAlign w:val="center"/>
          </w:tcPr>
          <w:p w:rsidR="0081140C" w:rsidRPr="0081140C" w:rsidRDefault="0081140C" w:rsidP="0081140C">
            <w:pPr>
              <w:spacing w:line="240" w:lineRule="atLeast"/>
              <w:ind w:firstLine="0"/>
              <w:rPr>
                <w:rFonts w:eastAsia="Calibri"/>
                <w:iCs/>
                <w:sz w:val="24"/>
                <w:szCs w:val="24"/>
                <w:lang w:eastAsia="en-US"/>
              </w:rPr>
            </w:pPr>
            <w:r w:rsidRPr="0081140C">
              <w:rPr>
                <w:rFonts w:eastAsia="Calibri"/>
                <w:iCs/>
                <w:sz w:val="24"/>
                <w:szCs w:val="24"/>
                <w:lang w:eastAsia="en-US"/>
              </w:rPr>
              <w:t>Оценка по критерию производится по данным, указанным в Заявке Участника (форме 5.1 Документации)</w:t>
            </w:r>
          </w:p>
          <w:p w:rsidR="0081140C" w:rsidRPr="0081140C" w:rsidRDefault="0081140C" w:rsidP="0081140C">
            <w:pPr>
              <w:spacing w:line="240" w:lineRule="atLeast"/>
              <w:ind w:firstLine="0"/>
              <w:rPr>
                <w:rFonts w:eastAsia="Calibri"/>
                <w:iCs/>
                <w:sz w:val="24"/>
                <w:szCs w:val="24"/>
                <w:lang w:eastAsia="en-US"/>
              </w:rPr>
            </w:pPr>
            <w:r w:rsidRPr="0081140C">
              <w:rPr>
                <w:rFonts w:eastAsia="Calibri"/>
                <w:iCs/>
                <w:sz w:val="24"/>
                <w:szCs w:val="24"/>
                <w:lang w:eastAsia="en-US"/>
              </w:rPr>
              <w:t xml:space="preserve">Оценка определяется по формуле: </w:t>
            </w:r>
          </w:p>
          <w:p w:rsidR="0081140C" w:rsidRPr="00806BBF" w:rsidRDefault="0081140C" w:rsidP="0081140C">
            <w:pPr>
              <w:spacing w:line="240" w:lineRule="atLeast"/>
              <w:ind w:firstLine="0"/>
              <w:rPr>
                <w:rFonts w:eastAsia="Calibri"/>
                <w:iCs/>
                <w:sz w:val="24"/>
                <w:szCs w:val="24"/>
                <w:lang w:val="en-US" w:eastAsia="en-US"/>
              </w:rPr>
            </w:pPr>
            <w:r w:rsidRPr="0081140C">
              <w:rPr>
                <w:rFonts w:eastAsia="Calibri"/>
                <w:iCs/>
                <w:sz w:val="24"/>
                <w:szCs w:val="24"/>
                <w:lang w:eastAsia="en-US"/>
              </w:rPr>
              <w:t>ЦБ</w:t>
            </w:r>
            <w:r w:rsidRPr="00806BBF">
              <w:rPr>
                <w:rFonts w:eastAsia="Calibri"/>
                <w:iCs/>
                <w:sz w:val="24"/>
                <w:szCs w:val="24"/>
                <w:lang w:val="en-US" w:eastAsia="en-US"/>
              </w:rPr>
              <w:t xml:space="preserve"> </w:t>
            </w:r>
            <w:proofErr w:type="spellStart"/>
            <w:r w:rsidRPr="0081140C">
              <w:rPr>
                <w:rFonts w:eastAsia="Calibri"/>
                <w:iCs/>
                <w:sz w:val="24"/>
                <w:szCs w:val="24"/>
                <w:lang w:val="en-US" w:eastAsia="en-US"/>
              </w:rPr>
              <w:t>i</w:t>
            </w:r>
            <w:proofErr w:type="spellEnd"/>
            <w:r w:rsidRPr="00806BBF">
              <w:rPr>
                <w:rFonts w:eastAsia="Calibri"/>
                <w:iCs/>
                <w:sz w:val="24"/>
                <w:szCs w:val="24"/>
                <w:lang w:val="en-US" w:eastAsia="en-US"/>
              </w:rPr>
              <w:t xml:space="preserve"> = </w:t>
            </w:r>
            <w:r w:rsidRPr="0081140C">
              <w:rPr>
                <w:rFonts w:eastAsia="Calibri"/>
                <w:iCs/>
                <w:sz w:val="24"/>
                <w:szCs w:val="24"/>
                <w:lang w:eastAsia="en-US"/>
              </w:rPr>
              <w:t>Ц</w:t>
            </w:r>
            <w:r w:rsidRPr="00806BBF">
              <w:rPr>
                <w:rFonts w:eastAsia="Calibri"/>
                <w:iCs/>
                <w:sz w:val="24"/>
                <w:szCs w:val="24"/>
                <w:lang w:val="en-US" w:eastAsia="en-US"/>
              </w:rPr>
              <w:t xml:space="preserve"> </w:t>
            </w:r>
            <w:r w:rsidRPr="0081140C">
              <w:rPr>
                <w:rFonts w:eastAsia="Calibri"/>
                <w:iCs/>
                <w:sz w:val="24"/>
                <w:szCs w:val="24"/>
                <w:lang w:val="en-US" w:eastAsia="en-US"/>
              </w:rPr>
              <w:t>min</w:t>
            </w:r>
            <w:r w:rsidRPr="00806BBF">
              <w:rPr>
                <w:rFonts w:eastAsia="Calibri"/>
                <w:iCs/>
                <w:sz w:val="24"/>
                <w:szCs w:val="24"/>
                <w:lang w:val="en-US" w:eastAsia="en-US"/>
              </w:rPr>
              <w:t xml:space="preserve"> / </w:t>
            </w:r>
            <w:r w:rsidRPr="0081140C">
              <w:rPr>
                <w:rFonts w:eastAsia="Calibri"/>
                <w:iCs/>
                <w:sz w:val="24"/>
                <w:szCs w:val="24"/>
                <w:lang w:eastAsia="en-US"/>
              </w:rPr>
              <w:t>Ц</w:t>
            </w:r>
            <w:r w:rsidRPr="00806BBF">
              <w:rPr>
                <w:rFonts w:eastAsia="Calibri"/>
                <w:iCs/>
                <w:sz w:val="24"/>
                <w:szCs w:val="24"/>
                <w:lang w:val="en-US" w:eastAsia="en-US"/>
              </w:rPr>
              <w:t xml:space="preserve"> </w:t>
            </w:r>
            <w:proofErr w:type="spellStart"/>
            <w:proofErr w:type="gramStart"/>
            <w:r w:rsidRPr="0081140C">
              <w:rPr>
                <w:rFonts w:eastAsia="Calibri"/>
                <w:iCs/>
                <w:sz w:val="24"/>
                <w:szCs w:val="24"/>
                <w:lang w:val="en-US" w:eastAsia="en-US"/>
              </w:rPr>
              <w:t>i</w:t>
            </w:r>
            <w:proofErr w:type="spellEnd"/>
            <w:r w:rsidRPr="00806BBF">
              <w:rPr>
                <w:rFonts w:eastAsia="Calibri"/>
                <w:iCs/>
                <w:sz w:val="24"/>
                <w:szCs w:val="24"/>
                <w:lang w:val="en-US" w:eastAsia="en-US"/>
              </w:rPr>
              <w:t xml:space="preserve">  </w:t>
            </w:r>
            <w:r w:rsidRPr="0081140C">
              <w:rPr>
                <w:rFonts w:eastAsia="Calibri"/>
                <w:iCs/>
                <w:sz w:val="24"/>
                <w:szCs w:val="24"/>
                <w:lang w:eastAsia="en-US"/>
              </w:rPr>
              <w:t>х</w:t>
            </w:r>
            <w:proofErr w:type="gramEnd"/>
            <w:r w:rsidRPr="00806BBF">
              <w:rPr>
                <w:rFonts w:eastAsia="Calibri"/>
                <w:iCs/>
                <w:sz w:val="24"/>
                <w:szCs w:val="24"/>
                <w:lang w:val="en-US" w:eastAsia="en-US"/>
              </w:rPr>
              <w:t xml:space="preserve"> 10</w:t>
            </w:r>
          </w:p>
          <w:p w:rsidR="0081140C" w:rsidRPr="0081140C" w:rsidRDefault="0081140C" w:rsidP="0081140C">
            <w:pPr>
              <w:spacing w:line="240" w:lineRule="atLeast"/>
              <w:ind w:firstLine="0"/>
              <w:rPr>
                <w:rFonts w:eastAsia="Calibri"/>
                <w:iCs/>
                <w:sz w:val="24"/>
                <w:szCs w:val="24"/>
                <w:lang w:eastAsia="en-US"/>
              </w:rPr>
            </w:pPr>
            <w:r w:rsidRPr="0081140C">
              <w:rPr>
                <w:rFonts w:eastAsia="Calibri"/>
                <w:iCs/>
                <w:sz w:val="24"/>
                <w:szCs w:val="24"/>
                <w:lang w:eastAsia="en-US"/>
              </w:rPr>
              <w:t>где:</w:t>
            </w:r>
          </w:p>
          <w:p w:rsidR="0081140C" w:rsidRPr="0081140C" w:rsidRDefault="0081140C" w:rsidP="0081140C">
            <w:pPr>
              <w:spacing w:line="240" w:lineRule="atLeast"/>
              <w:ind w:firstLine="0"/>
              <w:rPr>
                <w:rFonts w:eastAsia="Calibri"/>
                <w:iCs/>
                <w:sz w:val="24"/>
                <w:szCs w:val="24"/>
                <w:lang w:eastAsia="en-US"/>
              </w:rPr>
            </w:pPr>
            <w:r w:rsidRPr="0081140C">
              <w:rPr>
                <w:rFonts w:eastAsia="Calibri"/>
                <w:iCs/>
                <w:sz w:val="24"/>
                <w:szCs w:val="24"/>
                <w:lang w:eastAsia="en-US"/>
              </w:rPr>
              <w:t xml:space="preserve"> Ц </w:t>
            </w:r>
            <w:proofErr w:type="spellStart"/>
            <w:r w:rsidRPr="0081140C">
              <w:rPr>
                <w:rFonts w:eastAsia="Calibri"/>
                <w:iCs/>
                <w:sz w:val="24"/>
                <w:szCs w:val="24"/>
                <w:lang w:val="en-US" w:eastAsia="en-US"/>
              </w:rPr>
              <w:t>i</w:t>
            </w:r>
            <w:proofErr w:type="spellEnd"/>
            <w:r w:rsidRPr="0081140C">
              <w:rPr>
                <w:rFonts w:eastAsia="Calibri"/>
                <w:iCs/>
                <w:sz w:val="24"/>
                <w:szCs w:val="24"/>
                <w:lang w:eastAsia="en-US"/>
              </w:rPr>
              <w:t xml:space="preserve"> - ценовое предложение Участника закупки, Заявка которого оценивается;</w:t>
            </w:r>
          </w:p>
          <w:p w:rsidR="0081140C" w:rsidRPr="0081140C" w:rsidRDefault="0081140C" w:rsidP="0081140C">
            <w:pPr>
              <w:spacing w:line="240" w:lineRule="atLeast"/>
              <w:ind w:firstLine="0"/>
              <w:rPr>
                <w:rFonts w:eastAsia="Calibri"/>
                <w:iCs/>
                <w:sz w:val="24"/>
                <w:szCs w:val="24"/>
                <w:lang w:eastAsia="en-US"/>
              </w:rPr>
            </w:pPr>
            <w:r w:rsidRPr="0081140C">
              <w:rPr>
                <w:rFonts w:eastAsia="Calibri"/>
                <w:iCs/>
                <w:sz w:val="24"/>
                <w:szCs w:val="24"/>
                <w:lang w:eastAsia="en-US"/>
              </w:rPr>
              <w:t xml:space="preserve">Ц </w:t>
            </w:r>
            <w:r w:rsidRPr="0081140C">
              <w:rPr>
                <w:rFonts w:eastAsia="Calibri"/>
                <w:iCs/>
                <w:sz w:val="24"/>
                <w:szCs w:val="24"/>
                <w:lang w:val="en-US" w:eastAsia="en-US"/>
              </w:rPr>
              <w:t>min</w:t>
            </w:r>
            <w:r w:rsidRPr="0081140C">
              <w:rPr>
                <w:rFonts w:eastAsia="Calibri"/>
                <w:iCs/>
                <w:sz w:val="24"/>
                <w:szCs w:val="24"/>
                <w:lang w:eastAsia="en-US"/>
              </w:rPr>
              <w:t xml:space="preserve"> - минимальное ценовое предложение из представленных участниками закупки</w:t>
            </w:r>
          </w:p>
        </w:tc>
        <w:tc>
          <w:tcPr>
            <w:tcW w:w="1134" w:type="dxa"/>
            <w:shd w:val="clear" w:color="auto" w:fill="auto"/>
            <w:vAlign w:val="center"/>
          </w:tcPr>
          <w:p w:rsidR="0081140C" w:rsidRPr="0081140C" w:rsidRDefault="0081140C" w:rsidP="0081140C">
            <w:pPr>
              <w:spacing w:line="240" w:lineRule="atLeast"/>
              <w:ind w:left="567" w:firstLine="0"/>
              <w:rPr>
                <w:rFonts w:eastAsia="Calibri"/>
                <w:iCs/>
                <w:sz w:val="24"/>
                <w:szCs w:val="24"/>
                <w:lang w:eastAsia="en-US"/>
              </w:rPr>
            </w:pPr>
            <w:r w:rsidRPr="0081140C">
              <w:rPr>
                <w:rFonts w:eastAsia="Calibri"/>
                <w:iCs/>
                <w:sz w:val="24"/>
                <w:szCs w:val="24"/>
                <w:lang w:eastAsia="en-US"/>
              </w:rPr>
              <w:t>70</w:t>
            </w:r>
          </w:p>
        </w:tc>
        <w:tc>
          <w:tcPr>
            <w:tcW w:w="1842" w:type="dxa"/>
            <w:shd w:val="clear" w:color="auto" w:fill="auto"/>
            <w:vAlign w:val="center"/>
          </w:tcPr>
          <w:p w:rsidR="0081140C" w:rsidRPr="0081140C" w:rsidRDefault="0081140C" w:rsidP="0081140C">
            <w:pPr>
              <w:spacing w:line="240" w:lineRule="atLeast"/>
              <w:ind w:left="567" w:firstLine="0"/>
              <w:rPr>
                <w:rFonts w:eastAsia="Calibri"/>
                <w:iCs/>
                <w:sz w:val="24"/>
                <w:szCs w:val="24"/>
                <w:lang w:eastAsia="en-US"/>
              </w:rPr>
            </w:pPr>
            <w:r w:rsidRPr="0081140C">
              <w:rPr>
                <w:rFonts w:eastAsia="Calibri"/>
                <w:iCs/>
                <w:sz w:val="24"/>
                <w:szCs w:val="24"/>
                <w:lang w:eastAsia="en-US"/>
              </w:rPr>
              <w:t>0,70</w:t>
            </w:r>
          </w:p>
        </w:tc>
      </w:tr>
      <w:tr w:rsidR="0081140C" w:rsidRPr="0081140C" w:rsidTr="0081140C">
        <w:trPr>
          <w:trHeight w:val="1102"/>
        </w:trPr>
        <w:tc>
          <w:tcPr>
            <w:tcW w:w="1134" w:type="dxa"/>
            <w:vMerge/>
            <w:shd w:val="clear" w:color="auto" w:fill="auto"/>
            <w:vAlign w:val="center"/>
          </w:tcPr>
          <w:p w:rsidR="0081140C" w:rsidRPr="0081140C" w:rsidRDefault="0081140C" w:rsidP="0081140C">
            <w:pPr>
              <w:spacing w:line="240" w:lineRule="atLeast"/>
              <w:ind w:left="567" w:firstLine="0"/>
              <w:rPr>
                <w:rFonts w:eastAsia="Calibri"/>
                <w:iCs/>
                <w:sz w:val="24"/>
                <w:szCs w:val="24"/>
                <w:lang w:eastAsia="en-US"/>
              </w:rPr>
            </w:pPr>
          </w:p>
        </w:tc>
        <w:tc>
          <w:tcPr>
            <w:tcW w:w="2127" w:type="dxa"/>
            <w:vMerge/>
            <w:shd w:val="clear" w:color="auto" w:fill="auto"/>
            <w:vAlign w:val="center"/>
          </w:tcPr>
          <w:p w:rsidR="0081140C" w:rsidRPr="0081140C" w:rsidRDefault="0081140C" w:rsidP="0081140C">
            <w:pPr>
              <w:spacing w:line="240" w:lineRule="atLeast"/>
              <w:ind w:left="567" w:firstLine="0"/>
              <w:rPr>
                <w:rFonts w:eastAsia="Calibri"/>
                <w:iCs/>
                <w:sz w:val="24"/>
                <w:szCs w:val="24"/>
                <w:lang w:eastAsia="en-US"/>
              </w:rPr>
            </w:pPr>
          </w:p>
        </w:tc>
        <w:tc>
          <w:tcPr>
            <w:tcW w:w="3969" w:type="dxa"/>
            <w:vMerge/>
            <w:shd w:val="clear" w:color="auto" w:fill="auto"/>
            <w:vAlign w:val="center"/>
          </w:tcPr>
          <w:p w:rsidR="0081140C" w:rsidRPr="0081140C" w:rsidRDefault="0081140C" w:rsidP="0081140C">
            <w:pPr>
              <w:spacing w:line="240" w:lineRule="atLeast"/>
              <w:ind w:left="567" w:firstLine="0"/>
              <w:rPr>
                <w:rFonts w:eastAsia="Calibri"/>
                <w:iCs/>
                <w:sz w:val="24"/>
                <w:szCs w:val="24"/>
                <w:lang w:eastAsia="en-US"/>
              </w:rPr>
            </w:pPr>
          </w:p>
        </w:tc>
        <w:tc>
          <w:tcPr>
            <w:tcW w:w="2976" w:type="dxa"/>
            <w:gridSpan w:val="2"/>
            <w:shd w:val="clear" w:color="auto" w:fill="auto"/>
            <w:vAlign w:val="center"/>
          </w:tcPr>
          <w:p w:rsidR="0081140C" w:rsidRPr="0081140C" w:rsidRDefault="0081140C" w:rsidP="0081140C">
            <w:pPr>
              <w:spacing w:line="240" w:lineRule="atLeast"/>
              <w:ind w:left="567" w:firstLine="0"/>
              <w:rPr>
                <w:rFonts w:eastAsia="Calibri"/>
                <w:b/>
                <w:iCs/>
                <w:sz w:val="24"/>
                <w:szCs w:val="24"/>
                <w:lang w:eastAsia="en-US"/>
              </w:rPr>
            </w:pPr>
            <w:r w:rsidRPr="0081140C">
              <w:rPr>
                <w:rFonts w:eastAsia="Calibri"/>
                <w:iCs/>
                <w:sz w:val="24"/>
                <w:szCs w:val="24"/>
                <w:lang w:eastAsia="en-US"/>
              </w:rPr>
              <w:t>от 1 до 10 баллов</w:t>
            </w:r>
          </w:p>
        </w:tc>
      </w:tr>
      <w:tr w:rsidR="0081140C" w:rsidRPr="0081140C" w:rsidTr="0081140C">
        <w:trPr>
          <w:trHeight w:val="333"/>
        </w:trPr>
        <w:tc>
          <w:tcPr>
            <w:tcW w:w="7230" w:type="dxa"/>
            <w:gridSpan w:val="3"/>
            <w:shd w:val="clear" w:color="auto" w:fill="auto"/>
            <w:vAlign w:val="center"/>
          </w:tcPr>
          <w:p w:rsidR="0081140C" w:rsidRPr="0081140C" w:rsidRDefault="0081140C" w:rsidP="0081140C">
            <w:pPr>
              <w:numPr>
                <w:ilvl w:val="0"/>
                <w:numId w:val="49"/>
              </w:numPr>
              <w:spacing w:line="240" w:lineRule="atLeast"/>
              <w:rPr>
                <w:rFonts w:eastAsia="Calibri"/>
                <w:iCs/>
                <w:sz w:val="24"/>
                <w:szCs w:val="24"/>
                <w:lang w:eastAsia="en-US"/>
              </w:rPr>
            </w:pPr>
            <w:r w:rsidRPr="0081140C">
              <w:rPr>
                <w:rFonts w:eastAsia="Calibri"/>
                <w:iCs/>
                <w:sz w:val="24"/>
                <w:szCs w:val="24"/>
                <w:lang w:eastAsia="en-US"/>
              </w:rPr>
              <w:t>Неценовые критерии</w:t>
            </w:r>
          </w:p>
        </w:tc>
        <w:tc>
          <w:tcPr>
            <w:tcW w:w="2976" w:type="dxa"/>
            <w:gridSpan w:val="2"/>
            <w:shd w:val="clear" w:color="auto" w:fill="auto"/>
            <w:vAlign w:val="center"/>
          </w:tcPr>
          <w:p w:rsidR="0081140C" w:rsidRPr="0081140C" w:rsidRDefault="0081140C" w:rsidP="0081140C">
            <w:pPr>
              <w:spacing w:line="240" w:lineRule="atLeast"/>
              <w:ind w:left="567" w:firstLine="0"/>
              <w:rPr>
                <w:rFonts w:eastAsia="Calibri"/>
                <w:iCs/>
                <w:sz w:val="24"/>
                <w:szCs w:val="24"/>
                <w:lang w:eastAsia="en-US"/>
              </w:rPr>
            </w:pPr>
          </w:p>
        </w:tc>
      </w:tr>
      <w:tr w:rsidR="0081140C" w:rsidRPr="0081140C" w:rsidTr="0081140C">
        <w:trPr>
          <w:trHeight w:val="1033"/>
        </w:trPr>
        <w:tc>
          <w:tcPr>
            <w:tcW w:w="1134" w:type="dxa"/>
            <w:vMerge w:val="restart"/>
            <w:shd w:val="clear" w:color="auto" w:fill="auto"/>
          </w:tcPr>
          <w:p w:rsidR="0081140C" w:rsidRPr="0081140C" w:rsidRDefault="0081140C" w:rsidP="0081140C">
            <w:pPr>
              <w:spacing w:line="240" w:lineRule="atLeast"/>
              <w:ind w:firstLine="0"/>
              <w:rPr>
                <w:rFonts w:eastAsia="Calibri"/>
                <w:iCs/>
                <w:sz w:val="24"/>
                <w:szCs w:val="24"/>
                <w:lang w:eastAsia="en-US"/>
              </w:rPr>
            </w:pPr>
            <w:r w:rsidRPr="0081140C">
              <w:rPr>
                <w:rFonts w:eastAsia="Calibri"/>
                <w:iCs/>
                <w:sz w:val="24"/>
                <w:szCs w:val="24"/>
                <w:lang w:eastAsia="en-US"/>
              </w:rPr>
              <w:t>2.1</w:t>
            </w:r>
          </w:p>
        </w:tc>
        <w:tc>
          <w:tcPr>
            <w:tcW w:w="2127" w:type="dxa"/>
            <w:vMerge w:val="restart"/>
            <w:shd w:val="clear" w:color="auto" w:fill="auto"/>
          </w:tcPr>
          <w:p w:rsidR="0081140C" w:rsidRPr="0081140C" w:rsidRDefault="0081140C" w:rsidP="0081140C">
            <w:pPr>
              <w:spacing w:line="240" w:lineRule="atLeast"/>
              <w:ind w:firstLine="0"/>
              <w:rPr>
                <w:rFonts w:eastAsia="Calibri"/>
                <w:iCs/>
                <w:sz w:val="24"/>
                <w:szCs w:val="24"/>
                <w:lang w:eastAsia="en-US"/>
              </w:rPr>
            </w:pPr>
            <w:r w:rsidRPr="0081140C">
              <w:rPr>
                <w:rFonts w:eastAsia="Calibri"/>
                <w:iCs/>
                <w:sz w:val="24"/>
                <w:szCs w:val="24"/>
                <w:lang w:eastAsia="en-US"/>
              </w:rPr>
              <w:t>Срок поставки</w:t>
            </w:r>
          </w:p>
          <w:p w:rsidR="0081140C" w:rsidRPr="0081140C" w:rsidRDefault="0081140C" w:rsidP="0081140C">
            <w:pPr>
              <w:spacing w:line="240" w:lineRule="atLeast"/>
              <w:ind w:left="567" w:firstLine="0"/>
              <w:rPr>
                <w:rFonts w:eastAsia="Calibri"/>
                <w:iCs/>
                <w:sz w:val="24"/>
                <w:szCs w:val="24"/>
                <w:lang w:eastAsia="en-US"/>
              </w:rPr>
            </w:pPr>
          </w:p>
        </w:tc>
        <w:tc>
          <w:tcPr>
            <w:tcW w:w="3969" w:type="dxa"/>
            <w:vMerge w:val="restart"/>
            <w:shd w:val="clear" w:color="auto" w:fill="auto"/>
          </w:tcPr>
          <w:p w:rsidR="0081140C" w:rsidRPr="0081140C" w:rsidRDefault="0081140C" w:rsidP="0081140C">
            <w:pPr>
              <w:spacing w:line="240" w:lineRule="atLeast"/>
              <w:ind w:firstLine="0"/>
              <w:rPr>
                <w:rFonts w:eastAsia="Calibri"/>
                <w:iCs/>
                <w:sz w:val="24"/>
                <w:szCs w:val="24"/>
                <w:lang w:eastAsia="en-US"/>
              </w:rPr>
            </w:pPr>
            <w:r>
              <w:rPr>
                <w:rFonts w:eastAsia="Calibri"/>
                <w:iCs/>
                <w:sz w:val="24"/>
                <w:szCs w:val="24"/>
                <w:lang w:eastAsia="en-US"/>
              </w:rPr>
              <w:t xml:space="preserve"> </w:t>
            </w:r>
            <w:r w:rsidRPr="0081140C">
              <w:rPr>
                <w:rFonts w:eastAsia="Calibri"/>
                <w:iCs/>
                <w:sz w:val="24"/>
                <w:szCs w:val="24"/>
                <w:lang w:eastAsia="en-US"/>
              </w:rPr>
              <w:t>Оценка производится по данным, указанным в Форме 5.1 настоящей Документации.</w:t>
            </w:r>
          </w:p>
          <w:p w:rsidR="0081140C" w:rsidRPr="0081140C" w:rsidRDefault="0081140C" w:rsidP="0081140C">
            <w:pPr>
              <w:spacing w:line="240" w:lineRule="atLeast"/>
              <w:ind w:firstLine="0"/>
              <w:rPr>
                <w:rFonts w:eastAsia="Calibri"/>
                <w:iCs/>
                <w:sz w:val="24"/>
                <w:szCs w:val="24"/>
                <w:lang w:eastAsia="en-US"/>
              </w:rPr>
            </w:pPr>
            <w:r w:rsidRPr="0081140C">
              <w:rPr>
                <w:rFonts w:eastAsia="Calibri"/>
                <w:iCs/>
                <w:sz w:val="24"/>
                <w:szCs w:val="24"/>
                <w:lang w:eastAsia="en-US"/>
              </w:rPr>
              <w:t xml:space="preserve">Оценка определяется по формуле: </w:t>
            </w:r>
          </w:p>
          <w:p w:rsidR="0081140C" w:rsidRPr="0081140C" w:rsidRDefault="0081140C" w:rsidP="0081140C">
            <w:pPr>
              <w:spacing w:line="240" w:lineRule="atLeast"/>
              <w:ind w:firstLine="0"/>
              <w:rPr>
                <w:rFonts w:eastAsia="Calibri"/>
                <w:iCs/>
                <w:sz w:val="24"/>
                <w:szCs w:val="24"/>
                <w:lang w:eastAsia="en-US"/>
              </w:rPr>
            </w:pPr>
            <w:proofErr w:type="spellStart"/>
            <w:r w:rsidRPr="0081140C">
              <w:rPr>
                <w:rFonts w:eastAsia="Calibri"/>
                <w:iCs/>
                <w:sz w:val="24"/>
                <w:szCs w:val="24"/>
                <w:lang w:eastAsia="en-US"/>
              </w:rPr>
              <w:t>СБi</w:t>
            </w:r>
            <w:proofErr w:type="spellEnd"/>
            <w:r w:rsidRPr="0081140C">
              <w:rPr>
                <w:rFonts w:eastAsia="Calibri"/>
                <w:iCs/>
                <w:sz w:val="24"/>
                <w:szCs w:val="24"/>
                <w:lang w:eastAsia="en-US"/>
              </w:rPr>
              <w:t xml:space="preserve"> = </w:t>
            </w:r>
            <w:proofErr w:type="spellStart"/>
            <w:r w:rsidRPr="0081140C">
              <w:rPr>
                <w:rFonts w:eastAsia="Calibri"/>
                <w:iCs/>
                <w:sz w:val="24"/>
                <w:szCs w:val="24"/>
                <w:lang w:eastAsia="en-US"/>
              </w:rPr>
              <w:t>Сmin</w:t>
            </w:r>
            <w:proofErr w:type="spellEnd"/>
            <w:r w:rsidRPr="0081140C">
              <w:rPr>
                <w:rFonts w:eastAsia="Calibri"/>
                <w:iCs/>
                <w:sz w:val="24"/>
                <w:szCs w:val="24"/>
                <w:lang w:eastAsia="en-US"/>
              </w:rPr>
              <w:t xml:space="preserve"> / </w:t>
            </w:r>
            <w:proofErr w:type="spellStart"/>
            <w:r w:rsidRPr="0081140C">
              <w:rPr>
                <w:rFonts w:eastAsia="Calibri"/>
                <w:iCs/>
                <w:sz w:val="24"/>
                <w:szCs w:val="24"/>
                <w:lang w:eastAsia="en-US"/>
              </w:rPr>
              <w:t>С</w:t>
            </w:r>
            <w:proofErr w:type="gramStart"/>
            <w:r w:rsidRPr="0081140C">
              <w:rPr>
                <w:rFonts w:eastAsia="Calibri"/>
                <w:iCs/>
                <w:sz w:val="24"/>
                <w:szCs w:val="24"/>
                <w:lang w:eastAsia="en-US"/>
              </w:rPr>
              <w:t>i</w:t>
            </w:r>
            <w:proofErr w:type="spellEnd"/>
            <w:r w:rsidRPr="0081140C">
              <w:rPr>
                <w:rFonts w:eastAsia="Calibri"/>
                <w:iCs/>
                <w:sz w:val="24"/>
                <w:szCs w:val="24"/>
                <w:lang w:eastAsia="en-US"/>
              </w:rPr>
              <w:t xml:space="preserve">  х</w:t>
            </w:r>
            <w:proofErr w:type="gramEnd"/>
            <w:r w:rsidRPr="0081140C">
              <w:rPr>
                <w:rFonts w:eastAsia="Calibri"/>
                <w:iCs/>
                <w:sz w:val="24"/>
                <w:szCs w:val="24"/>
                <w:lang w:eastAsia="en-US"/>
              </w:rPr>
              <w:t xml:space="preserve"> 10     где:</w:t>
            </w:r>
          </w:p>
          <w:p w:rsidR="0081140C" w:rsidRPr="0081140C" w:rsidRDefault="0081140C" w:rsidP="0081140C">
            <w:pPr>
              <w:spacing w:line="240" w:lineRule="atLeast"/>
              <w:ind w:firstLine="0"/>
              <w:rPr>
                <w:rFonts w:eastAsia="Calibri"/>
                <w:iCs/>
                <w:sz w:val="24"/>
                <w:szCs w:val="24"/>
                <w:lang w:eastAsia="en-US"/>
              </w:rPr>
            </w:pPr>
            <w:proofErr w:type="spellStart"/>
            <w:r w:rsidRPr="0081140C">
              <w:rPr>
                <w:rFonts w:eastAsia="Calibri"/>
                <w:iCs/>
                <w:sz w:val="24"/>
                <w:szCs w:val="24"/>
                <w:lang w:eastAsia="en-US"/>
              </w:rPr>
              <w:t>Cmin</w:t>
            </w:r>
            <w:proofErr w:type="spellEnd"/>
            <w:r w:rsidRPr="0081140C">
              <w:rPr>
                <w:rFonts w:eastAsia="Calibri"/>
                <w:iCs/>
                <w:sz w:val="24"/>
                <w:szCs w:val="24"/>
                <w:lang w:eastAsia="en-US"/>
              </w:rPr>
              <w:t xml:space="preserve"> - минимальный срок поставки </w:t>
            </w:r>
            <w:r>
              <w:rPr>
                <w:rFonts w:eastAsia="Calibri"/>
                <w:iCs/>
                <w:sz w:val="24"/>
                <w:szCs w:val="24"/>
                <w:lang w:eastAsia="en-US"/>
              </w:rPr>
              <w:t>товара</w:t>
            </w:r>
            <w:r w:rsidRPr="0081140C">
              <w:rPr>
                <w:rFonts w:eastAsia="Calibri"/>
                <w:iCs/>
                <w:sz w:val="24"/>
                <w:szCs w:val="24"/>
                <w:lang w:eastAsia="en-US"/>
              </w:rPr>
              <w:t xml:space="preserve"> из предложенных участниками закупки;</w:t>
            </w:r>
          </w:p>
          <w:p w:rsidR="0081140C" w:rsidRPr="0081140C" w:rsidRDefault="0081140C" w:rsidP="0081140C">
            <w:pPr>
              <w:spacing w:line="240" w:lineRule="atLeast"/>
              <w:ind w:firstLine="0"/>
              <w:rPr>
                <w:rFonts w:eastAsia="Calibri"/>
                <w:iCs/>
                <w:sz w:val="24"/>
                <w:szCs w:val="24"/>
                <w:lang w:eastAsia="en-US"/>
              </w:rPr>
            </w:pPr>
            <w:proofErr w:type="spellStart"/>
            <w:r w:rsidRPr="0081140C">
              <w:rPr>
                <w:rFonts w:eastAsia="Calibri"/>
                <w:iCs/>
                <w:sz w:val="24"/>
                <w:szCs w:val="24"/>
                <w:lang w:eastAsia="en-US"/>
              </w:rPr>
              <w:t>Ci</w:t>
            </w:r>
            <w:proofErr w:type="spellEnd"/>
            <w:r w:rsidRPr="0081140C">
              <w:rPr>
                <w:rFonts w:eastAsia="Calibri"/>
                <w:iCs/>
                <w:sz w:val="24"/>
                <w:szCs w:val="24"/>
                <w:lang w:eastAsia="en-US"/>
              </w:rPr>
              <w:t xml:space="preserve"> - срок поставки </w:t>
            </w:r>
            <w:r>
              <w:rPr>
                <w:rFonts w:eastAsia="Calibri"/>
                <w:iCs/>
                <w:sz w:val="24"/>
                <w:szCs w:val="24"/>
                <w:lang w:eastAsia="en-US"/>
              </w:rPr>
              <w:t>Товара</w:t>
            </w:r>
            <w:r w:rsidRPr="0081140C">
              <w:rPr>
                <w:rFonts w:eastAsia="Calibri"/>
                <w:iCs/>
                <w:sz w:val="24"/>
                <w:szCs w:val="24"/>
                <w:lang w:eastAsia="en-US"/>
              </w:rPr>
              <w:t xml:space="preserve"> Участника закупки, Заявка которого оценивается. </w:t>
            </w:r>
          </w:p>
        </w:tc>
        <w:tc>
          <w:tcPr>
            <w:tcW w:w="1134" w:type="dxa"/>
            <w:shd w:val="clear" w:color="auto" w:fill="auto"/>
            <w:vAlign w:val="center"/>
          </w:tcPr>
          <w:p w:rsidR="0081140C" w:rsidRPr="0081140C" w:rsidRDefault="0081140C" w:rsidP="0081140C">
            <w:pPr>
              <w:spacing w:line="240" w:lineRule="atLeast"/>
              <w:ind w:left="567" w:firstLine="0"/>
              <w:rPr>
                <w:rFonts w:eastAsia="Calibri"/>
                <w:iCs/>
                <w:sz w:val="24"/>
                <w:szCs w:val="24"/>
                <w:lang w:val="en-US" w:eastAsia="en-US"/>
              </w:rPr>
            </w:pPr>
            <w:r w:rsidRPr="0081140C">
              <w:rPr>
                <w:rFonts w:eastAsia="Calibri"/>
                <w:iCs/>
                <w:sz w:val="24"/>
                <w:szCs w:val="24"/>
                <w:lang w:eastAsia="en-US"/>
              </w:rPr>
              <w:t>30</w:t>
            </w:r>
          </w:p>
        </w:tc>
        <w:tc>
          <w:tcPr>
            <w:tcW w:w="1842" w:type="dxa"/>
            <w:shd w:val="clear" w:color="auto" w:fill="auto"/>
            <w:vAlign w:val="center"/>
          </w:tcPr>
          <w:p w:rsidR="0081140C" w:rsidRPr="0081140C" w:rsidRDefault="0081140C" w:rsidP="0081140C">
            <w:pPr>
              <w:spacing w:line="240" w:lineRule="atLeast"/>
              <w:ind w:left="567" w:firstLine="0"/>
              <w:rPr>
                <w:rFonts w:eastAsia="Calibri"/>
                <w:iCs/>
                <w:sz w:val="24"/>
                <w:szCs w:val="24"/>
                <w:lang w:eastAsia="en-US"/>
              </w:rPr>
            </w:pPr>
            <w:r w:rsidRPr="0081140C">
              <w:rPr>
                <w:rFonts w:eastAsia="Calibri"/>
                <w:iCs/>
                <w:sz w:val="24"/>
                <w:szCs w:val="24"/>
                <w:lang w:eastAsia="en-US"/>
              </w:rPr>
              <w:t>0,30</w:t>
            </w:r>
          </w:p>
        </w:tc>
      </w:tr>
      <w:tr w:rsidR="0081140C" w:rsidRPr="0081140C" w:rsidTr="0081140C">
        <w:trPr>
          <w:trHeight w:val="1436"/>
        </w:trPr>
        <w:tc>
          <w:tcPr>
            <w:tcW w:w="1134" w:type="dxa"/>
            <w:vMerge/>
            <w:shd w:val="clear" w:color="auto" w:fill="auto"/>
            <w:vAlign w:val="center"/>
          </w:tcPr>
          <w:p w:rsidR="0081140C" w:rsidRPr="0081140C" w:rsidRDefault="0081140C" w:rsidP="0081140C">
            <w:pPr>
              <w:spacing w:line="240" w:lineRule="atLeast"/>
              <w:ind w:left="567" w:firstLine="0"/>
              <w:rPr>
                <w:rFonts w:eastAsia="Calibri"/>
                <w:iCs/>
                <w:sz w:val="24"/>
                <w:szCs w:val="24"/>
                <w:lang w:eastAsia="en-US"/>
              </w:rPr>
            </w:pPr>
          </w:p>
        </w:tc>
        <w:tc>
          <w:tcPr>
            <w:tcW w:w="2127" w:type="dxa"/>
            <w:vMerge/>
            <w:shd w:val="clear" w:color="auto" w:fill="auto"/>
            <w:vAlign w:val="center"/>
          </w:tcPr>
          <w:p w:rsidR="0081140C" w:rsidRPr="0081140C" w:rsidRDefault="0081140C" w:rsidP="0081140C">
            <w:pPr>
              <w:spacing w:line="240" w:lineRule="atLeast"/>
              <w:ind w:left="567" w:firstLine="0"/>
              <w:rPr>
                <w:rFonts w:eastAsia="Calibri"/>
                <w:iCs/>
                <w:sz w:val="24"/>
                <w:szCs w:val="24"/>
                <w:lang w:eastAsia="en-US"/>
              </w:rPr>
            </w:pPr>
          </w:p>
        </w:tc>
        <w:tc>
          <w:tcPr>
            <w:tcW w:w="3969" w:type="dxa"/>
            <w:vMerge/>
            <w:shd w:val="clear" w:color="auto" w:fill="auto"/>
            <w:vAlign w:val="center"/>
          </w:tcPr>
          <w:p w:rsidR="0081140C" w:rsidRPr="0081140C" w:rsidRDefault="0081140C" w:rsidP="0081140C">
            <w:pPr>
              <w:spacing w:line="240" w:lineRule="atLeast"/>
              <w:ind w:left="567" w:firstLine="0"/>
              <w:rPr>
                <w:rFonts w:eastAsia="Calibri"/>
                <w:bCs/>
                <w:iCs/>
                <w:sz w:val="24"/>
                <w:szCs w:val="24"/>
                <w:lang w:eastAsia="en-US"/>
              </w:rPr>
            </w:pPr>
          </w:p>
        </w:tc>
        <w:tc>
          <w:tcPr>
            <w:tcW w:w="2976" w:type="dxa"/>
            <w:gridSpan w:val="2"/>
            <w:shd w:val="clear" w:color="auto" w:fill="auto"/>
            <w:vAlign w:val="center"/>
          </w:tcPr>
          <w:p w:rsidR="0081140C" w:rsidRPr="0081140C" w:rsidRDefault="0081140C" w:rsidP="0081140C">
            <w:pPr>
              <w:spacing w:line="240" w:lineRule="atLeast"/>
              <w:ind w:left="567" w:firstLine="0"/>
              <w:rPr>
                <w:rFonts w:eastAsia="Calibri"/>
                <w:iCs/>
                <w:sz w:val="24"/>
                <w:szCs w:val="24"/>
                <w:lang w:eastAsia="en-US"/>
              </w:rPr>
            </w:pPr>
            <w:r w:rsidRPr="0081140C">
              <w:rPr>
                <w:rFonts w:eastAsia="Calibri"/>
                <w:iCs/>
                <w:sz w:val="24"/>
                <w:szCs w:val="24"/>
                <w:lang w:eastAsia="en-US"/>
              </w:rPr>
              <w:t>от 1 до 10 баллов</w:t>
            </w:r>
          </w:p>
        </w:tc>
      </w:tr>
      <w:tr w:rsidR="0081140C" w:rsidRPr="0081140C" w:rsidTr="0081140C">
        <w:trPr>
          <w:trHeight w:val="690"/>
        </w:trPr>
        <w:tc>
          <w:tcPr>
            <w:tcW w:w="7230" w:type="dxa"/>
            <w:gridSpan w:val="3"/>
            <w:vAlign w:val="center"/>
          </w:tcPr>
          <w:p w:rsidR="0081140C" w:rsidRPr="0081140C" w:rsidRDefault="0081140C" w:rsidP="0081140C">
            <w:pPr>
              <w:spacing w:line="240" w:lineRule="atLeast"/>
              <w:ind w:left="567" w:firstLine="0"/>
              <w:rPr>
                <w:rFonts w:eastAsia="Calibri"/>
                <w:bCs/>
                <w:iCs/>
                <w:sz w:val="24"/>
                <w:szCs w:val="24"/>
                <w:lang w:eastAsia="en-US"/>
              </w:rPr>
            </w:pPr>
            <w:r w:rsidRPr="0081140C">
              <w:rPr>
                <w:rFonts w:eastAsia="Calibri"/>
                <w:bCs/>
                <w:iCs/>
                <w:sz w:val="24"/>
                <w:szCs w:val="24"/>
                <w:lang w:eastAsia="en-US"/>
              </w:rPr>
              <w:t>Совокупная значимость всех критериев</w:t>
            </w:r>
          </w:p>
        </w:tc>
        <w:tc>
          <w:tcPr>
            <w:tcW w:w="1134" w:type="dxa"/>
            <w:vAlign w:val="center"/>
          </w:tcPr>
          <w:p w:rsidR="0081140C" w:rsidRPr="0081140C" w:rsidRDefault="0081140C" w:rsidP="0081140C">
            <w:pPr>
              <w:spacing w:line="240" w:lineRule="atLeast"/>
              <w:ind w:firstLine="0"/>
              <w:jc w:val="center"/>
              <w:rPr>
                <w:rFonts w:eastAsia="Calibri"/>
                <w:b/>
                <w:iCs/>
                <w:sz w:val="24"/>
                <w:szCs w:val="24"/>
                <w:lang w:eastAsia="en-US"/>
              </w:rPr>
            </w:pPr>
            <w:r w:rsidRPr="0081140C">
              <w:rPr>
                <w:rFonts w:eastAsia="Calibri"/>
                <w:b/>
                <w:iCs/>
                <w:sz w:val="24"/>
                <w:szCs w:val="24"/>
                <w:lang w:eastAsia="en-US"/>
              </w:rPr>
              <w:t>100</w:t>
            </w:r>
          </w:p>
        </w:tc>
        <w:tc>
          <w:tcPr>
            <w:tcW w:w="1842" w:type="dxa"/>
            <w:vAlign w:val="center"/>
          </w:tcPr>
          <w:p w:rsidR="0081140C" w:rsidRPr="0081140C" w:rsidRDefault="0081140C" w:rsidP="0081140C">
            <w:pPr>
              <w:spacing w:line="240" w:lineRule="atLeast"/>
              <w:ind w:left="567" w:firstLine="0"/>
              <w:jc w:val="center"/>
              <w:rPr>
                <w:rFonts w:eastAsia="Calibri"/>
                <w:b/>
                <w:iCs/>
                <w:sz w:val="24"/>
                <w:szCs w:val="24"/>
                <w:lang w:eastAsia="en-US"/>
              </w:rPr>
            </w:pPr>
            <w:r w:rsidRPr="0081140C">
              <w:rPr>
                <w:rFonts w:eastAsia="Calibri"/>
                <w:b/>
                <w:iCs/>
                <w:sz w:val="24"/>
                <w:szCs w:val="24"/>
                <w:lang w:eastAsia="en-US"/>
              </w:rPr>
              <w:t>1</w:t>
            </w:r>
          </w:p>
        </w:tc>
      </w:tr>
    </w:tbl>
    <w:p w:rsidR="0081140C" w:rsidRPr="0081140C" w:rsidRDefault="0081140C" w:rsidP="0081140C">
      <w:pPr>
        <w:spacing w:line="240" w:lineRule="atLeast"/>
        <w:ind w:left="567" w:firstLine="0"/>
        <w:rPr>
          <w:rFonts w:eastAsia="Calibri"/>
          <w:iCs/>
          <w:sz w:val="24"/>
          <w:szCs w:val="24"/>
          <w:lang w:eastAsia="en-US"/>
        </w:rPr>
      </w:pPr>
    </w:p>
    <w:p w:rsidR="0081140C" w:rsidRPr="0081140C" w:rsidRDefault="0081140C" w:rsidP="0081140C">
      <w:pPr>
        <w:spacing w:line="240" w:lineRule="atLeast"/>
        <w:ind w:left="567" w:firstLine="0"/>
        <w:rPr>
          <w:rFonts w:eastAsia="Calibri"/>
          <w:iCs/>
          <w:sz w:val="24"/>
          <w:szCs w:val="24"/>
          <w:lang w:eastAsia="en-US"/>
        </w:rPr>
      </w:pPr>
      <w:r w:rsidRPr="0081140C">
        <w:rPr>
          <w:rFonts w:eastAsia="Calibri"/>
          <w:b/>
          <w:iCs/>
          <w:sz w:val="24"/>
          <w:szCs w:val="24"/>
          <w:lang w:eastAsia="en-US"/>
        </w:rPr>
        <w:t>4.9.3.3.</w:t>
      </w:r>
      <w:r w:rsidRPr="0081140C">
        <w:rPr>
          <w:rFonts w:eastAsia="Calibri"/>
          <w:iCs/>
          <w:sz w:val="24"/>
          <w:szCs w:val="24"/>
          <w:lang w:eastAsia="en-US"/>
        </w:rPr>
        <w:t xml:space="preserve"> 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rsidR="0081140C" w:rsidRPr="0081140C" w:rsidRDefault="0081140C" w:rsidP="0081140C">
      <w:pPr>
        <w:spacing w:line="240" w:lineRule="atLeast"/>
        <w:ind w:left="567" w:firstLine="0"/>
        <w:rPr>
          <w:rFonts w:eastAsia="Calibri"/>
          <w:iCs/>
          <w:sz w:val="24"/>
          <w:szCs w:val="24"/>
          <w:lang w:val="en-US" w:eastAsia="en-US"/>
        </w:rPr>
      </w:pPr>
      <w:proofErr w:type="spellStart"/>
      <w:r w:rsidRPr="0081140C">
        <w:rPr>
          <w:rFonts w:eastAsia="Calibri"/>
          <w:iCs/>
          <w:sz w:val="24"/>
          <w:szCs w:val="24"/>
          <w:lang w:val="en-US" w:eastAsia="en-US"/>
        </w:rPr>
        <w:t>Rsum</w:t>
      </w:r>
      <w:proofErr w:type="spellEnd"/>
      <w:r w:rsidRPr="0081140C">
        <w:rPr>
          <w:rFonts w:eastAsia="Calibri"/>
          <w:iCs/>
          <w:sz w:val="24"/>
          <w:szCs w:val="24"/>
          <w:lang w:val="en-US" w:eastAsia="en-US"/>
        </w:rPr>
        <w:t xml:space="preserve"> </w:t>
      </w:r>
      <w:proofErr w:type="spellStart"/>
      <w:r w:rsidRPr="0081140C">
        <w:rPr>
          <w:rFonts w:eastAsia="Calibri"/>
          <w:iCs/>
          <w:sz w:val="24"/>
          <w:szCs w:val="24"/>
          <w:lang w:val="en-US" w:eastAsia="en-US"/>
        </w:rPr>
        <w:t>i</w:t>
      </w:r>
      <w:proofErr w:type="spellEnd"/>
      <w:r w:rsidRPr="0081140C">
        <w:rPr>
          <w:rFonts w:eastAsia="Calibri"/>
          <w:iCs/>
          <w:sz w:val="24"/>
          <w:szCs w:val="24"/>
          <w:lang w:val="en-US" w:eastAsia="en-US"/>
        </w:rPr>
        <w:t xml:space="preserve"> </w:t>
      </w:r>
      <w:proofErr w:type="gramStart"/>
      <w:r w:rsidRPr="0081140C">
        <w:rPr>
          <w:rFonts w:eastAsia="Calibri"/>
          <w:iCs/>
          <w:sz w:val="24"/>
          <w:szCs w:val="24"/>
          <w:lang w:val="en-US" w:eastAsia="en-US"/>
        </w:rPr>
        <w:t>=  (</w:t>
      </w:r>
      <w:proofErr w:type="gramEnd"/>
      <w:r w:rsidRPr="0081140C">
        <w:rPr>
          <w:rFonts w:eastAsia="Calibri"/>
          <w:iCs/>
          <w:sz w:val="24"/>
          <w:szCs w:val="24"/>
          <w:lang w:val="en-US" w:eastAsia="en-US"/>
        </w:rPr>
        <w:t>R1i</w:t>
      </w:r>
      <w:r w:rsidRPr="0081140C">
        <w:rPr>
          <w:rFonts w:eastAsia="Calibri"/>
          <w:iCs/>
          <w:sz w:val="24"/>
          <w:szCs w:val="24"/>
          <w:lang w:eastAsia="en-US"/>
        </w:rPr>
        <w:t>х</w:t>
      </w:r>
      <w:r w:rsidRPr="0081140C">
        <w:rPr>
          <w:rFonts w:eastAsia="Calibri"/>
          <w:iCs/>
          <w:sz w:val="24"/>
          <w:szCs w:val="24"/>
          <w:lang w:val="en-US" w:eastAsia="en-US"/>
        </w:rPr>
        <w:t xml:space="preserve">  K1i) + … + (</w:t>
      </w:r>
      <w:proofErr w:type="spellStart"/>
      <w:r w:rsidRPr="0081140C">
        <w:rPr>
          <w:rFonts w:eastAsia="Calibri"/>
          <w:iCs/>
          <w:sz w:val="24"/>
          <w:szCs w:val="24"/>
          <w:lang w:val="en-US" w:eastAsia="en-US"/>
        </w:rPr>
        <w:t>Rni</w:t>
      </w:r>
      <w:proofErr w:type="spellEnd"/>
      <w:r w:rsidRPr="0081140C">
        <w:rPr>
          <w:rFonts w:eastAsia="Calibri"/>
          <w:iCs/>
          <w:sz w:val="24"/>
          <w:szCs w:val="24"/>
          <w:lang w:val="en-US" w:eastAsia="en-US"/>
        </w:rPr>
        <w:t xml:space="preserve">  </w:t>
      </w:r>
      <w:r w:rsidRPr="0081140C">
        <w:rPr>
          <w:rFonts w:eastAsia="Calibri"/>
          <w:iCs/>
          <w:sz w:val="24"/>
          <w:szCs w:val="24"/>
          <w:lang w:eastAsia="en-US"/>
        </w:rPr>
        <w:t>х</w:t>
      </w:r>
      <w:r w:rsidRPr="0081140C">
        <w:rPr>
          <w:rFonts w:eastAsia="Calibri"/>
          <w:iCs/>
          <w:sz w:val="24"/>
          <w:szCs w:val="24"/>
          <w:lang w:val="en-US" w:eastAsia="en-US"/>
        </w:rPr>
        <w:t xml:space="preserve">  </w:t>
      </w:r>
      <w:proofErr w:type="spellStart"/>
      <w:r w:rsidRPr="0081140C">
        <w:rPr>
          <w:rFonts w:eastAsia="Calibri"/>
          <w:iCs/>
          <w:sz w:val="24"/>
          <w:szCs w:val="24"/>
          <w:lang w:val="en-US" w:eastAsia="en-US"/>
        </w:rPr>
        <w:t>Kni</w:t>
      </w:r>
      <w:proofErr w:type="spellEnd"/>
      <w:r w:rsidRPr="0081140C">
        <w:rPr>
          <w:rFonts w:eastAsia="Calibri"/>
          <w:iCs/>
          <w:sz w:val="24"/>
          <w:szCs w:val="24"/>
          <w:lang w:val="en-US" w:eastAsia="en-US"/>
        </w:rPr>
        <w:t xml:space="preserve">)  </w:t>
      </w:r>
      <w:r w:rsidRPr="0081140C">
        <w:rPr>
          <w:rFonts w:eastAsia="Calibri"/>
          <w:iCs/>
          <w:sz w:val="24"/>
          <w:szCs w:val="24"/>
          <w:lang w:eastAsia="en-US"/>
        </w:rPr>
        <w:t>где</w:t>
      </w:r>
      <w:r w:rsidRPr="0081140C">
        <w:rPr>
          <w:rFonts w:eastAsia="Calibri"/>
          <w:iCs/>
          <w:sz w:val="24"/>
          <w:szCs w:val="24"/>
          <w:lang w:val="en-US" w:eastAsia="en-US"/>
        </w:rPr>
        <w:t>:</w:t>
      </w:r>
    </w:p>
    <w:p w:rsidR="0081140C" w:rsidRPr="0081140C" w:rsidRDefault="0081140C" w:rsidP="0081140C">
      <w:pPr>
        <w:spacing w:line="240" w:lineRule="atLeast"/>
        <w:ind w:left="567" w:firstLine="0"/>
        <w:rPr>
          <w:rFonts w:eastAsia="Calibri"/>
          <w:iCs/>
          <w:sz w:val="24"/>
          <w:szCs w:val="24"/>
          <w:lang w:eastAsia="en-US"/>
        </w:rPr>
      </w:pPr>
      <w:proofErr w:type="spellStart"/>
      <w:r w:rsidRPr="0081140C">
        <w:rPr>
          <w:rFonts w:eastAsia="Calibri"/>
          <w:iCs/>
          <w:sz w:val="24"/>
          <w:szCs w:val="24"/>
          <w:lang w:eastAsia="en-US"/>
        </w:rPr>
        <w:t>Rsumi</w:t>
      </w:r>
      <w:proofErr w:type="spellEnd"/>
      <w:r w:rsidRPr="0081140C">
        <w:rPr>
          <w:rFonts w:eastAsia="Calibri"/>
          <w:iCs/>
          <w:sz w:val="24"/>
          <w:szCs w:val="24"/>
          <w:lang w:eastAsia="en-US"/>
        </w:rPr>
        <w:t xml:space="preserve"> – итоговый </w:t>
      </w:r>
      <w:proofErr w:type="spellStart"/>
      <w:r w:rsidRPr="0081140C">
        <w:rPr>
          <w:rFonts w:eastAsia="Calibri"/>
          <w:iCs/>
          <w:sz w:val="24"/>
          <w:szCs w:val="24"/>
          <w:lang w:eastAsia="en-US"/>
        </w:rPr>
        <w:t>рейтингi</w:t>
      </w:r>
      <w:proofErr w:type="spellEnd"/>
      <w:r w:rsidRPr="0081140C">
        <w:rPr>
          <w:rFonts w:eastAsia="Calibri"/>
          <w:iCs/>
          <w:sz w:val="24"/>
          <w:szCs w:val="24"/>
          <w:lang w:eastAsia="en-US"/>
        </w:rPr>
        <w:t>-ого предложения;</w:t>
      </w:r>
    </w:p>
    <w:p w:rsidR="0081140C" w:rsidRPr="0081140C" w:rsidRDefault="0081140C" w:rsidP="0081140C">
      <w:pPr>
        <w:spacing w:line="240" w:lineRule="atLeast"/>
        <w:ind w:left="567" w:firstLine="0"/>
        <w:rPr>
          <w:rFonts w:eastAsia="Calibri"/>
          <w:iCs/>
          <w:sz w:val="24"/>
          <w:szCs w:val="24"/>
          <w:lang w:eastAsia="en-US"/>
        </w:rPr>
      </w:pPr>
      <w:r w:rsidRPr="0081140C">
        <w:rPr>
          <w:rFonts w:eastAsia="Calibri"/>
          <w:iCs/>
          <w:sz w:val="24"/>
          <w:szCs w:val="24"/>
          <w:lang w:eastAsia="en-US"/>
        </w:rPr>
        <w:lastRenderedPageBreak/>
        <w:t>R1i     - рейтинг, присуждаемый i-ому предложению по критерию 1;</w:t>
      </w:r>
    </w:p>
    <w:p w:rsidR="0081140C" w:rsidRPr="0081140C" w:rsidRDefault="0081140C" w:rsidP="0081140C">
      <w:pPr>
        <w:spacing w:line="240" w:lineRule="atLeast"/>
        <w:ind w:left="567" w:firstLine="0"/>
        <w:rPr>
          <w:rFonts w:eastAsia="Calibri"/>
          <w:iCs/>
          <w:sz w:val="24"/>
          <w:szCs w:val="24"/>
          <w:lang w:eastAsia="en-US"/>
        </w:rPr>
      </w:pPr>
      <w:r w:rsidRPr="0081140C">
        <w:rPr>
          <w:rFonts w:eastAsia="Calibri"/>
          <w:iCs/>
          <w:sz w:val="24"/>
          <w:szCs w:val="24"/>
          <w:lang w:eastAsia="en-US"/>
        </w:rPr>
        <w:t>K1i     - коэффициент значимости критерия 1;</w:t>
      </w:r>
    </w:p>
    <w:p w:rsidR="0081140C" w:rsidRPr="0081140C" w:rsidRDefault="0081140C" w:rsidP="0081140C">
      <w:pPr>
        <w:spacing w:line="240" w:lineRule="atLeast"/>
        <w:ind w:left="567" w:firstLine="0"/>
        <w:rPr>
          <w:rFonts w:eastAsia="Calibri"/>
          <w:iCs/>
          <w:sz w:val="24"/>
          <w:szCs w:val="24"/>
          <w:lang w:eastAsia="en-US"/>
        </w:rPr>
      </w:pPr>
      <w:r w:rsidRPr="0081140C">
        <w:rPr>
          <w:rFonts w:eastAsia="Calibri"/>
          <w:iCs/>
          <w:sz w:val="24"/>
          <w:szCs w:val="24"/>
          <w:lang w:eastAsia="en-US"/>
        </w:rPr>
        <w:t>и т.д. по всем критериям</w:t>
      </w:r>
    </w:p>
    <w:p w:rsidR="0081140C" w:rsidRPr="0081140C" w:rsidRDefault="0081140C" w:rsidP="0081140C">
      <w:pPr>
        <w:spacing w:line="240" w:lineRule="atLeast"/>
        <w:ind w:left="567" w:firstLine="0"/>
        <w:rPr>
          <w:rFonts w:eastAsia="Calibri"/>
          <w:iCs/>
          <w:sz w:val="24"/>
          <w:szCs w:val="24"/>
          <w:lang w:eastAsia="en-US"/>
        </w:rPr>
      </w:pPr>
      <w:r w:rsidRPr="0081140C">
        <w:rPr>
          <w:rFonts w:eastAsia="Calibri"/>
          <w:iCs/>
          <w:sz w:val="24"/>
          <w:szCs w:val="24"/>
          <w:lang w:eastAsia="en-US"/>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81140C" w:rsidRPr="0081140C" w:rsidRDefault="0081140C" w:rsidP="0081140C">
      <w:pPr>
        <w:spacing w:line="240" w:lineRule="atLeast"/>
        <w:ind w:left="567" w:firstLine="0"/>
        <w:rPr>
          <w:rFonts w:eastAsia="Calibri"/>
          <w:iCs/>
          <w:sz w:val="24"/>
          <w:szCs w:val="24"/>
          <w:lang w:eastAsia="en-US"/>
        </w:rPr>
      </w:pPr>
      <w:r w:rsidRPr="0081140C">
        <w:rPr>
          <w:rFonts w:eastAsia="Calibri"/>
          <w:iCs/>
          <w:sz w:val="24"/>
          <w:szCs w:val="24"/>
          <w:lang w:eastAsia="en-US"/>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rsidR="0081140C" w:rsidRPr="0081140C" w:rsidRDefault="0081140C" w:rsidP="0081140C">
      <w:pPr>
        <w:spacing w:line="240" w:lineRule="atLeast"/>
        <w:ind w:left="567" w:firstLine="0"/>
        <w:rPr>
          <w:rFonts w:eastAsia="Calibri"/>
          <w:iCs/>
          <w:sz w:val="24"/>
          <w:szCs w:val="24"/>
          <w:lang w:eastAsia="en-US"/>
        </w:rPr>
      </w:pPr>
      <w:r w:rsidRPr="0081140C">
        <w:rPr>
          <w:rFonts w:eastAsia="Calibri"/>
          <w:iCs/>
          <w:sz w:val="24"/>
          <w:szCs w:val="24"/>
          <w:lang w:eastAsia="en-US"/>
        </w:rPr>
        <w:t xml:space="preserve">      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w:t>
      </w:r>
    </w:p>
    <w:p w:rsidR="0081140C" w:rsidRPr="0081140C" w:rsidRDefault="0081140C" w:rsidP="0081140C">
      <w:pPr>
        <w:spacing w:line="240" w:lineRule="atLeast"/>
        <w:ind w:left="567" w:firstLine="0"/>
        <w:rPr>
          <w:rFonts w:eastAsia="Calibri"/>
          <w:iCs/>
          <w:sz w:val="24"/>
          <w:szCs w:val="24"/>
          <w:lang w:eastAsia="en-US"/>
        </w:rPr>
      </w:pPr>
      <w:r w:rsidRPr="0081140C">
        <w:rPr>
          <w:rFonts w:eastAsia="Calibri"/>
          <w:b/>
          <w:iCs/>
          <w:sz w:val="24"/>
          <w:szCs w:val="24"/>
          <w:lang w:eastAsia="en-US"/>
        </w:rPr>
        <w:t xml:space="preserve">4.9.3.4. </w:t>
      </w:r>
      <w:r w:rsidRPr="0081140C">
        <w:rPr>
          <w:rFonts w:eastAsia="Calibri"/>
          <w:bCs/>
          <w:iCs/>
          <w:sz w:val="24"/>
          <w:szCs w:val="24"/>
          <w:lang w:eastAsia="en-US"/>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81140C">
        <w:rPr>
          <w:rFonts w:eastAsia="Calibri"/>
          <w:iCs/>
          <w:sz w:val="24"/>
          <w:szCs w:val="24"/>
          <w:lang w:eastAsia="en-US"/>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81140C">
        <w:rPr>
          <w:rFonts w:eastAsia="Calibri"/>
          <w:bCs/>
          <w:iCs/>
          <w:sz w:val="24"/>
          <w:szCs w:val="24"/>
          <w:lang w:eastAsia="en-US"/>
        </w:rPr>
        <w:t xml:space="preserve">Победителем признается участник закупки, занявший первое место по итогам ранжирования. </w:t>
      </w:r>
      <w:r w:rsidRPr="0081140C">
        <w:rPr>
          <w:rFonts w:eastAsia="Calibri"/>
          <w:iCs/>
          <w:sz w:val="24"/>
          <w:szCs w:val="24"/>
          <w:lang w:eastAsia="en-US"/>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81140C" w:rsidRPr="0081140C" w:rsidRDefault="0081140C" w:rsidP="0081140C">
      <w:pPr>
        <w:spacing w:line="240" w:lineRule="atLeast"/>
        <w:ind w:left="567" w:firstLine="0"/>
        <w:rPr>
          <w:rFonts w:eastAsia="Calibri"/>
          <w:iCs/>
          <w:sz w:val="24"/>
          <w:szCs w:val="24"/>
          <w:lang w:eastAsia="en-US"/>
        </w:rPr>
      </w:pPr>
      <w:r w:rsidRPr="0081140C">
        <w:rPr>
          <w:rFonts w:eastAsia="Calibri"/>
          <w:b/>
          <w:iCs/>
          <w:sz w:val="24"/>
          <w:szCs w:val="24"/>
          <w:lang w:eastAsia="en-US"/>
        </w:rPr>
        <w:t xml:space="preserve">4.9.3.5. </w:t>
      </w:r>
      <w:r w:rsidRPr="0081140C">
        <w:rPr>
          <w:rFonts w:eastAsia="Calibri"/>
          <w:iCs/>
          <w:sz w:val="24"/>
          <w:szCs w:val="24"/>
          <w:lang w:eastAsia="en-US"/>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81140C">
        <w:rPr>
          <w:rFonts w:eastAsia="Calibri"/>
          <w:bCs/>
          <w:iCs/>
          <w:sz w:val="24"/>
          <w:szCs w:val="24"/>
          <w:lang w:eastAsia="en-US"/>
        </w:rPr>
        <w:t xml:space="preserve"> добровольном снижении цены договора</w:t>
      </w:r>
      <w:r w:rsidRPr="0081140C">
        <w:rPr>
          <w:rFonts w:eastAsia="Calibri"/>
          <w:iCs/>
          <w:sz w:val="24"/>
          <w:szCs w:val="24"/>
          <w:lang w:eastAsia="en-US"/>
        </w:rPr>
        <w:t xml:space="preserve"> путем понижения ранее направленной цены, </w:t>
      </w:r>
      <w:r w:rsidRPr="0081140C">
        <w:rPr>
          <w:rFonts w:eastAsia="Calibri"/>
          <w:bCs/>
          <w:iCs/>
          <w:sz w:val="24"/>
          <w:szCs w:val="24"/>
          <w:lang w:eastAsia="en-US"/>
        </w:rPr>
        <w:t>указанной в заявке без изменения остальных условий</w:t>
      </w:r>
      <w:r w:rsidRPr="0081140C">
        <w:rPr>
          <w:rFonts w:eastAsia="Calibri"/>
          <w:iCs/>
          <w:sz w:val="24"/>
          <w:szCs w:val="24"/>
          <w:lang w:eastAsia="en-US"/>
        </w:rPr>
        <w:t>.</w:t>
      </w:r>
    </w:p>
    <w:p w:rsidR="0081140C" w:rsidRPr="0081140C" w:rsidRDefault="0081140C" w:rsidP="0081140C">
      <w:pPr>
        <w:spacing w:line="240" w:lineRule="atLeast"/>
        <w:ind w:left="567" w:firstLine="0"/>
        <w:rPr>
          <w:rFonts w:eastAsia="Calibri"/>
          <w:iCs/>
          <w:sz w:val="24"/>
          <w:szCs w:val="24"/>
          <w:lang w:eastAsia="en-US"/>
        </w:rPr>
      </w:pPr>
      <w:r w:rsidRPr="0081140C">
        <w:rPr>
          <w:rFonts w:eastAsia="Calibri"/>
          <w:iCs/>
          <w:sz w:val="24"/>
          <w:szCs w:val="24"/>
          <w:lang w:eastAsia="en-US"/>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81140C" w:rsidRPr="0081140C" w:rsidRDefault="0081140C" w:rsidP="0081140C">
      <w:pPr>
        <w:spacing w:line="240" w:lineRule="atLeast"/>
        <w:ind w:left="567" w:firstLine="0"/>
        <w:rPr>
          <w:rFonts w:eastAsia="Calibri"/>
          <w:iCs/>
          <w:sz w:val="24"/>
          <w:szCs w:val="24"/>
          <w:lang w:eastAsia="en-US"/>
        </w:rPr>
      </w:pPr>
      <w:r w:rsidRPr="0081140C">
        <w:rPr>
          <w:rFonts w:eastAsia="Calibri"/>
          <w:iCs/>
          <w:sz w:val="24"/>
          <w:szCs w:val="24"/>
          <w:lang w:eastAsia="en-US"/>
        </w:rPr>
        <w:t>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оформленные в соответствии с подразделом 5.1. настоящей Документации, после официального приглашения Заказчиком на этап переторжки.</w:t>
      </w:r>
    </w:p>
    <w:p w:rsidR="0081140C" w:rsidRPr="0081140C" w:rsidRDefault="0081140C" w:rsidP="0081140C">
      <w:pPr>
        <w:spacing w:line="240" w:lineRule="atLeast"/>
        <w:ind w:left="567" w:firstLine="0"/>
        <w:rPr>
          <w:rFonts w:eastAsia="Calibri"/>
          <w:iCs/>
          <w:sz w:val="24"/>
          <w:szCs w:val="24"/>
          <w:lang w:eastAsia="en-US"/>
        </w:rPr>
      </w:pPr>
      <w:r w:rsidRPr="0081140C">
        <w:rPr>
          <w:rFonts w:eastAsia="Calibri"/>
          <w:iCs/>
          <w:sz w:val="24"/>
          <w:szCs w:val="24"/>
          <w:lang w:eastAsia="en-US"/>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81140C" w:rsidRPr="00323339" w:rsidRDefault="0081140C" w:rsidP="00D576F4">
      <w:pPr>
        <w:spacing w:line="240" w:lineRule="atLeast"/>
        <w:ind w:left="567" w:firstLine="0"/>
        <w:rPr>
          <w:rFonts w:eastAsia="Calibri"/>
          <w:iCs/>
          <w:sz w:val="24"/>
          <w:szCs w:val="24"/>
          <w:lang w:eastAsia="en-US"/>
        </w:rPr>
      </w:pPr>
      <w:r w:rsidRPr="0081140C">
        <w:rPr>
          <w:rFonts w:eastAsia="Calibri"/>
          <w:iCs/>
          <w:sz w:val="24"/>
          <w:szCs w:val="24"/>
          <w:lang w:eastAsia="en-US"/>
        </w:rPr>
        <w:t xml:space="preserve">      После проведения переторжки лучшая Заявка определяется в порядке, установленном для данной закупки, согласно п.п. 4.9.3.2.</w:t>
      </w:r>
    </w:p>
    <w:bookmarkEnd w:id="45"/>
    <w:bookmarkEnd w:id="46"/>
    <w:bookmarkEnd w:id="47"/>
    <w:bookmarkEnd w:id="48"/>
    <w:bookmarkEnd w:id="49"/>
    <w:p w:rsidR="00DB5DE0" w:rsidRPr="00C420D0" w:rsidRDefault="00DB5DE0" w:rsidP="006E534F">
      <w:pPr>
        <w:keepNext/>
        <w:numPr>
          <w:ilvl w:val="1"/>
          <w:numId w:val="9"/>
        </w:numPr>
        <w:shd w:val="clear" w:color="auto" w:fill="FFFFFF"/>
        <w:suppressAutoHyphens/>
        <w:spacing w:before="360" w:after="120" w:line="240" w:lineRule="auto"/>
        <w:ind w:left="567" w:firstLine="0"/>
        <w:outlineLvl w:val="1"/>
        <w:rPr>
          <w:rFonts w:eastAsia="Calibri"/>
          <w:b/>
          <w:bCs/>
          <w:sz w:val="24"/>
          <w:szCs w:val="24"/>
          <w:lang w:eastAsia="en-US"/>
        </w:rPr>
      </w:pPr>
      <w:r w:rsidRPr="00C420D0">
        <w:rPr>
          <w:rFonts w:eastAsia="Calibri"/>
          <w:b/>
          <w:bCs/>
          <w:sz w:val="24"/>
          <w:szCs w:val="24"/>
          <w:lang w:eastAsia="en-US"/>
        </w:rPr>
        <w:t>Определение Победителя закупки</w:t>
      </w:r>
    </w:p>
    <w:p w:rsidR="00DB5DE0" w:rsidRPr="00C420D0" w:rsidRDefault="00DB5DE0" w:rsidP="006E534F">
      <w:pPr>
        <w:widowControl w:val="0"/>
        <w:numPr>
          <w:ilvl w:val="2"/>
          <w:numId w:val="14"/>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66" w:name="_Toc322017067"/>
      <w:r w:rsidRPr="00C420D0">
        <w:rPr>
          <w:rFonts w:cs="Arial"/>
          <w:sz w:val="24"/>
          <w:szCs w:val="24"/>
        </w:rPr>
        <w:t xml:space="preserve">Закупочная комиссия на заседании определяет Победителя закупки. </w:t>
      </w:r>
      <w:r w:rsidRPr="00C420D0">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C420D0">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DB5DE0" w:rsidRPr="00C420D0" w:rsidRDefault="00DB5DE0" w:rsidP="006E534F">
      <w:pPr>
        <w:numPr>
          <w:ilvl w:val="2"/>
          <w:numId w:val="9"/>
        </w:numPr>
        <w:shd w:val="clear" w:color="auto" w:fill="FFFFFF"/>
        <w:spacing w:after="200" w:line="240" w:lineRule="auto"/>
        <w:ind w:left="567" w:firstLine="0"/>
        <w:rPr>
          <w:rFonts w:eastAsia="Calibri"/>
          <w:sz w:val="24"/>
          <w:szCs w:val="24"/>
          <w:lang w:eastAsia="en-US"/>
        </w:rPr>
      </w:pPr>
      <w:r w:rsidRPr="00C420D0">
        <w:rPr>
          <w:rFonts w:eastAsia="Calibri"/>
          <w:sz w:val="24"/>
          <w:szCs w:val="24"/>
          <w:lang w:eastAsia="en-US"/>
        </w:rPr>
        <w:t xml:space="preserve"> Решение закупочной комиссии по определению Победителя закупки </w:t>
      </w:r>
      <w:r w:rsidRPr="00C420D0">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C420D0">
        <w:rPr>
          <w:rFonts w:eastAsia="Calibri"/>
          <w:sz w:val="24"/>
          <w:szCs w:val="24"/>
          <w:lang w:eastAsia="en-US"/>
        </w:rPr>
        <w:t>.</w:t>
      </w:r>
    </w:p>
    <w:p w:rsidR="00DB5DE0" w:rsidRPr="00C420D0" w:rsidRDefault="00DB5DE0" w:rsidP="006E534F">
      <w:pPr>
        <w:keepNext/>
        <w:numPr>
          <w:ilvl w:val="1"/>
          <w:numId w:val="26"/>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C420D0">
        <w:rPr>
          <w:rFonts w:eastAsia="Calibri"/>
          <w:b/>
          <w:bCs/>
          <w:sz w:val="24"/>
          <w:szCs w:val="24"/>
          <w:lang w:eastAsia="en-US"/>
        </w:rPr>
        <w:lastRenderedPageBreak/>
        <w:t xml:space="preserve"> Уведомление Участников о результатах </w:t>
      </w:r>
      <w:bookmarkEnd w:id="66"/>
      <w:r w:rsidRPr="00C420D0">
        <w:rPr>
          <w:rFonts w:eastAsia="Calibri"/>
          <w:b/>
          <w:bCs/>
          <w:sz w:val="24"/>
          <w:szCs w:val="24"/>
          <w:lang w:eastAsia="en-US"/>
        </w:rPr>
        <w:t>закупки</w:t>
      </w:r>
    </w:p>
    <w:p w:rsidR="00DB5DE0" w:rsidRPr="00C420D0"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C420D0">
        <w:rPr>
          <w:rFonts w:eastAsia="Calibri"/>
          <w:b/>
          <w:sz w:val="24"/>
          <w:szCs w:val="24"/>
          <w:lang w:eastAsia="en-US"/>
        </w:rPr>
        <w:t>4.11.1</w:t>
      </w:r>
      <w:r w:rsidRPr="00C420D0">
        <w:rPr>
          <w:rFonts w:eastAsia="Calibri"/>
          <w:sz w:val="24"/>
          <w:szCs w:val="24"/>
          <w:lang w:eastAsia="en-US"/>
        </w:rPr>
        <w:t xml:space="preserve"> </w:t>
      </w:r>
      <w:r w:rsidRPr="00C420D0">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rsidR="00DB5DE0" w:rsidRPr="00C420D0"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C420D0">
        <w:rPr>
          <w:rFonts w:eastAsia="Calibri"/>
          <w:b/>
          <w:sz w:val="24"/>
          <w:szCs w:val="24"/>
          <w:lang w:eastAsia="en-US"/>
        </w:rPr>
        <w:t>4.11.2</w:t>
      </w:r>
      <w:r w:rsidRPr="00C420D0">
        <w:rPr>
          <w:rFonts w:eastAsia="Calibri"/>
          <w:sz w:val="24"/>
          <w:szCs w:val="24"/>
          <w:lang w:eastAsia="en-US"/>
        </w:rPr>
        <w:t xml:space="preserve"> </w:t>
      </w:r>
      <w:r w:rsidRPr="00C420D0">
        <w:rPr>
          <w:bCs/>
          <w:iCs/>
          <w:snapToGrid w:val="0"/>
          <w:sz w:val="24"/>
          <w:szCs w:val="24"/>
        </w:rPr>
        <w:t>Протокол,</w:t>
      </w:r>
      <w:r w:rsidRPr="00C420D0">
        <w:rPr>
          <w:snapToGrid w:val="0"/>
          <w:sz w:val="24"/>
          <w:szCs w:val="24"/>
        </w:rPr>
        <w:t xml:space="preserve"> составленный по итогам состязательной закупки</w:t>
      </w:r>
      <w:r w:rsidRPr="00C420D0">
        <w:rPr>
          <w:b/>
          <w:bCs/>
          <w:iCs/>
          <w:snapToGrid w:val="0"/>
          <w:sz w:val="24"/>
          <w:szCs w:val="24"/>
        </w:rPr>
        <w:t xml:space="preserve"> </w:t>
      </w:r>
      <w:r w:rsidRPr="00C420D0">
        <w:rPr>
          <w:snapToGrid w:val="0"/>
          <w:sz w:val="24"/>
          <w:szCs w:val="24"/>
        </w:rPr>
        <w:t>должен содержать следующие сведения:</w:t>
      </w:r>
    </w:p>
    <w:p w:rsidR="00DB5DE0" w:rsidRPr="00C420D0" w:rsidRDefault="00DB5DE0" w:rsidP="006E534F">
      <w:pPr>
        <w:shd w:val="clear" w:color="auto" w:fill="FFFFFF"/>
        <w:autoSpaceDE w:val="0"/>
        <w:autoSpaceDN w:val="0"/>
        <w:adjustRightInd w:val="0"/>
        <w:spacing w:line="240" w:lineRule="atLeast"/>
        <w:ind w:left="567" w:firstLine="0"/>
        <w:rPr>
          <w:snapToGrid w:val="0"/>
          <w:sz w:val="24"/>
          <w:szCs w:val="24"/>
        </w:rPr>
      </w:pPr>
      <w:r w:rsidRPr="00C420D0">
        <w:rPr>
          <w:b/>
          <w:snapToGrid w:val="0"/>
          <w:sz w:val="24"/>
          <w:szCs w:val="24"/>
        </w:rPr>
        <w:t>1)</w:t>
      </w:r>
      <w:r w:rsidRPr="00C420D0">
        <w:rPr>
          <w:snapToGrid w:val="0"/>
          <w:sz w:val="24"/>
          <w:szCs w:val="24"/>
        </w:rPr>
        <w:t xml:space="preserve"> место, время и дата проведения заседания закупочной комиссии;</w:t>
      </w:r>
    </w:p>
    <w:p w:rsidR="00DB5DE0" w:rsidRPr="00C420D0" w:rsidRDefault="00DB5DE0" w:rsidP="006E534F">
      <w:pPr>
        <w:shd w:val="clear" w:color="auto" w:fill="FFFFFF"/>
        <w:autoSpaceDE w:val="0"/>
        <w:autoSpaceDN w:val="0"/>
        <w:adjustRightInd w:val="0"/>
        <w:spacing w:line="240" w:lineRule="atLeast"/>
        <w:ind w:left="567" w:firstLine="0"/>
        <w:rPr>
          <w:snapToGrid w:val="0"/>
          <w:sz w:val="24"/>
          <w:szCs w:val="24"/>
        </w:rPr>
      </w:pPr>
      <w:r w:rsidRPr="00C420D0">
        <w:rPr>
          <w:b/>
          <w:snapToGrid w:val="0"/>
          <w:sz w:val="24"/>
          <w:szCs w:val="24"/>
        </w:rPr>
        <w:t>2)</w:t>
      </w:r>
      <w:r w:rsidRPr="00C420D0">
        <w:rPr>
          <w:snapToGrid w:val="0"/>
          <w:sz w:val="24"/>
          <w:szCs w:val="24"/>
        </w:rPr>
        <w:t xml:space="preserve"> наименование предмета закупки;</w:t>
      </w:r>
    </w:p>
    <w:p w:rsidR="00DB5DE0" w:rsidRPr="00C420D0" w:rsidRDefault="00DB5DE0" w:rsidP="006E534F">
      <w:pPr>
        <w:widowControl w:val="0"/>
        <w:shd w:val="clear" w:color="auto" w:fill="FFFFFF"/>
        <w:autoSpaceDE w:val="0"/>
        <w:autoSpaceDN w:val="0"/>
        <w:adjustRightInd w:val="0"/>
        <w:spacing w:line="240" w:lineRule="atLeast"/>
        <w:ind w:left="567" w:firstLine="0"/>
        <w:rPr>
          <w:sz w:val="24"/>
          <w:szCs w:val="24"/>
        </w:rPr>
      </w:pPr>
      <w:r w:rsidRPr="00C420D0">
        <w:rPr>
          <w:b/>
          <w:sz w:val="24"/>
          <w:szCs w:val="24"/>
        </w:rPr>
        <w:t xml:space="preserve">3) </w:t>
      </w:r>
      <w:r w:rsidRPr="00C420D0">
        <w:rPr>
          <w:sz w:val="24"/>
          <w:szCs w:val="24"/>
        </w:rPr>
        <w:t>информация о присутствующих и отсутствующих членах закупочной комиссии;</w:t>
      </w:r>
    </w:p>
    <w:p w:rsidR="00DB5DE0" w:rsidRPr="00CC17C5" w:rsidRDefault="00DB5DE0" w:rsidP="006E534F">
      <w:pPr>
        <w:widowControl w:val="0"/>
        <w:shd w:val="clear" w:color="auto" w:fill="FFFFFF"/>
        <w:autoSpaceDE w:val="0"/>
        <w:autoSpaceDN w:val="0"/>
        <w:adjustRightInd w:val="0"/>
        <w:spacing w:line="240" w:lineRule="atLeast"/>
        <w:ind w:left="567" w:firstLine="0"/>
        <w:rPr>
          <w:sz w:val="24"/>
          <w:szCs w:val="24"/>
        </w:rPr>
      </w:pPr>
      <w:r w:rsidRPr="00C420D0">
        <w:rPr>
          <w:b/>
          <w:sz w:val="24"/>
          <w:szCs w:val="24"/>
        </w:rPr>
        <w:t>4)</w:t>
      </w:r>
      <w:r w:rsidRPr="00C420D0">
        <w:rPr>
          <w:sz w:val="24"/>
          <w:szCs w:val="24"/>
        </w:rPr>
        <w:t xml:space="preserve"> информацию о дополнительных ценовых предложениях участников закупки, в случае проведения этапа переторжки, при </w:t>
      </w:r>
      <w:r w:rsidRPr="00CC17C5">
        <w:rPr>
          <w:sz w:val="24"/>
          <w:szCs w:val="24"/>
        </w:rPr>
        <w:t xml:space="preserve">условии, что данный этап предусмотрен документацией. </w:t>
      </w:r>
    </w:p>
    <w:p w:rsidR="00DB5DE0" w:rsidRPr="00CC17C5" w:rsidRDefault="00DB5DE0" w:rsidP="006E534F">
      <w:pPr>
        <w:widowControl w:val="0"/>
        <w:shd w:val="clear" w:color="auto" w:fill="FFFFFF"/>
        <w:autoSpaceDE w:val="0"/>
        <w:autoSpaceDN w:val="0"/>
        <w:adjustRightInd w:val="0"/>
        <w:spacing w:line="240" w:lineRule="atLeast"/>
        <w:ind w:left="567" w:firstLine="0"/>
        <w:rPr>
          <w:sz w:val="24"/>
          <w:szCs w:val="24"/>
        </w:rPr>
      </w:pPr>
      <w:r w:rsidRPr="00CC17C5">
        <w:rPr>
          <w:b/>
          <w:sz w:val="24"/>
          <w:szCs w:val="24"/>
        </w:rPr>
        <w:t>5)</w:t>
      </w:r>
      <w:r w:rsidRPr="00CC17C5">
        <w:rPr>
          <w:sz w:val="24"/>
          <w:szCs w:val="24"/>
        </w:rPr>
        <w:t xml:space="preserve"> причины, по которым состязательная закупка признана несостоявшейся, в случае ее признания таковой;</w:t>
      </w:r>
    </w:p>
    <w:p w:rsidR="00DB5DE0" w:rsidRPr="00CC17C5" w:rsidRDefault="00DB5DE0" w:rsidP="006E534F">
      <w:pPr>
        <w:widowControl w:val="0"/>
        <w:shd w:val="clear" w:color="auto" w:fill="FFFFFF"/>
        <w:autoSpaceDE w:val="0"/>
        <w:autoSpaceDN w:val="0"/>
        <w:adjustRightInd w:val="0"/>
        <w:spacing w:line="240" w:lineRule="atLeast"/>
        <w:ind w:left="567" w:firstLine="0"/>
        <w:rPr>
          <w:sz w:val="24"/>
          <w:szCs w:val="24"/>
        </w:rPr>
      </w:pPr>
      <w:r w:rsidRPr="00CC17C5">
        <w:rPr>
          <w:b/>
          <w:sz w:val="24"/>
          <w:szCs w:val="24"/>
        </w:rPr>
        <w:t>6)</w:t>
      </w:r>
      <w:r w:rsidRPr="00CC17C5">
        <w:rPr>
          <w:sz w:val="24"/>
          <w:szCs w:val="24"/>
        </w:rPr>
        <w:t xml:space="preserve"> </w:t>
      </w:r>
      <w:r w:rsidR="004A3EFD" w:rsidRPr="00CC17C5">
        <w:rPr>
          <w:sz w:val="24"/>
          <w:szCs w:val="24"/>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(этап переторжки), окончательных предложений) с указанием решения комиссии по осуществлению закупок о присвоении </w:t>
      </w:r>
      <w:r w:rsidR="00D576F4" w:rsidRPr="00CC17C5">
        <w:rPr>
          <w:sz w:val="24"/>
          <w:szCs w:val="24"/>
        </w:rPr>
        <w:t>каждой такой</w:t>
      </w:r>
      <w:r w:rsidR="004A3EFD" w:rsidRPr="00CC17C5">
        <w:rPr>
          <w:sz w:val="24"/>
          <w:szCs w:val="24"/>
        </w:rPr>
        <w:t xml:space="preserve">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Pr="00CC17C5">
        <w:rPr>
          <w:sz w:val="24"/>
          <w:szCs w:val="24"/>
        </w:rPr>
        <w:t>;</w:t>
      </w:r>
    </w:p>
    <w:p w:rsidR="00DB5DE0" w:rsidRPr="00CC17C5" w:rsidRDefault="00DB5DE0" w:rsidP="006E534F">
      <w:pPr>
        <w:widowControl w:val="0"/>
        <w:shd w:val="clear" w:color="auto" w:fill="FFFFFF"/>
        <w:autoSpaceDE w:val="0"/>
        <w:autoSpaceDN w:val="0"/>
        <w:adjustRightInd w:val="0"/>
        <w:spacing w:line="240" w:lineRule="atLeast"/>
        <w:ind w:left="567" w:firstLine="0"/>
        <w:rPr>
          <w:sz w:val="24"/>
          <w:szCs w:val="24"/>
        </w:rPr>
      </w:pPr>
      <w:r w:rsidRPr="00CC17C5">
        <w:rPr>
          <w:b/>
          <w:sz w:val="24"/>
          <w:szCs w:val="24"/>
        </w:rPr>
        <w:t>7)</w:t>
      </w:r>
      <w:r w:rsidRPr="00CC17C5">
        <w:rPr>
          <w:sz w:val="24"/>
          <w:szCs w:val="24"/>
        </w:rPr>
        <w:t xml:space="preserve"> </w:t>
      </w:r>
      <w:r w:rsidR="004A3EFD" w:rsidRPr="00CC17C5">
        <w:rPr>
          <w:sz w:val="24"/>
          <w:szCs w:val="24"/>
        </w:rPr>
        <w:t>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4A3EFD" w:rsidRPr="00CC17C5" w:rsidRDefault="004A3EFD" w:rsidP="006E534F">
      <w:pPr>
        <w:widowControl w:val="0"/>
        <w:shd w:val="clear" w:color="auto" w:fill="FFFFFF"/>
        <w:autoSpaceDE w:val="0"/>
        <w:autoSpaceDN w:val="0"/>
        <w:adjustRightInd w:val="0"/>
        <w:spacing w:line="240" w:lineRule="atLeast"/>
        <w:ind w:left="567" w:firstLine="0"/>
        <w:rPr>
          <w:sz w:val="24"/>
          <w:szCs w:val="24"/>
        </w:rPr>
      </w:pPr>
      <w:r w:rsidRPr="00CC17C5">
        <w:rPr>
          <w:b/>
          <w:sz w:val="24"/>
          <w:szCs w:val="24"/>
        </w:rPr>
        <w:t>8)</w:t>
      </w:r>
      <w:r w:rsidRPr="00CC17C5">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занявшего второе место, с которым будет заключен договор в случае, если Участник, признанный Победителем состязательной закупки, уклонился от заключения договора;</w:t>
      </w:r>
    </w:p>
    <w:p w:rsidR="000C6650" w:rsidRPr="00CC17C5" w:rsidRDefault="004A3EFD" w:rsidP="006E534F">
      <w:pPr>
        <w:widowControl w:val="0"/>
        <w:shd w:val="clear" w:color="auto" w:fill="FFFFFF"/>
        <w:autoSpaceDE w:val="0"/>
        <w:autoSpaceDN w:val="0"/>
        <w:adjustRightInd w:val="0"/>
        <w:spacing w:line="240" w:lineRule="atLeast"/>
        <w:ind w:left="567" w:firstLine="0"/>
        <w:rPr>
          <w:sz w:val="24"/>
          <w:szCs w:val="24"/>
        </w:rPr>
      </w:pPr>
      <w:r w:rsidRPr="00CC17C5">
        <w:rPr>
          <w:b/>
          <w:sz w:val="24"/>
          <w:szCs w:val="24"/>
        </w:rPr>
        <w:t>9</w:t>
      </w:r>
      <w:r w:rsidR="00DB5DE0" w:rsidRPr="00CC17C5">
        <w:rPr>
          <w:b/>
          <w:sz w:val="24"/>
          <w:szCs w:val="24"/>
        </w:rPr>
        <w:t>)</w:t>
      </w:r>
      <w:r w:rsidR="00DB5DE0" w:rsidRPr="00CC17C5">
        <w:rPr>
          <w:sz w:val="24"/>
          <w:szCs w:val="24"/>
        </w:rPr>
        <w:t xml:space="preserve"> дата подписания протокола.</w:t>
      </w:r>
    </w:p>
    <w:p w:rsidR="000C6650" w:rsidRPr="00CC17C5" w:rsidRDefault="000C6650" w:rsidP="006E534F">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sidRPr="00CC17C5">
        <w:rPr>
          <w:b/>
          <w:bCs/>
          <w:sz w:val="24"/>
          <w:szCs w:val="24"/>
        </w:rPr>
        <w:t>4.12. Заключение Договора</w:t>
      </w:r>
    </w:p>
    <w:p w:rsidR="000D5D3C" w:rsidRPr="000D5D3C" w:rsidRDefault="000D5D3C" w:rsidP="000D5D3C">
      <w:pPr>
        <w:tabs>
          <w:tab w:val="left" w:pos="426"/>
        </w:tabs>
        <w:spacing w:line="240" w:lineRule="atLeast"/>
        <w:ind w:left="567" w:firstLine="0"/>
        <w:rPr>
          <w:bCs/>
          <w:iCs/>
          <w:sz w:val="24"/>
          <w:szCs w:val="24"/>
        </w:rPr>
      </w:pPr>
      <w:r w:rsidRPr="00CC17C5">
        <w:rPr>
          <w:b/>
          <w:bCs/>
          <w:iCs/>
          <w:sz w:val="24"/>
          <w:szCs w:val="24"/>
        </w:rPr>
        <w:t>4.12.1</w:t>
      </w:r>
      <w:r w:rsidRPr="00CC17C5">
        <w:rPr>
          <w:bCs/>
          <w:iCs/>
          <w:sz w:val="24"/>
          <w:szCs w:val="24"/>
        </w:rPr>
        <w:t xml:space="preserve"> Договор со стороны Заказчика подписывается после предоставления участником закупки, с которым заключается договор</w:t>
      </w:r>
      <w:r w:rsidRPr="000D5D3C">
        <w:rPr>
          <w:bCs/>
          <w:iCs/>
          <w:sz w:val="24"/>
          <w:szCs w:val="24"/>
        </w:rPr>
        <w:t xml:space="preserve">, обеспечения исполнения обязательств по договору. Обеспечение исполнения обязательств по договору должно быть предъявлено таким участником закупки одновременно с договором, подписанным со своей стороны, и будет находиться у Заказчика до момента исполнения поставщиком (подрядчиком, исполнителем) всех обязательств по договору перед Заказчиком. </w:t>
      </w:r>
    </w:p>
    <w:p w:rsidR="000D5D3C" w:rsidRPr="000D5D3C" w:rsidRDefault="000D5D3C" w:rsidP="000D5D3C">
      <w:pPr>
        <w:tabs>
          <w:tab w:val="left" w:pos="426"/>
        </w:tabs>
        <w:spacing w:line="240" w:lineRule="atLeast"/>
        <w:ind w:left="567" w:firstLine="0"/>
        <w:rPr>
          <w:bCs/>
          <w:iCs/>
          <w:sz w:val="24"/>
          <w:szCs w:val="24"/>
        </w:rPr>
      </w:pPr>
      <w:r w:rsidRPr="000D5D3C">
        <w:rPr>
          <w:bCs/>
          <w:iCs/>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в следующем порядке:</w:t>
      </w:r>
    </w:p>
    <w:p w:rsidR="000D5D3C" w:rsidRPr="000D5D3C" w:rsidRDefault="000D5D3C" w:rsidP="000D5D3C">
      <w:pPr>
        <w:tabs>
          <w:tab w:val="left" w:pos="426"/>
        </w:tabs>
        <w:spacing w:line="240" w:lineRule="atLeast"/>
        <w:ind w:left="567" w:firstLine="0"/>
        <w:rPr>
          <w:bCs/>
          <w:iCs/>
          <w:sz w:val="24"/>
          <w:szCs w:val="24"/>
        </w:rPr>
      </w:pPr>
      <w:r w:rsidRPr="000D5D3C">
        <w:rPr>
          <w:bCs/>
          <w:iCs/>
          <w:sz w:val="24"/>
          <w:szCs w:val="24"/>
        </w:rPr>
        <w:t>- в течение 5 (пяти) календарных дней Заказчик направляет Победителю, составленный в соответствии с проектом договора (раздел 3 настоящей Документации)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rsidR="000D5D3C" w:rsidRPr="000D5D3C" w:rsidRDefault="000D5D3C" w:rsidP="000D5D3C">
      <w:pPr>
        <w:tabs>
          <w:tab w:val="left" w:pos="426"/>
        </w:tabs>
        <w:spacing w:line="240" w:lineRule="atLeast"/>
        <w:ind w:left="567" w:firstLine="0"/>
        <w:rPr>
          <w:bCs/>
          <w:iCs/>
          <w:sz w:val="24"/>
          <w:szCs w:val="24"/>
        </w:rPr>
      </w:pPr>
      <w:r w:rsidRPr="000D5D3C">
        <w:rPr>
          <w:bCs/>
          <w:iCs/>
          <w:sz w:val="24"/>
          <w:szCs w:val="24"/>
        </w:rPr>
        <w:t xml:space="preserve">- в течение 5 (пяти) календарных дней от даты получения Победителем (дата «уведомления о доставке»), Победитель направляет Заказчику подписанный со своей стороны договор по электронной почте на адрес Заказчика </w:t>
      </w:r>
      <w:proofErr w:type="spellStart"/>
      <w:r w:rsidR="00755DF4">
        <w:rPr>
          <w:color w:val="0000FF"/>
          <w:sz w:val="24"/>
          <w:szCs w:val="24"/>
          <w:lang w:val="en-US"/>
        </w:rPr>
        <w:t>psu</w:t>
      </w:r>
      <w:proofErr w:type="spellEnd"/>
      <w:r w:rsidRPr="00755DF4">
        <w:rPr>
          <w:color w:val="0000FF"/>
          <w:sz w:val="24"/>
          <w:szCs w:val="24"/>
        </w:rPr>
        <w:t>@</w:t>
      </w:r>
      <w:proofErr w:type="spellStart"/>
      <w:r w:rsidRPr="00755DF4">
        <w:rPr>
          <w:color w:val="0000FF"/>
          <w:sz w:val="24"/>
          <w:szCs w:val="24"/>
          <w:lang w:val="en-US"/>
        </w:rPr>
        <w:t>ynp</w:t>
      </w:r>
      <w:proofErr w:type="spellEnd"/>
      <w:r w:rsidRPr="00755DF4">
        <w:rPr>
          <w:color w:val="0000FF"/>
          <w:sz w:val="24"/>
          <w:szCs w:val="24"/>
        </w:rPr>
        <w:t>.</w:t>
      </w:r>
      <w:r w:rsidRPr="00755DF4">
        <w:rPr>
          <w:color w:val="0000FF"/>
          <w:sz w:val="24"/>
          <w:szCs w:val="24"/>
          <w:lang w:val="en-US"/>
        </w:rPr>
        <w:t>ru</w:t>
      </w:r>
      <w:r w:rsidRPr="000D5D3C">
        <w:rPr>
          <w:bCs/>
          <w:iCs/>
          <w:sz w:val="24"/>
          <w:szCs w:val="24"/>
        </w:rPr>
        <w:t>, а также предоставляет обеспечение исполнения договора.</w:t>
      </w:r>
    </w:p>
    <w:p w:rsidR="000D5D3C" w:rsidRPr="000D5D3C" w:rsidRDefault="000D5D3C" w:rsidP="000D5D3C">
      <w:pPr>
        <w:tabs>
          <w:tab w:val="left" w:pos="426"/>
        </w:tabs>
        <w:spacing w:line="240" w:lineRule="atLeast"/>
        <w:ind w:left="567" w:firstLine="0"/>
        <w:rPr>
          <w:bCs/>
          <w:iCs/>
          <w:sz w:val="24"/>
          <w:szCs w:val="24"/>
        </w:rPr>
      </w:pPr>
      <w:r w:rsidRPr="000D5D3C">
        <w:rPr>
          <w:bCs/>
          <w:iCs/>
          <w:sz w:val="24"/>
          <w:szCs w:val="24"/>
        </w:rPr>
        <w:t xml:space="preserve">- в течение 5 (пяти) календарных дней Заказчик направляет Победителю, подписанный со своей стороны договор. </w:t>
      </w:r>
    </w:p>
    <w:p w:rsidR="000D5D3C" w:rsidRPr="000D5D3C" w:rsidRDefault="000D5D3C" w:rsidP="000D5D3C">
      <w:pPr>
        <w:tabs>
          <w:tab w:val="left" w:pos="426"/>
        </w:tabs>
        <w:spacing w:line="240" w:lineRule="atLeast"/>
        <w:ind w:left="567" w:firstLine="0"/>
        <w:rPr>
          <w:sz w:val="24"/>
          <w:szCs w:val="24"/>
        </w:rPr>
      </w:pPr>
      <w:r w:rsidRPr="000D5D3C">
        <w:rPr>
          <w:bCs/>
          <w:iCs/>
          <w:sz w:val="24"/>
          <w:szCs w:val="24"/>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rsidR="000D5D3C" w:rsidRPr="000D5D3C" w:rsidRDefault="000D5D3C" w:rsidP="000D5D3C">
      <w:pPr>
        <w:tabs>
          <w:tab w:val="left" w:pos="426"/>
        </w:tabs>
        <w:spacing w:line="240" w:lineRule="atLeast"/>
        <w:ind w:left="567" w:firstLine="0"/>
        <w:rPr>
          <w:sz w:val="24"/>
          <w:szCs w:val="24"/>
        </w:rPr>
      </w:pPr>
      <w:r w:rsidRPr="000D5D3C">
        <w:rPr>
          <w:b/>
          <w:sz w:val="24"/>
          <w:szCs w:val="24"/>
        </w:rPr>
        <w:t>4.12.2</w:t>
      </w:r>
      <w:r w:rsidRPr="000D5D3C">
        <w:rPr>
          <w:sz w:val="24"/>
          <w:szCs w:val="24"/>
        </w:rPr>
        <w:t xml:space="preserve"> </w:t>
      </w:r>
      <w:proofErr w:type="gramStart"/>
      <w:r w:rsidRPr="000D5D3C">
        <w:rPr>
          <w:sz w:val="24"/>
          <w:szCs w:val="24"/>
        </w:rPr>
        <w:t>В</w:t>
      </w:r>
      <w:proofErr w:type="gramEnd"/>
      <w:r w:rsidRPr="000D5D3C">
        <w:rPr>
          <w:sz w:val="24"/>
          <w:szCs w:val="24"/>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w:t>
      </w:r>
      <w:r w:rsidRPr="000D5D3C">
        <w:rPr>
          <w:sz w:val="24"/>
          <w:szCs w:val="24"/>
        </w:rPr>
        <w:lastRenderedPageBreak/>
        <w:t>же сроки, по истечении срока подписания Договора с Победителем или от даты официального отказа Победителя от подписания договора.</w:t>
      </w:r>
      <w:r w:rsidRPr="000D5D3C">
        <w:rPr>
          <w:bCs/>
          <w:iCs/>
          <w:sz w:val="24"/>
          <w:szCs w:val="24"/>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rsidR="000D5D3C" w:rsidRPr="000D5D3C" w:rsidRDefault="000D5D3C" w:rsidP="000D5D3C">
      <w:pPr>
        <w:tabs>
          <w:tab w:val="left" w:pos="426"/>
        </w:tabs>
        <w:spacing w:line="240" w:lineRule="atLeast"/>
        <w:ind w:left="567" w:firstLine="0"/>
        <w:rPr>
          <w:sz w:val="24"/>
          <w:szCs w:val="24"/>
        </w:rPr>
      </w:pPr>
      <w:r w:rsidRPr="000D5D3C">
        <w:rPr>
          <w:b/>
          <w:sz w:val="24"/>
          <w:szCs w:val="24"/>
        </w:rPr>
        <w:t>4.12.3.</w:t>
      </w:r>
      <w:r w:rsidRPr="000D5D3C">
        <w:rPr>
          <w:sz w:val="24"/>
          <w:szCs w:val="24"/>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0D5D3C" w:rsidRPr="000D5D3C" w:rsidRDefault="000D5D3C" w:rsidP="000D5D3C">
      <w:pPr>
        <w:tabs>
          <w:tab w:val="left" w:pos="426"/>
        </w:tabs>
        <w:spacing w:line="240" w:lineRule="atLeast"/>
        <w:ind w:left="567" w:firstLine="0"/>
        <w:rPr>
          <w:bCs/>
          <w:iCs/>
          <w:sz w:val="24"/>
          <w:szCs w:val="24"/>
        </w:rPr>
      </w:pPr>
      <w:r w:rsidRPr="000D5D3C">
        <w:rPr>
          <w:b/>
          <w:sz w:val="24"/>
          <w:szCs w:val="24"/>
        </w:rPr>
        <w:t xml:space="preserve">4.12.4. </w:t>
      </w:r>
      <w:r w:rsidRPr="000D5D3C">
        <w:rPr>
          <w:bCs/>
          <w:iCs/>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0D5D3C" w:rsidRPr="000D5D3C" w:rsidRDefault="000D5D3C" w:rsidP="000D5D3C">
      <w:pPr>
        <w:tabs>
          <w:tab w:val="left" w:pos="426"/>
        </w:tabs>
        <w:spacing w:line="240" w:lineRule="atLeast"/>
        <w:ind w:left="567" w:firstLine="0"/>
        <w:rPr>
          <w:bCs/>
          <w:iCs/>
          <w:sz w:val="24"/>
          <w:szCs w:val="24"/>
        </w:rPr>
      </w:pPr>
      <w:r w:rsidRPr="000D5D3C">
        <w:rPr>
          <w:b/>
          <w:bCs/>
          <w:iCs/>
          <w:sz w:val="24"/>
          <w:szCs w:val="24"/>
        </w:rPr>
        <w:t xml:space="preserve">4.12.5. </w:t>
      </w:r>
      <w:r w:rsidRPr="000D5D3C">
        <w:rPr>
          <w:bCs/>
          <w:iCs/>
          <w:sz w:val="24"/>
          <w:szCs w:val="24"/>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p>
    <w:p w:rsidR="000D5D3C" w:rsidRPr="000D5D3C" w:rsidRDefault="000D5D3C" w:rsidP="000D5D3C">
      <w:pPr>
        <w:tabs>
          <w:tab w:val="left" w:pos="426"/>
        </w:tabs>
        <w:spacing w:line="240" w:lineRule="atLeast"/>
        <w:ind w:left="567" w:firstLine="0"/>
        <w:rPr>
          <w:bCs/>
          <w:iCs/>
          <w:sz w:val="24"/>
          <w:szCs w:val="24"/>
        </w:rPr>
      </w:pPr>
      <w:r w:rsidRPr="000D5D3C">
        <w:rPr>
          <w:b/>
          <w:bCs/>
          <w:iCs/>
          <w:sz w:val="24"/>
          <w:szCs w:val="24"/>
        </w:rPr>
        <w:t>4.12.6.</w:t>
      </w:r>
      <w:r w:rsidRPr="000D5D3C">
        <w:rPr>
          <w:bCs/>
          <w:iCs/>
          <w:sz w:val="24"/>
          <w:szCs w:val="24"/>
        </w:rPr>
        <w:t xml:space="preserve"> Преддоговорные переговоры допускаются:</w:t>
      </w:r>
    </w:p>
    <w:p w:rsidR="000D5D3C" w:rsidRPr="000D5D3C" w:rsidRDefault="000D5D3C" w:rsidP="000D5D3C">
      <w:pPr>
        <w:numPr>
          <w:ilvl w:val="0"/>
          <w:numId w:val="27"/>
        </w:numPr>
        <w:tabs>
          <w:tab w:val="clear" w:pos="1713"/>
          <w:tab w:val="num" w:pos="284"/>
          <w:tab w:val="num" w:pos="360"/>
          <w:tab w:val="left" w:pos="426"/>
        </w:tabs>
        <w:spacing w:line="240" w:lineRule="atLeast"/>
        <w:ind w:left="993" w:firstLine="360"/>
        <w:rPr>
          <w:sz w:val="24"/>
          <w:szCs w:val="24"/>
        </w:rPr>
      </w:pPr>
      <w:r w:rsidRPr="000D5D3C">
        <w:rPr>
          <w:sz w:val="24"/>
          <w:szCs w:val="24"/>
        </w:rPr>
        <w:t>по снижению цены договора без изменения остальных условий договора;</w:t>
      </w:r>
    </w:p>
    <w:p w:rsidR="000D5D3C" w:rsidRPr="000D5D3C" w:rsidRDefault="000D5D3C" w:rsidP="000D5D3C">
      <w:pPr>
        <w:numPr>
          <w:ilvl w:val="0"/>
          <w:numId w:val="27"/>
        </w:numPr>
        <w:tabs>
          <w:tab w:val="clear" w:pos="1713"/>
          <w:tab w:val="num" w:pos="284"/>
          <w:tab w:val="num" w:pos="360"/>
          <w:tab w:val="left" w:pos="426"/>
        </w:tabs>
        <w:spacing w:line="240" w:lineRule="atLeast"/>
        <w:rPr>
          <w:sz w:val="24"/>
          <w:szCs w:val="24"/>
        </w:rPr>
      </w:pPr>
      <w:r w:rsidRPr="000D5D3C">
        <w:rPr>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rsidR="000D5D3C" w:rsidRPr="000D5D3C" w:rsidRDefault="000D5D3C" w:rsidP="000D5D3C">
      <w:pPr>
        <w:numPr>
          <w:ilvl w:val="0"/>
          <w:numId w:val="27"/>
        </w:numPr>
        <w:tabs>
          <w:tab w:val="clear" w:pos="1713"/>
          <w:tab w:val="num" w:pos="0"/>
          <w:tab w:val="num" w:pos="360"/>
          <w:tab w:val="left" w:pos="426"/>
        </w:tabs>
        <w:spacing w:line="240" w:lineRule="atLeast"/>
        <w:rPr>
          <w:sz w:val="24"/>
          <w:szCs w:val="24"/>
        </w:rPr>
      </w:pPr>
      <w:r w:rsidRPr="000D5D3C">
        <w:rPr>
          <w:sz w:val="24"/>
          <w:szCs w:val="24"/>
        </w:rPr>
        <w:t xml:space="preserve">по сокращению сроков выполнения договора;  </w:t>
      </w:r>
    </w:p>
    <w:p w:rsidR="000D5D3C" w:rsidRPr="000D5D3C" w:rsidRDefault="000D5D3C" w:rsidP="000D5D3C">
      <w:pPr>
        <w:numPr>
          <w:ilvl w:val="0"/>
          <w:numId w:val="27"/>
        </w:numPr>
        <w:tabs>
          <w:tab w:val="clear" w:pos="1713"/>
          <w:tab w:val="num" w:pos="360"/>
          <w:tab w:val="left" w:pos="426"/>
          <w:tab w:val="num" w:pos="567"/>
        </w:tabs>
        <w:spacing w:line="240" w:lineRule="atLeast"/>
        <w:rPr>
          <w:sz w:val="24"/>
          <w:szCs w:val="24"/>
        </w:rPr>
      </w:pPr>
      <w:r w:rsidRPr="000D5D3C">
        <w:rPr>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0D5D3C" w:rsidRPr="000D5D3C" w:rsidRDefault="000D5D3C" w:rsidP="000D5D3C">
      <w:pPr>
        <w:numPr>
          <w:ilvl w:val="0"/>
          <w:numId w:val="27"/>
        </w:numPr>
        <w:tabs>
          <w:tab w:val="clear" w:pos="1713"/>
          <w:tab w:val="num" w:pos="284"/>
          <w:tab w:val="num" w:pos="360"/>
          <w:tab w:val="left" w:pos="426"/>
        </w:tabs>
        <w:spacing w:line="240" w:lineRule="atLeast"/>
        <w:rPr>
          <w:sz w:val="24"/>
          <w:szCs w:val="24"/>
        </w:rPr>
      </w:pPr>
      <w:r w:rsidRPr="000D5D3C">
        <w:rPr>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0D5D3C" w:rsidRPr="000D5D3C" w:rsidRDefault="000D5D3C" w:rsidP="000D5D3C">
      <w:pPr>
        <w:tabs>
          <w:tab w:val="left" w:pos="426"/>
        </w:tabs>
        <w:spacing w:line="240" w:lineRule="atLeast"/>
        <w:ind w:left="567" w:firstLine="0"/>
        <w:rPr>
          <w:sz w:val="24"/>
          <w:szCs w:val="24"/>
        </w:rPr>
      </w:pPr>
      <w:r w:rsidRPr="000D5D3C">
        <w:rPr>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0D5D3C" w:rsidRPr="000D5D3C" w:rsidRDefault="000D5D3C" w:rsidP="000D5D3C">
      <w:pPr>
        <w:tabs>
          <w:tab w:val="left" w:pos="426"/>
        </w:tabs>
        <w:spacing w:line="240" w:lineRule="atLeast"/>
        <w:ind w:left="567" w:firstLine="0"/>
        <w:rPr>
          <w:sz w:val="24"/>
          <w:szCs w:val="24"/>
        </w:rPr>
      </w:pPr>
      <w:r w:rsidRPr="000D5D3C">
        <w:rPr>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0D5D3C" w:rsidRPr="000D5D3C" w:rsidRDefault="000D5D3C" w:rsidP="000D5D3C">
      <w:pPr>
        <w:tabs>
          <w:tab w:val="left" w:pos="426"/>
        </w:tabs>
        <w:spacing w:line="240" w:lineRule="atLeast"/>
        <w:ind w:left="567" w:firstLine="0"/>
        <w:rPr>
          <w:sz w:val="24"/>
          <w:szCs w:val="24"/>
        </w:rPr>
      </w:pPr>
      <w:r w:rsidRPr="000D5D3C">
        <w:rPr>
          <w:b/>
          <w:sz w:val="24"/>
          <w:szCs w:val="24"/>
        </w:rPr>
        <w:t>4.12.7.</w:t>
      </w:r>
      <w:r w:rsidRPr="000D5D3C">
        <w:rPr>
          <w:sz w:val="24"/>
          <w:szCs w:val="24"/>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rsidR="000D5D3C" w:rsidRPr="000D5D3C" w:rsidRDefault="000D5D3C" w:rsidP="000D5D3C">
      <w:pPr>
        <w:tabs>
          <w:tab w:val="left" w:pos="426"/>
        </w:tabs>
        <w:spacing w:line="240" w:lineRule="atLeast"/>
        <w:ind w:left="567" w:firstLine="0"/>
        <w:rPr>
          <w:b/>
          <w:bCs/>
          <w:i/>
          <w:iCs/>
          <w:sz w:val="24"/>
          <w:szCs w:val="24"/>
        </w:rPr>
      </w:pPr>
      <w:r w:rsidRPr="000D5D3C">
        <w:rPr>
          <w:b/>
          <w:bCs/>
          <w:iCs/>
          <w:sz w:val="24"/>
          <w:szCs w:val="24"/>
        </w:rPr>
        <w:t>4.12.8.</w:t>
      </w:r>
      <w:r w:rsidRPr="000D5D3C">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rsidR="000D5D3C" w:rsidRPr="000D5D3C" w:rsidRDefault="000D5D3C" w:rsidP="000D5D3C">
      <w:pPr>
        <w:tabs>
          <w:tab w:val="left" w:pos="426"/>
        </w:tabs>
        <w:spacing w:line="240" w:lineRule="atLeast"/>
        <w:ind w:left="567" w:firstLine="0"/>
        <w:rPr>
          <w:sz w:val="24"/>
          <w:szCs w:val="24"/>
        </w:rPr>
      </w:pPr>
      <w:r w:rsidRPr="000D5D3C">
        <w:rPr>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0D5D3C" w:rsidRPr="000D5D3C" w:rsidRDefault="000D5D3C" w:rsidP="000D5D3C">
      <w:pPr>
        <w:tabs>
          <w:tab w:val="left" w:pos="426"/>
        </w:tabs>
        <w:spacing w:line="240" w:lineRule="atLeast"/>
        <w:ind w:left="567" w:firstLine="0"/>
        <w:rPr>
          <w:bCs/>
          <w:iCs/>
          <w:sz w:val="24"/>
          <w:szCs w:val="24"/>
        </w:rPr>
      </w:pPr>
      <w:r w:rsidRPr="000D5D3C">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0D5D3C" w:rsidRPr="000D5D3C" w:rsidRDefault="000D5D3C" w:rsidP="000D5D3C">
      <w:pPr>
        <w:tabs>
          <w:tab w:val="left" w:pos="426"/>
        </w:tabs>
        <w:spacing w:line="240" w:lineRule="atLeast"/>
        <w:ind w:left="567" w:firstLine="0"/>
        <w:rPr>
          <w:sz w:val="24"/>
          <w:szCs w:val="24"/>
        </w:rPr>
      </w:pPr>
      <w:bookmarkStart w:id="67" w:name="_Ref297565397"/>
      <w:r w:rsidRPr="000D5D3C">
        <w:rPr>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7"/>
      <w:r w:rsidRPr="000D5D3C">
        <w:rPr>
          <w:sz w:val="24"/>
          <w:szCs w:val="24"/>
        </w:rPr>
        <w:t>Заявки;</w:t>
      </w:r>
    </w:p>
    <w:p w:rsidR="000D5D3C" w:rsidRPr="000D5D3C" w:rsidRDefault="000D5D3C" w:rsidP="000D5D3C">
      <w:pPr>
        <w:tabs>
          <w:tab w:val="left" w:pos="426"/>
        </w:tabs>
        <w:spacing w:line="240" w:lineRule="atLeast"/>
        <w:ind w:left="567" w:firstLine="0"/>
        <w:rPr>
          <w:sz w:val="24"/>
          <w:szCs w:val="24"/>
        </w:rPr>
      </w:pPr>
      <w:r w:rsidRPr="000D5D3C">
        <w:rPr>
          <w:sz w:val="24"/>
          <w:szCs w:val="24"/>
        </w:rPr>
        <w:t>-  провести повторную процедуру закупки;</w:t>
      </w:r>
    </w:p>
    <w:p w:rsidR="000D5D3C" w:rsidRPr="000D5D3C" w:rsidRDefault="000D5D3C" w:rsidP="000D5D3C">
      <w:pPr>
        <w:tabs>
          <w:tab w:val="left" w:pos="426"/>
        </w:tabs>
        <w:spacing w:line="240" w:lineRule="atLeast"/>
        <w:ind w:left="567" w:firstLine="0"/>
        <w:rPr>
          <w:sz w:val="24"/>
          <w:szCs w:val="24"/>
        </w:rPr>
      </w:pPr>
      <w:bookmarkStart w:id="68" w:name="_Ref310532857"/>
      <w:r w:rsidRPr="000D5D3C">
        <w:rPr>
          <w:sz w:val="24"/>
          <w:szCs w:val="24"/>
        </w:rPr>
        <w:t>-  отказаться от заключения договора и прекратить процедуру закупки.</w:t>
      </w:r>
      <w:bookmarkEnd w:id="68"/>
    </w:p>
    <w:p w:rsidR="000D5D3C" w:rsidRPr="000D5D3C" w:rsidRDefault="000D5D3C" w:rsidP="000D5D3C">
      <w:pPr>
        <w:tabs>
          <w:tab w:val="left" w:pos="426"/>
        </w:tabs>
        <w:spacing w:line="240" w:lineRule="atLeast"/>
        <w:ind w:left="567" w:firstLine="0"/>
        <w:rPr>
          <w:bCs/>
          <w:iCs/>
          <w:sz w:val="24"/>
          <w:szCs w:val="24"/>
        </w:rPr>
      </w:pPr>
      <w:r w:rsidRPr="000D5D3C">
        <w:rPr>
          <w:b/>
          <w:bCs/>
          <w:iCs/>
          <w:sz w:val="24"/>
          <w:szCs w:val="24"/>
        </w:rPr>
        <w:lastRenderedPageBreak/>
        <w:t>4.12.9.</w:t>
      </w:r>
      <w:r w:rsidRPr="000D5D3C">
        <w:rPr>
          <w:bCs/>
          <w:iCs/>
          <w:sz w:val="24"/>
          <w:szCs w:val="24"/>
        </w:rPr>
        <w:t xml:space="preserve"> Участником закупки, уклонившимся от заключения договора, считается:</w:t>
      </w:r>
    </w:p>
    <w:p w:rsidR="000D5D3C" w:rsidRPr="000D5D3C" w:rsidRDefault="000D5D3C" w:rsidP="000D5D3C">
      <w:pPr>
        <w:numPr>
          <w:ilvl w:val="0"/>
          <w:numId w:val="28"/>
        </w:numPr>
        <w:tabs>
          <w:tab w:val="left" w:pos="426"/>
        </w:tabs>
        <w:spacing w:line="240" w:lineRule="atLeast"/>
        <w:rPr>
          <w:sz w:val="24"/>
          <w:szCs w:val="24"/>
        </w:rPr>
      </w:pPr>
      <w:r w:rsidRPr="000D5D3C">
        <w:rPr>
          <w:sz w:val="24"/>
          <w:szCs w:val="24"/>
        </w:rPr>
        <w:t>Победитель закупки, который в определенный Документацией срок не предоставил подписанный со своей стороны договор;</w:t>
      </w:r>
    </w:p>
    <w:p w:rsidR="000D5D3C" w:rsidRPr="000D5D3C" w:rsidRDefault="000D5D3C" w:rsidP="000D5D3C">
      <w:pPr>
        <w:numPr>
          <w:ilvl w:val="0"/>
          <w:numId w:val="28"/>
        </w:numPr>
        <w:tabs>
          <w:tab w:val="left" w:pos="426"/>
        </w:tabs>
        <w:spacing w:line="240" w:lineRule="atLeast"/>
        <w:rPr>
          <w:sz w:val="24"/>
          <w:szCs w:val="24"/>
        </w:rPr>
      </w:pPr>
      <w:r w:rsidRPr="000D5D3C">
        <w:rPr>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rsidR="000D5D3C" w:rsidRPr="000D5D3C" w:rsidRDefault="000D5D3C" w:rsidP="000D5D3C">
      <w:pPr>
        <w:numPr>
          <w:ilvl w:val="0"/>
          <w:numId w:val="28"/>
        </w:numPr>
        <w:tabs>
          <w:tab w:val="left" w:pos="426"/>
        </w:tabs>
        <w:spacing w:line="240" w:lineRule="atLeast"/>
        <w:rPr>
          <w:sz w:val="24"/>
          <w:szCs w:val="24"/>
        </w:rPr>
      </w:pPr>
      <w:r w:rsidRPr="000D5D3C">
        <w:rPr>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0C6650" w:rsidRPr="003E6CB1" w:rsidRDefault="000D5D3C" w:rsidP="000D5D3C">
      <w:pPr>
        <w:tabs>
          <w:tab w:val="left" w:pos="426"/>
        </w:tabs>
        <w:spacing w:line="240" w:lineRule="atLeast"/>
        <w:ind w:left="567" w:firstLine="0"/>
        <w:rPr>
          <w:sz w:val="24"/>
          <w:szCs w:val="24"/>
        </w:rPr>
      </w:pPr>
      <w:r w:rsidRPr="000D5D3C">
        <w:rPr>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rsidR="005B6BB2" w:rsidRPr="00CC17C5" w:rsidRDefault="000C6650" w:rsidP="006E534F">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3E6CB1">
        <w:rPr>
          <w:b/>
          <w:sz w:val="24"/>
          <w:szCs w:val="24"/>
        </w:rPr>
        <w:t>4.12.10.</w:t>
      </w:r>
      <w:r w:rsidRPr="003E6CB1">
        <w:rPr>
          <w:sz w:val="24"/>
          <w:szCs w:val="24"/>
        </w:rPr>
        <w:t xml:space="preserve"> </w:t>
      </w:r>
      <w:r w:rsidRPr="008E573D">
        <w:rPr>
          <w:sz w:val="24"/>
          <w:szCs w:val="24"/>
        </w:rPr>
        <w:t> </w:t>
      </w:r>
      <w:r w:rsidR="005B6BB2" w:rsidRPr="005B6BB2">
        <w:rPr>
          <w:sz w:val="24"/>
          <w:szCs w:val="24"/>
        </w:rPr>
        <w:t xml:space="preserve">Заказчик </w:t>
      </w:r>
      <w:r w:rsidR="005B6BB2" w:rsidRPr="00CC17C5">
        <w:rPr>
          <w:sz w:val="24"/>
          <w:szCs w:val="24"/>
        </w:rPr>
        <w:t xml:space="preserve">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rsidR="000C6650" w:rsidRPr="00CC17C5" w:rsidRDefault="000C6650" w:rsidP="006E534F">
      <w:pPr>
        <w:shd w:val="clear" w:color="auto" w:fill="FFFFFF"/>
        <w:spacing w:line="240" w:lineRule="atLeast"/>
        <w:ind w:left="567" w:firstLine="0"/>
        <w:rPr>
          <w:sz w:val="24"/>
          <w:szCs w:val="24"/>
        </w:rPr>
      </w:pPr>
      <w:r w:rsidRPr="00CC17C5">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CC17C5">
        <w:rPr>
          <w:bCs/>
          <w:iCs/>
          <w:sz w:val="24"/>
          <w:szCs w:val="24"/>
          <w:shd w:val="clear" w:color="auto" w:fill="FFFFFF"/>
        </w:rPr>
        <w:t>не позднее чем через 3 (три) дня со дня принятия такого решения</w:t>
      </w:r>
      <w:r w:rsidRPr="00CC17C5">
        <w:rPr>
          <w:sz w:val="24"/>
          <w:szCs w:val="24"/>
        </w:rPr>
        <w:t>.</w:t>
      </w:r>
    </w:p>
    <w:p w:rsidR="000D5D3C" w:rsidRPr="00CC17C5" w:rsidRDefault="000D5D3C" w:rsidP="000D5D3C">
      <w:pPr>
        <w:shd w:val="clear" w:color="auto" w:fill="FFFFFF"/>
        <w:spacing w:line="240" w:lineRule="atLeast"/>
        <w:ind w:left="567" w:firstLine="0"/>
        <w:rPr>
          <w:b/>
          <w:sz w:val="24"/>
          <w:szCs w:val="24"/>
        </w:rPr>
      </w:pPr>
      <w:r w:rsidRPr="00CC17C5">
        <w:rPr>
          <w:b/>
          <w:sz w:val="24"/>
          <w:szCs w:val="24"/>
        </w:rPr>
        <w:t xml:space="preserve">4.13. Обеспечение исполнения </w:t>
      </w:r>
      <w:r w:rsidRPr="00CC17C5">
        <w:rPr>
          <w:b/>
          <w:bCs/>
          <w:iCs/>
          <w:sz w:val="24"/>
          <w:szCs w:val="24"/>
        </w:rPr>
        <w:t>обязательств по договору</w:t>
      </w:r>
    </w:p>
    <w:p w:rsidR="000D5D3C" w:rsidRPr="00CC17C5" w:rsidRDefault="000D5D3C" w:rsidP="000D5D3C">
      <w:pPr>
        <w:shd w:val="clear" w:color="auto" w:fill="FFFFFF"/>
        <w:spacing w:line="240" w:lineRule="atLeast"/>
        <w:ind w:left="567" w:firstLine="0"/>
        <w:rPr>
          <w:sz w:val="24"/>
          <w:szCs w:val="24"/>
        </w:rPr>
      </w:pPr>
      <w:r w:rsidRPr="00CC17C5">
        <w:rPr>
          <w:b/>
          <w:sz w:val="24"/>
          <w:szCs w:val="24"/>
        </w:rPr>
        <w:t>4.13.1.</w:t>
      </w:r>
      <w:r w:rsidRPr="00CC17C5">
        <w:rPr>
          <w:sz w:val="24"/>
          <w:szCs w:val="24"/>
        </w:rPr>
        <w:t xml:space="preserve"> Для заключения договора Участник обязан предоставить обеспечение исполнения </w:t>
      </w:r>
      <w:r w:rsidRPr="00CC17C5">
        <w:rPr>
          <w:bCs/>
          <w:iCs/>
          <w:sz w:val="24"/>
          <w:szCs w:val="24"/>
        </w:rPr>
        <w:t>обязательств по договору</w:t>
      </w:r>
      <w:r w:rsidRPr="00CC17C5">
        <w:rPr>
          <w:sz w:val="24"/>
          <w:szCs w:val="24"/>
        </w:rPr>
        <w:t>, которое гарантирует следующие обязательства Участника:</w:t>
      </w:r>
    </w:p>
    <w:p w:rsidR="000D5D3C" w:rsidRPr="000D5D3C" w:rsidRDefault="000D5D3C" w:rsidP="000D5D3C">
      <w:pPr>
        <w:shd w:val="clear" w:color="auto" w:fill="FFFFFF"/>
        <w:spacing w:line="240" w:lineRule="atLeast"/>
        <w:ind w:left="567" w:firstLine="0"/>
        <w:rPr>
          <w:sz w:val="24"/>
          <w:szCs w:val="24"/>
        </w:rPr>
      </w:pPr>
      <w:r w:rsidRPr="00CC17C5">
        <w:rPr>
          <w:sz w:val="24"/>
          <w:szCs w:val="24"/>
        </w:rPr>
        <w:t>- по возмещению</w:t>
      </w:r>
      <w:r w:rsidRPr="000D5D3C">
        <w:rPr>
          <w:sz w:val="24"/>
          <w:szCs w:val="24"/>
        </w:rPr>
        <w:t xml:space="preserve"> убытков Заказчика, причиненных неисполнением или ненадлежащим исполнением обязательств по Договору, </w:t>
      </w:r>
    </w:p>
    <w:p w:rsidR="000D5D3C" w:rsidRPr="000D5D3C" w:rsidRDefault="000D5D3C" w:rsidP="000D5D3C">
      <w:pPr>
        <w:shd w:val="clear" w:color="auto" w:fill="FFFFFF"/>
        <w:spacing w:line="240" w:lineRule="atLeast"/>
        <w:ind w:left="567" w:firstLine="0"/>
        <w:rPr>
          <w:sz w:val="24"/>
          <w:szCs w:val="24"/>
        </w:rPr>
      </w:pPr>
      <w:r w:rsidRPr="000D5D3C">
        <w:rPr>
          <w:sz w:val="24"/>
          <w:szCs w:val="24"/>
        </w:rPr>
        <w:t xml:space="preserve">- обязанность по выплате неустойки (штрафа, пени), и иных долгов, возникших у </w:t>
      </w:r>
      <w:r w:rsidRPr="000D5D3C">
        <w:rPr>
          <w:bCs/>
          <w:iCs/>
          <w:sz w:val="24"/>
          <w:szCs w:val="24"/>
        </w:rPr>
        <w:t>Участника</w:t>
      </w:r>
      <w:r w:rsidRPr="000D5D3C">
        <w:rPr>
          <w:sz w:val="24"/>
          <w:szCs w:val="24"/>
        </w:rPr>
        <w:t xml:space="preserve"> перед Заказчиком.</w:t>
      </w:r>
    </w:p>
    <w:p w:rsidR="000D5D3C" w:rsidRPr="000D5D3C" w:rsidRDefault="000D5D3C" w:rsidP="000D5D3C">
      <w:pPr>
        <w:shd w:val="clear" w:color="auto" w:fill="FFFFFF"/>
        <w:spacing w:line="240" w:lineRule="atLeast"/>
        <w:ind w:left="567" w:firstLine="0"/>
        <w:rPr>
          <w:bCs/>
          <w:iCs/>
          <w:sz w:val="24"/>
          <w:szCs w:val="24"/>
        </w:rPr>
      </w:pPr>
      <w:r w:rsidRPr="000D5D3C">
        <w:rPr>
          <w:b/>
          <w:bCs/>
          <w:iCs/>
          <w:sz w:val="24"/>
          <w:szCs w:val="24"/>
        </w:rPr>
        <w:t>4.13.2.</w:t>
      </w:r>
      <w:r w:rsidRPr="000D5D3C">
        <w:rPr>
          <w:bCs/>
          <w:iCs/>
          <w:sz w:val="24"/>
          <w:szCs w:val="24"/>
        </w:rPr>
        <w:t xml:space="preserve"> Обеспечение исполнения обязательств по договору должно быть предъявлено </w:t>
      </w:r>
      <w:r w:rsidRPr="000D5D3C">
        <w:rPr>
          <w:sz w:val="24"/>
          <w:szCs w:val="24"/>
        </w:rPr>
        <w:t>Участником</w:t>
      </w:r>
      <w:r w:rsidRPr="000D5D3C">
        <w:rPr>
          <w:bCs/>
          <w:iCs/>
          <w:sz w:val="24"/>
          <w:szCs w:val="24"/>
        </w:rPr>
        <w:t xml:space="preserve"> одновременно с договором, подписанным со своей стороны, и будет находиться у Заказчика до момента исполнения Участник всех обязательств по договору перед Заказчиком.</w:t>
      </w:r>
    </w:p>
    <w:p w:rsidR="000D5D3C" w:rsidRPr="000D5D3C" w:rsidRDefault="000D5D3C" w:rsidP="000D5D3C">
      <w:pPr>
        <w:shd w:val="clear" w:color="auto" w:fill="FFFFFF"/>
        <w:spacing w:line="240" w:lineRule="atLeast"/>
        <w:ind w:left="567" w:firstLine="0"/>
        <w:rPr>
          <w:bCs/>
          <w:iCs/>
          <w:sz w:val="24"/>
          <w:szCs w:val="24"/>
        </w:rPr>
      </w:pPr>
      <w:r w:rsidRPr="000D5D3C">
        <w:rPr>
          <w:b/>
          <w:bCs/>
          <w:iCs/>
          <w:sz w:val="24"/>
          <w:szCs w:val="24"/>
        </w:rPr>
        <w:t>4.13.3.</w:t>
      </w:r>
      <w:r w:rsidRPr="000D5D3C">
        <w:rPr>
          <w:bCs/>
          <w:iCs/>
          <w:sz w:val="24"/>
          <w:szCs w:val="24"/>
        </w:rPr>
        <w:t xml:space="preserve"> Обеспечение исполнения обязательств по договору может быть в форме безотзывной банковской гарантии, залога денежных средств или иной форме, предусмотренной действующим законодательством, по выбору Участника закупки. Размер обеспечения исполнения договора составляет </w:t>
      </w:r>
      <w:r w:rsidR="000D3E55">
        <w:rPr>
          <w:b/>
          <w:bCs/>
          <w:iCs/>
          <w:sz w:val="24"/>
          <w:szCs w:val="24"/>
        </w:rPr>
        <w:t>7</w:t>
      </w:r>
      <w:r w:rsidRPr="000D5D3C">
        <w:rPr>
          <w:b/>
          <w:bCs/>
          <w:iCs/>
          <w:sz w:val="24"/>
          <w:szCs w:val="24"/>
        </w:rPr>
        <w:t>0% (</w:t>
      </w:r>
      <w:r w:rsidR="000D3E55">
        <w:rPr>
          <w:b/>
          <w:bCs/>
          <w:iCs/>
          <w:sz w:val="24"/>
          <w:szCs w:val="24"/>
        </w:rPr>
        <w:t>семьдесят</w:t>
      </w:r>
      <w:r w:rsidRPr="000D5D3C">
        <w:rPr>
          <w:b/>
          <w:bCs/>
          <w:iCs/>
          <w:sz w:val="24"/>
          <w:szCs w:val="24"/>
        </w:rPr>
        <w:t xml:space="preserve"> процентов)</w:t>
      </w:r>
      <w:r w:rsidRPr="000D5D3C">
        <w:rPr>
          <w:bCs/>
          <w:iCs/>
          <w:sz w:val="24"/>
          <w:szCs w:val="24"/>
        </w:rPr>
        <w:t xml:space="preserve"> от цены договора,</w:t>
      </w:r>
      <w:r w:rsidRPr="000D5D3C">
        <w:rPr>
          <w:sz w:val="24"/>
          <w:szCs w:val="24"/>
        </w:rPr>
        <w:t xml:space="preserve"> заключенного по итогам проведенной закупки. Если в указанный срок, </w:t>
      </w:r>
      <w:r w:rsidRPr="000D5D3C">
        <w:rPr>
          <w:bCs/>
          <w:iCs/>
          <w:sz w:val="24"/>
          <w:szCs w:val="24"/>
        </w:rPr>
        <w:t xml:space="preserve">Участник </w:t>
      </w:r>
      <w:r w:rsidRPr="000D5D3C">
        <w:rPr>
          <w:sz w:val="24"/>
          <w:szCs w:val="24"/>
        </w:rPr>
        <w:t xml:space="preserve">не представил обеспечение, то Договор не заключается, а </w:t>
      </w:r>
      <w:r w:rsidRPr="000D5D3C">
        <w:rPr>
          <w:bCs/>
          <w:iCs/>
          <w:sz w:val="24"/>
          <w:szCs w:val="24"/>
        </w:rPr>
        <w:t>Участник закупки будет считаться уклонившимся от заключения договора.</w:t>
      </w:r>
    </w:p>
    <w:p w:rsidR="000D5D3C" w:rsidRPr="000D5D3C" w:rsidRDefault="000D5D3C" w:rsidP="000D5D3C">
      <w:pPr>
        <w:shd w:val="clear" w:color="auto" w:fill="FFFFFF"/>
        <w:spacing w:line="240" w:lineRule="atLeast"/>
        <w:ind w:left="567" w:firstLine="0"/>
        <w:rPr>
          <w:sz w:val="24"/>
          <w:szCs w:val="24"/>
        </w:rPr>
      </w:pPr>
      <w:r w:rsidRPr="000D5D3C">
        <w:rPr>
          <w:b/>
          <w:sz w:val="24"/>
          <w:szCs w:val="24"/>
        </w:rPr>
        <w:t>4.13.4.</w:t>
      </w:r>
      <w:r w:rsidRPr="000D5D3C">
        <w:rPr>
          <w:sz w:val="24"/>
          <w:szCs w:val="24"/>
        </w:rPr>
        <w:t xml:space="preserve">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Участником всех своих обязательств по договору.</w:t>
      </w:r>
    </w:p>
    <w:p w:rsidR="000D5D3C" w:rsidRPr="000D5D3C" w:rsidRDefault="000D5D3C" w:rsidP="000D5D3C">
      <w:pPr>
        <w:shd w:val="clear" w:color="auto" w:fill="FFFFFF"/>
        <w:spacing w:line="240" w:lineRule="atLeast"/>
        <w:ind w:left="567" w:firstLine="0"/>
        <w:rPr>
          <w:sz w:val="24"/>
          <w:szCs w:val="24"/>
        </w:rPr>
      </w:pPr>
      <w:r w:rsidRPr="000D5D3C">
        <w:rPr>
          <w:b/>
          <w:sz w:val="24"/>
          <w:szCs w:val="24"/>
        </w:rPr>
        <w:t>4.13.5.</w:t>
      </w:r>
      <w:r w:rsidRPr="000D5D3C">
        <w:rPr>
          <w:sz w:val="24"/>
          <w:szCs w:val="24"/>
        </w:rPr>
        <w:t xml:space="preserve"> Обеспечение исполнения обязательств по договору в виде банковской гарантии.</w:t>
      </w:r>
    </w:p>
    <w:p w:rsidR="000D5D3C" w:rsidRPr="000D5D3C" w:rsidRDefault="000D5D3C" w:rsidP="000D5D3C">
      <w:pPr>
        <w:shd w:val="clear" w:color="auto" w:fill="FFFFFF"/>
        <w:spacing w:line="240" w:lineRule="atLeast"/>
        <w:ind w:left="567" w:firstLine="0"/>
        <w:rPr>
          <w:sz w:val="24"/>
          <w:szCs w:val="24"/>
        </w:rPr>
      </w:pPr>
      <w:r w:rsidRPr="000D5D3C">
        <w:rPr>
          <w:b/>
          <w:sz w:val="24"/>
          <w:szCs w:val="24"/>
        </w:rPr>
        <w:t>4.13.5.1.</w:t>
      </w:r>
      <w:r w:rsidRPr="000D5D3C">
        <w:rPr>
          <w:sz w:val="24"/>
          <w:szCs w:val="24"/>
        </w:rPr>
        <w:t xml:space="preserve"> В том случае, если обеспечение исполнения Договора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другим нормативным документом, действующим на территории Российской Федерации.</w:t>
      </w:r>
    </w:p>
    <w:p w:rsidR="000D5D3C" w:rsidRPr="000D5D3C" w:rsidRDefault="000D5D3C" w:rsidP="000D5D3C">
      <w:pPr>
        <w:shd w:val="clear" w:color="auto" w:fill="FFFFFF"/>
        <w:spacing w:line="240" w:lineRule="atLeast"/>
        <w:ind w:left="567" w:firstLine="0"/>
        <w:rPr>
          <w:sz w:val="24"/>
          <w:szCs w:val="24"/>
        </w:rPr>
      </w:pPr>
      <w:r w:rsidRPr="000D5D3C">
        <w:rPr>
          <w:b/>
          <w:sz w:val="24"/>
          <w:szCs w:val="24"/>
        </w:rPr>
        <w:t>14.13.5.2.</w:t>
      </w:r>
      <w:r w:rsidRPr="000D5D3C">
        <w:rPr>
          <w:sz w:val="24"/>
          <w:szCs w:val="24"/>
        </w:rPr>
        <w:t xml:space="preserve"> Банковская гарантия в обязательном порядке должна содержать обязательства Участника, указанные в п.4.13.1.и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rsidR="000D5D3C" w:rsidRPr="000D5D3C" w:rsidRDefault="000D5D3C" w:rsidP="000D5D3C">
      <w:pPr>
        <w:shd w:val="clear" w:color="auto" w:fill="FFFFFF"/>
        <w:spacing w:line="240" w:lineRule="atLeast"/>
        <w:ind w:left="567" w:firstLine="0"/>
        <w:rPr>
          <w:sz w:val="24"/>
          <w:szCs w:val="24"/>
        </w:rPr>
      </w:pPr>
      <w:r w:rsidRPr="000D5D3C">
        <w:rPr>
          <w:b/>
          <w:sz w:val="24"/>
          <w:szCs w:val="24"/>
        </w:rPr>
        <w:t>4.13.5.3.</w:t>
      </w:r>
      <w:r w:rsidRPr="000D5D3C">
        <w:rPr>
          <w:sz w:val="24"/>
          <w:szCs w:val="24"/>
        </w:rPr>
        <w:t xml:space="preserve"> При любом изменении срока выполнения работ в сторону увеличения, Участник обязан предоставить Заказчику новую (взамен действующей) Банковскую гарантию исполнения Договора сроком действия до предполагаемой даты завершения работ, увеличенной на 90 (девяносто) дней. Такая новая банковская гарантия выполнения Договора должна быть предоставлена Заказчику до даты истечения срока действия действующей Банковской гарантии исполнения Договора, на ту же сумму, в той же валюте, и с теми же условиями, что и действующая банковская гарантия исполнения обязательств по договору.</w:t>
      </w:r>
    </w:p>
    <w:p w:rsidR="000D5D3C" w:rsidRPr="000D5D3C" w:rsidRDefault="000D5D3C" w:rsidP="000D5D3C">
      <w:pPr>
        <w:shd w:val="clear" w:color="auto" w:fill="FFFFFF"/>
        <w:spacing w:line="240" w:lineRule="atLeast"/>
        <w:ind w:left="567" w:firstLine="0"/>
        <w:rPr>
          <w:sz w:val="24"/>
          <w:szCs w:val="24"/>
        </w:rPr>
      </w:pPr>
      <w:r w:rsidRPr="000D5D3C">
        <w:rPr>
          <w:b/>
          <w:sz w:val="24"/>
          <w:szCs w:val="24"/>
        </w:rPr>
        <w:t>4.13.6.</w:t>
      </w:r>
      <w:r w:rsidRPr="000D5D3C">
        <w:rPr>
          <w:sz w:val="24"/>
          <w:szCs w:val="24"/>
        </w:rPr>
        <w:t xml:space="preserve"> Обеспечение исполнения обязательств по договору в виде</w:t>
      </w:r>
      <w:r w:rsidRPr="000D5D3C">
        <w:rPr>
          <w:bCs/>
          <w:iCs/>
          <w:sz w:val="24"/>
          <w:szCs w:val="24"/>
        </w:rPr>
        <w:t xml:space="preserve"> залога денежных средств.</w:t>
      </w:r>
    </w:p>
    <w:p w:rsidR="000D5D3C" w:rsidRPr="000D5D3C" w:rsidRDefault="000D5D3C" w:rsidP="000D5D3C">
      <w:pPr>
        <w:shd w:val="clear" w:color="auto" w:fill="FFFFFF"/>
        <w:spacing w:line="240" w:lineRule="atLeast"/>
        <w:ind w:left="567" w:firstLine="0"/>
        <w:rPr>
          <w:sz w:val="24"/>
          <w:szCs w:val="24"/>
        </w:rPr>
      </w:pPr>
      <w:r w:rsidRPr="000D5D3C">
        <w:rPr>
          <w:b/>
          <w:sz w:val="24"/>
          <w:szCs w:val="24"/>
        </w:rPr>
        <w:t>4.13.6.1.</w:t>
      </w:r>
      <w:r w:rsidRPr="000D5D3C">
        <w:rPr>
          <w:sz w:val="24"/>
          <w:szCs w:val="24"/>
        </w:rPr>
        <w:t xml:space="preserve"> В том случае, если обеспечение исполнения Договора предоставляется в виде </w:t>
      </w:r>
      <w:r w:rsidRPr="000D5D3C">
        <w:rPr>
          <w:bCs/>
          <w:iCs/>
          <w:sz w:val="24"/>
          <w:szCs w:val="24"/>
        </w:rPr>
        <w:t>залога денежных средств</w:t>
      </w:r>
      <w:r w:rsidRPr="000D5D3C">
        <w:rPr>
          <w:sz w:val="24"/>
          <w:szCs w:val="24"/>
        </w:rPr>
        <w:t>, денежные средства должны быть перечислены в размере и на счет, указанный в Договоре до момента заключения Договора.</w:t>
      </w:r>
    </w:p>
    <w:p w:rsidR="000D5D3C" w:rsidRPr="000D5D3C" w:rsidRDefault="000D5D3C" w:rsidP="000D5D3C">
      <w:pPr>
        <w:shd w:val="clear" w:color="auto" w:fill="FFFFFF"/>
        <w:spacing w:line="240" w:lineRule="atLeast"/>
        <w:ind w:left="567" w:firstLine="0"/>
        <w:rPr>
          <w:sz w:val="24"/>
          <w:szCs w:val="24"/>
        </w:rPr>
      </w:pPr>
      <w:r w:rsidRPr="000D5D3C">
        <w:rPr>
          <w:sz w:val="24"/>
          <w:szCs w:val="24"/>
        </w:rPr>
        <w:lastRenderedPageBreak/>
        <w:t xml:space="preserve">     Факт внесения денежных средств в обеспечение исполнения обязательств подтверждается платежным поручением с отметкой банка об оплате (оригинальная выписка из банка в случае, если перечисление </w:t>
      </w:r>
      <w:r w:rsidRPr="000D5D3C">
        <w:rPr>
          <w:bCs/>
          <w:iCs/>
          <w:sz w:val="24"/>
          <w:szCs w:val="24"/>
        </w:rPr>
        <w:t>денежных средств</w:t>
      </w:r>
      <w:r w:rsidRPr="000D5D3C">
        <w:rPr>
          <w:sz w:val="24"/>
          <w:szCs w:val="24"/>
        </w:rPr>
        <w:t xml:space="preserve"> осуществлялось при помощи системы «Клиент-Банк»).</w:t>
      </w:r>
    </w:p>
    <w:p w:rsidR="000D5D3C" w:rsidRPr="000D5D3C" w:rsidRDefault="000D5D3C" w:rsidP="000D5D3C">
      <w:pPr>
        <w:shd w:val="clear" w:color="auto" w:fill="FFFFFF"/>
        <w:spacing w:line="240" w:lineRule="atLeast"/>
        <w:ind w:left="567" w:firstLine="0"/>
        <w:rPr>
          <w:sz w:val="24"/>
          <w:szCs w:val="24"/>
        </w:rPr>
      </w:pPr>
      <w:r w:rsidRPr="000D5D3C">
        <w:rPr>
          <w:b/>
          <w:sz w:val="24"/>
          <w:szCs w:val="24"/>
        </w:rPr>
        <w:t>4.13.7.</w:t>
      </w:r>
      <w:r w:rsidRPr="000D5D3C">
        <w:rPr>
          <w:sz w:val="24"/>
          <w:szCs w:val="24"/>
        </w:rPr>
        <w:t xml:space="preserve"> В случае если по каким-либо причинам, не зависящим от Участника,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Участником своих обязательств по Договору, Участник обязуется в течение 10 (Десяти) рабочих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Договоре.</w:t>
      </w:r>
    </w:p>
    <w:p w:rsidR="000D5D3C" w:rsidRPr="000D5D3C" w:rsidRDefault="000D5D3C" w:rsidP="000D5D3C">
      <w:pPr>
        <w:shd w:val="clear" w:color="auto" w:fill="FFFFFF"/>
        <w:spacing w:line="240" w:lineRule="atLeast"/>
        <w:ind w:left="567" w:firstLine="0"/>
        <w:rPr>
          <w:sz w:val="24"/>
          <w:szCs w:val="24"/>
        </w:rPr>
      </w:pPr>
      <w:r w:rsidRPr="000D5D3C">
        <w:rPr>
          <w:b/>
          <w:sz w:val="24"/>
          <w:szCs w:val="24"/>
        </w:rPr>
        <w:t>4.13.8.</w:t>
      </w:r>
      <w:r w:rsidRPr="000D5D3C">
        <w:rPr>
          <w:sz w:val="24"/>
          <w:szCs w:val="24"/>
        </w:rPr>
        <w:t xml:space="preserve"> Залог прекращается в следующих случаях:</w:t>
      </w:r>
    </w:p>
    <w:p w:rsidR="000D5D3C" w:rsidRPr="000D5D3C" w:rsidRDefault="000D5D3C" w:rsidP="000D5D3C">
      <w:pPr>
        <w:shd w:val="clear" w:color="auto" w:fill="FFFFFF"/>
        <w:spacing w:line="240" w:lineRule="atLeast"/>
        <w:ind w:left="567" w:firstLine="0"/>
        <w:rPr>
          <w:sz w:val="24"/>
          <w:szCs w:val="24"/>
        </w:rPr>
      </w:pPr>
      <w:r w:rsidRPr="000D5D3C">
        <w:rPr>
          <w:sz w:val="24"/>
          <w:szCs w:val="24"/>
        </w:rPr>
        <w:t>- вследствие прекращения, обеспеченного залогом обязательства по настоящему договору, в том числе его исполнением, и возвращаются Участнику в течение 10 (десяти) дней с момента подписания сторонами документов, подтверждающих надлежащее исполнение Участником своих обязательств по договору в полном объеме (подписанием актов приема-передачи товара, выполненных работ, оказанных услуг и пр. и акта сверки по договору);</w:t>
      </w:r>
    </w:p>
    <w:p w:rsidR="000D5D3C" w:rsidRPr="000D5D3C" w:rsidRDefault="000D5D3C" w:rsidP="000D5D3C">
      <w:pPr>
        <w:shd w:val="clear" w:color="auto" w:fill="FFFFFF"/>
        <w:spacing w:line="240" w:lineRule="atLeast"/>
        <w:ind w:left="567" w:firstLine="0"/>
        <w:rPr>
          <w:sz w:val="24"/>
          <w:szCs w:val="24"/>
        </w:rPr>
      </w:pPr>
      <w:r w:rsidRPr="000D5D3C">
        <w:rPr>
          <w:sz w:val="24"/>
          <w:szCs w:val="24"/>
        </w:rPr>
        <w:t xml:space="preserve">- вследствие перехода прав на заложенные денежные средства к Заказчику. </w:t>
      </w:r>
    </w:p>
    <w:p w:rsidR="000D5D3C" w:rsidRPr="000D5D3C" w:rsidRDefault="000D5D3C" w:rsidP="000D5D3C">
      <w:pPr>
        <w:shd w:val="clear" w:color="auto" w:fill="FFFFFF"/>
        <w:spacing w:line="240" w:lineRule="atLeast"/>
        <w:ind w:left="567" w:firstLine="0"/>
        <w:rPr>
          <w:sz w:val="24"/>
          <w:szCs w:val="24"/>
        </w:rPr>
      </w:pPr>
      <w:r w:rsidRPr="000D5D3C">
        <w:rPr>
          <w:b/>
          <w:sz w:val="24"/>
          <w:szCs w:val="24"/>
        </w:rPr>
        <w:t>4.13.9.</w:t>
      </w:r>
      <w:r w:rsidRPr="000D5D3C">
        <w:rPr>
          <w:sz w:val="24"/>
          <w:szCs w:val="24"/>
        </w:rPr>
        <w:t xml:space="preserve"> В случае неисполнения Участником обязательств по договору:</w:t>
      </w:r>
    </w:p>
    <w:p w:rsidR="000D5D3C" w:rsidRPr="000D5D3C" w:rsidRDefault="000D5D3C" w:rsidP="000D5D3C">
      <w:pPr>
        <w:shd w:val="clear" w:color="auto" w:fill="FFFFFF"/>
        <w:spacing w:line="240" w:lineRule="atLeast"/>
        <w:ind w:left="567" w:firstLine="0"/>
        <w:rPr>
          <w:sz w:val="24"/>
          <w:szCs w:val="24"/>
        </w:rPr>
      </w:pPr>
      <w:r w:rsidRPr="000D5D3C">
        <w:rPr>
          <w:sz w:val="24"/>
          <w:szCs w:val="24"/>
        </w:rPr>
        <w:t>- если обеспечение исполнения договора было в виде залога денежных средств, то указанные средства Участнику не возвращаются;</w:t>
      </w:r>
    </w:p>
    <w:p w:rsidR="000D5D3C" w:rsidRPr="000D5D3C" w:rsidRDefault="000D5D3C" w:rsidP="000D5D3C">
      <w:pPr>
        <w:shd w:val="clear" w:color="auto" w:fill="FFFFFF"/>
        <w:spacing w:line="240" w:lineRule="atLeast"/>
        <w:ind w:left="567" w:firstLine="0"/>
        <w:rPr>
          <w:sz w:val="24"/>
          <w:szCs w:val="24"/>
        </w:rPr>
      </w:pPr>
      <w:r w:rsidRPr="000D5D3C">
        <w:rPr>
          <w:sz w:val="24"/>
          <w:szCs w:val="24"/>
        </w:rPr>
        <w:t>- если обеспечения исполнение договора было в виде банковской гарантии, то Заказчик обращается в банк-гарант за выплатой денежных средств в размере обеспечения исполнения договора.</w:t>
      </w:r>
    </w:p>
    <w:p w:rsidR="00DB5DE0" w:rsidRPr="00C420D0"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rsidR="0039201B" w:rsidRPr="00C420D0" w:rsidRDefault="0039201B" w:rsidP="006E534F">
      <w:pPr>
        <w:pStyle w:val="aff8"/>
        <w:keepNext/>
        <w:keepLines/>
        <w:pageBreakBefore/>
        <w:numPr>
          <w:ilvl w:val="0"/>
          <w:numId w:val="29"/>
        </w:numPr>
        <w:suppressAutoHyphens/>
        <w:spacing w:line="240" w:lineRule="atLeast"/>
        <w:ind w:left="357" w:firstLine="69"/>
        <w:jc w:val="both"/>
        <w:outlineLvl w:val="0"/>
        <w:rPr>
          <w:rFonts w:ascii="Times New Roman" w:hAnsi="Times New Roman" w:cs="Times New Roman"/>
          <w:b/>
          <w:bCs/>
          <w:kern w:val="28"/>
          <w:sz w:val="24"/>
          <w:szCs w:val="24"/>
        </w:rPr>
      </w:pPr>
      <w:r w:rsidRPr="00C420D0">
        <w:rPr>
          <w:rFonts w:ascii="Times New Roman" w:hAnsi="Times New Roman" w:cs="Times New Roman"/>
          <w:b/>
          <w:bCs/>
          <w:kern w:val="28"/>
          <w:sz w:val="24"/>
          <w:szCs w:val="24"/>
        </w:rPr>
        <w:lastRenderedPageBreak/>
        <w:t>Образцы основных форм документов, включаемых в Заявку</w:t>
      </w:r>
    </w:p>
    <w:p w:rsidR="0039201B" w:rsidRPr="00C420D0" w:rsidRDefault="0039201B" w:rsidP="006E534F">
      <w:pPr>
        <w:keepNext/>
        <w:widowControl w:val="0"/>
        <w:numPr>
          <w:ilvl w:val="1"/>
          <w:numId w:val="29"/>
        </w:numPr>
        <w:suppressAutoHyphens/>
        <w:autoSpaceDE w:val="0"/>
        <w:autoSpaceDN w:val="0"/>
        <w:adjustRightInd w:val="0"/>
        <w:spacing w:line="240" w:lineRule="atLeast"/>
        <w:ind w:left="357" w:firstLine="69"/>
        <w:contextualSpacing/>
        <w:outlineLvl w:val="1"/>
        <w:rPr>
          <w:b/>
          <w:bCs/>
          <w:sz w:val="24"/>
          <w:szCs w:val="24"/>
        </w:rPr>
      </w:pPr>
      <w:r w:rsidRPr="00C420D0">
        <w:rPr>
          <w:b/>
          <w:bCs/>
          <w:sz w:val="24"/>
          <w:szCs w:val="24"/>
        </w:rPr>
        <w:t xml:space="preserve">Заявка на участие в закупке (форма </w:t>
      </w:r>
      <w:r w:rsidRPr="00C420D0">
        <w:rPr>
          <w:b/>
          <w:bCs/>
          <w:sz w:val="24"/>
          <w:szCs w:val="24"/>
        </w:rPr>
        <w:fldChar w:fldCharType="begin"/>
      </w:r>
      <w:r w:rsidRPr="00C420D0">
        <w:rPr>
          <w:b/>
          <w:bCs/>
          <w:sz w:val="24"/>
          <w:szCs w:val="24"/>
        </w:rPr>
        <w:instrText xml:space="preserve"> SEQ форма \* ARABIC </w:instrText>
      </w:r>
      <w:r w:rsidRPr="00C420D0">
        <w:rPr>
          <w:b/>
          <w:bCs/>
          <w:sz w:val="24"/>
          <w:szCs w:val="24"/>
        </w:rPr>
        <w:fldChar w:fldCharType="separate"/>
      </w:r>
      <w:r>
        <w:rPr>
          <w:b/>
          <w:bCs/>
          <w:noProof/>
          <w:sz w:val="24"/>
          <w:szCs w:val="24"/>
        </w:rPr>
        <w:t>1</w:t>
      </w:r>
      <w:r w:rsidRPr="00C420D0">
        <w:rPr>
          <w:b/>
          <w:bCs/>
          <w:sz w:val="24"/>
          <w:szCs w:val="24"/>
        </w:rPr>
        <w:fldChar w:fldCharType="end"/>
      </w:r>
      <w:r w:rsidRPr="00C420D0">
        <w:rPr>
          <w:b/>
          <w:bCs/>
          <w:sz w:val="24"/>
          <w:szCs w:val="24"/>
        </w:rPr>
        <w:t>)</w:t>
      </w:r>
    </w:p>
    <w:p w:rsidR="0039201B" w:rsidRPr="00C420D0" w:rsidRDefault="0039201B" w:rsidP="006E534F">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rsidR="0039201B" w:rsidRPr="00C420D0" w:rsidRDefault="0039201B" w:rsidP="00AE6112">
      <w:pPr>
        <w:pBdr>
          <w:top w:val="single" w:sz="4" w:space="1" w:color="auto"/>
        </w:pBdr>
        <w:shd w:val="clear" w:color="auto" w:fill="E0E0E0"/>
        <w:spacing w:line="240" w:lineRule="auto"/>
        <w:ind w:left="426" w:right="21" w:firstLine="69"/>
        <w:jc w:val="center"/>
        <w:rPr>
          <w:b/>
          <w:spacing w:val="36"/>
          <w:sz w:val="24"/>
          <w:szCs w:val="24"/>
        </w:rPr>
      </w:pPr>
      <w:r w:rsidRPr="00C420D0">
        <w:rPr>
          <w:b/>
          <w:spacing w:val="36"/>
          <w:sz w:val="24"/>
          <w:szCs w:val="24"/>
        </w:rPr>
        <w:t>начало формы</w:t>
      </w:r>
    </w:p>
    <w:p w:rsidR="0039201B" w:rsidRPr="00C420D0" w:rsidRDefault="0039201B" w:rsidP="006E534F">
      <w:pPr>
        <w:spacing w:line="240" w:lineRule="auto"/>
        <w:ind w:right="5243" w:firstLine="69"/>
        <w:rPr>
          <w:sz w:val="24"/>
          <w:szCs w:val="24"/>
        </w:rPr>
      </w:pPr>
    </w:p>
    <w:p w:rsidR="0039201B" w:rsidRPr="00C420D0" w:rsidRDefault="0039201B" w:rsidP="00AE6112">
      <w:pPr>
        <w:spacing w:line="240" w:lineRule="auto"/>
        <w:ind w:left="426" w:right="5243" w:firstLine="69"/>
        <w:rPr>
          <w:sz w:val="24"/>
          <w:szCs w:val="24"/>
        </w:rPr>
      </w:pPr>
      <w:r w:rsidRPr="00C420D0">
        <w:rPr>
          <w:sz w:val="24"/>
          <w:szCs w:val="24"/>
        </w:rPr>
        <w:t>«____</w:t>
      </w:r>
      <w:proofErr w:type="gramStart"/>
      <w:r w:rsidRPr="00C420D0">
        <w:rPr>
          <w:sz w:val="24"/>
          <w:szCs w:val="24"/>
        </w:rPr>
        <w:t>_»_</w:t>
      </w:r>
      <w:proofErr w:type="gramEnd"/>
      <w:r w:rsidRPr="00C420D0">
        <w:rPr>
          <w:sz w:val="24"/>
          <w:szCs w:val="24"/>
        </w:rPr>
        <w:t>______________ года</w:t>
      </w:r>
    </w:p>
    <w:p w:rsidR="0039201B" w:rsidRPr="00C420D0" w:rsidRDefault="0039201B" w:rsidP="00AE6112">
      <w:pPr>
        <w:spacing w:line="240" w:lineRule="auto"/>
        <w:ind w:left="426" w:right="5243" w:firstLine="69"/>
        <w:rPr>
          <w:sz w:val="24"/>
          <w:szCs w:val="24"/>
        </w:rPr>
      </w:pPr>
      <w:r w:rsidRPr="00C420D0">
        <w:rPr>
          <w:sz w:val="24"/>
          <w:szCs w:val="24"/>
        </w:rPr>
        <w:t>№________________________</w:t>
      </w:r>
      <w:r w:rsidRPr="00C420D0">
        <w:rPr>
          <w:sz w:val="24"/>
          <w:szCs w:val="24"/>
        </w:rPr>
        <w:tab/>
      </w:r>
    </w:p>
    <w:p w:rsidR="0039201B" w:rsidRPr="00C420D0" w:rsidRDefault="0039201B" w:rsidP="006E534F">
      <w:pPr>
        <w:spacing w:line="240" w:lineRule="auto"/>
        <w:ind w:right="140" w:firstLine="69"/>
        <w:jc w:val="right"/>
        <w:rPr>
          <w:sz w:val="24"/>
          <w:szCs w:val="24"/>
        </w:rPr>
      </w:pPr>
      <w:r w:rsidRPr="00C420D0">
        <w:rPr>
          <w:sz w:val="24"/>
          <w:szCs w:val="24"/>
        </w:rPr>
        <w:t xml:space="preserve">Заказчику: </w:t>
      </w:r>
    </w:p>
    <w:p w:rsidR="0039201B" w:rsidRPr="00C420D0" w:rsidRDefault="0039201B" w:rsidP="006E534F">
      <w:pPr>
        <w:tabs>
          <w:tab w:val="left" w:pos="10065"/>
        </w:tabs>
        <w:spacing w:line="240" w:lineRule="auto"/>
        <w:ind w:right="140" w:firstLine="69"/>
        <w:jc w:val="right"/>
        <w:rPr>
          <w:sz w:val="24"/>
          <w:szCs w:val="24"/>
        </w:rPr>
      </w:pPr>
      <w:r w:rsidRPr="00C420D0">
        <w:rPr>
          <w:sz w:val="24"/>
          <w:szCs w:val="24"/>
        </w:rPr>
        <w:t>Генеральному директору</w:t>
      </w:r>
    </w:p>
    <w:p w:rsidR="0039201B" w:rsidRPr="00C420D0" w:rsidRDefault="0039201B" w:rsidP="006E534F">
      <w:pPr>
        <w:spacing w:line="240" w:lineRule="auto"/>
        <w:ind w:right="140" w:firstLine="69"/>
        <w:jc w:val="right"/>
        <w:rPr>
          <w:sz w:val="24"/>
          <w:szCs w:val="24"/>
        </w:rPr>
      </w:pPr>
      <w:r w:rsidRPr="00C420D0">
        <w:rPr>
          <w:sz w:val="24"/>
          <w:szCs w:val="24"/>
        </w:rPr>
        <w:t>АО «Саханефтегазсбыт»</w:t>
      </w:r>
    </w:p>
    <w:p w:rsidR="0039201B" w:rsidRDefault="0039201B" w:rsidP="006E534F">
      <w:pPr>
        <w:suppressAutoHyphens/>
        <w:spacing w:line="240" w:lineRule="auto"/>
        <w:ind w:firstLine="69"/>
        <w:jc w:val="right"/>
        <w:rPr>
          <w:b/>
          <w:bCs/>
          <w:kern w:val="28"/>
          <w:sz w:val="24"/>
          <w:szCs w:val="24"/>
        </w:rPr>
      </w:pPr>
      <w:r w:rsidRPr="00C420D0">
        <w:rPr>
          <w:sz w:val="24"/>
          <w:szCs w:val="24"/>
        </w:rPr>
        <w:t>Лебедеву В.Н.</w:t>
      </w:r>
    </w:p>
    <w:p w:rsidR="0039201B" w:rsidRDefault="0039201B" w:rsidP="006E534F">
      <w:pPr>
        <w:suppressAutoHyphens/>
        <w:spacing w:line="240" w:lineRule="auto"/>
        <w:ind w:firstLine="69"/>
        <w:rPr>
          <w:b/>
          <w:bCs/>
          <w:kern w:val="28"/>
          <w:sz w:val="24"/>
          <w:szCs w:val="24"/>
        </w:rPr>
      </w:pPr>
    </w:p>
    <w:p w:rsidR="0039201B" w:rsidRDefault="0039201B" w:rsidP="006E534F">
      <w:pPr>
        <w:suppressAutoHyphens/>
        <w:spacing w:line="240" w:lineRule="auto"/>
        <w:ind w:firstLine="69"/>
        <w:rPr>
          <w:b/>
          <w:bCs/>
          <w:kern w:val="28"/>
          <w:sz w:val="24"/>
          <w:szCs w:val="24"/>
        </w:rPr>
      </w:pPr>
    </w:p>
    <w:p w:rsidR="00FE5968" w:rsidRPr="00CD5DC4" w:rsidRDefault="00FE5968" w:rsidP="00FE5968">
      <w:pPr>
        <w:spacing w:line="240" w:lineRule="auto"/>
        <w:ind w:left="-567" w:firstLine="425"/>
        <w:jc w:val="center"/>
        <w:rPr>
          <w:rFonts w:eastAsia="Calibri"/>
          <w:b/>
          <w:bCs/>
          <w:sz w:val="24"/>
          <w:szCs w:val="24"/>
          <w:lang w:eastAsia="en-US"/>
        </w:rPr>
      </w:pPr>
      <w:r w:rsidRPr="00CD5DC4">
        <w:rPr>
          <w:rFonts w:eastAsia="Calibri"/>
          <w:b/>
          <w:bCs/>
          <w:sz w:val="24"/>
          <w:szCs w:val="24"/>
          <w:lang w:eastAsia="en-US"/>
        </w:rPr>
        <w:t>Заявка на участие в состязательной закупке в электронной форме</w:t>
      </w:r>
    </w:p>
    <w:p w:rsidR="00FE5968" w:rsidRPr="00CD5DC4" w:rsidRDefault="00FE5968" w:rsidP="00FE5968">
      <w:pPr>
        <w:spacing w:line="240" w:lineRule="auto"/>
        <w:ind w:firstLine="0"/>
        <w:jc w:val="center"/>
        <w:rPr>
          <w:rFonts w:eastAsia="Calibri"/>
          <w:b/>
          <w:bCs/>
          <w:sz w:val="24"/>
          <w:szCs w:val="24"/>
          <w:lang w:eastAsia="en-US"/>
        </w:rPr>
      </w:pPr>
      <w:r w:rsidRPr="00CD5DC4">
        <w:rPr>
          <w:rFonts w:eastAsia="Calibri"/>
          <w:b/>
          <w:bCs/>
          <w:sz w:val="24"/>
          <w:szCs w:val="24"/>
          <w:lang w:eastAsia="en-US"/>
        </w:rPr>
        <w:t xml:space="preserve">на поставку </w:t>
      </w:r>
      <w:r w:rsidRPr="00162D4C">
        <w:rPr>
          <w:rFonts w:eastAsia="Calibri"/>
          <w:b/>
          <w:bCs/>
          <w:sz w:val="24"/>
          <w:szCs w:val="24"/>
          <w:lang w:eastAsia="en-US"/>
        </w:rPr>
        <w:t xml:space="preserve">полиэтилена для изготовления фасовочных канистр линии розлива светлых нефтепродуктов </w:t>
      </w:r>
      <w:r w:rsidRPr="00CD5DC4">
        <w:rPr>
          <w:rFonts w:eastAsia="Calibri"/>
          <w:b/>
          <w:bCs/>
          <w:sz w:val="24"/>
          <w:szCs w:val="24"/>
          <w:lang w:eastAsia="en-US"/>
        </w:rPr>
        <w:t>для н</w:t>
      </w:r>
      <w:r>
        <w:rPr>
          <w:rFonts w:eastAsia="Calibri"/>
          <w:b/>
          <w:bCs/>
          <w:sz w:val="24"/>
          <w:szCs w:val="24"/>
          <w:lang w:eastAsia="en-US"/>
        </w:rPr>
        <w:t>ужд АО «Саханефтегазсбыт» в 2025</w:t>
      </w:r>
      <w:r w:rsidRPr="00CD5DC4">
        <w:rPr>
          <w:rFonts w:eastAsia="Calibri"/>
          <w:b/>
          <w:bCs/>
          <w:sz w:val="24"/>
          <w:szCs w:val="24"/>
          <w:lang w:eastAsia="en-US"/>
        </w:rPr>
        <w:t xml:space="preserve"> году.</w:t>
      </w:r>
    </w:p>
    <w:p w:rsidR="00FE5968" w:rsidRPr="00CD5DC4" w:rsidRDefault="00FE5968" w:rsidP="00FE5968">
      <w:pPr>
        <w:spacing w:line="240" w:lineRule="auto"/>
        <w:ind w:firstLine="0"/>
        <w:jc w:val="center"/>
        <w:rPr>
          <w:rFonts w:eastAsia="Calibri"/>
          <w:b/>
          <w:bCs/>
          <w:sz w:val="24"/>
          <w:szCs w:val="24"/>
          <w:lang w:eastAsia="en-US"/>
        </w:rPr>
      </w:pPr>
    </w:p>
    <w:p w:rsidR="00FE5968" w:rsidRPr="00CD5DC4" w:rsidRDefault="00FE5968" w:rsidP="00FE5968">
      <w:pPr>
        <w:spacing w:line="240" w:lineRule="auto"/>
        <w:ind w:firstLine="0"/>
        <w:jc w:val="center"/>
        <w:rPr>
          <w:rFonts w:eastAsia="Calibri"/>
          <w:b/>
          <w:bCs/>
          <w:sz w:val="24"/>
          <w:szCs w:val="24"/>
          <w:lang w:eastAsia="en-US"/>
        </w:rPr>
      </w:pPr>
    </w:p>
    <w:p w:rsidR="00FE5968" w:rsidRPr="00CD5DC4" w:rsidRDefault="00FE5968" w:rsidP="00FE5968">
      <w:pPr>
        <w:spacing w:line="240" w:lineRule="auto"/>
        <w:ind w:left="426" w:firstLine="709"/>
        <w:rPr>
          <w:rFonts w:eastAsia="Calibri"/>
          <w:sz w:val="24"/>
          <w:szCs w:val="24"/>
          <w:lang w:eastAsia="en-US"/>
        </w:rPr>
      </w:pPr>
      <w:r w:rsidRPr="00CD5DC4">
        <w:rPr>
          <w:rFonts w:eastAsia="Calibri"/>
          <w:sz w:val="24"/>
          <w:szCs w:val="24"/>
          <w:lang w:eastAsia="en-US"/>
        </w:rPr>
        <w:t>Изучив Извещение о проведении состязательной закупки, опубликованное [указывается источник и дата публикации], и Документацию по состязательной закупке, и принимая установленные в них требования и условия,</w:t>
      </w:r>
    </w:p>
    <w:p w:rsidR="00FE5968" w:rsidRPr="00CD5DC4" w:rsidRDefault="00FE5968" w:rsidP="00FE5968">
      <w:pPr>
        <w:spacing w:line="240" w:lineRule="auto"/>
        <w:ind w:left="426" w:firstLine="0"/>
        <w:rPr>
          <w:rFonts w:eastAsia="Calibri"/>
          <w:sz w:val="24"/>
          <w:szCs w:val="24"/>
          <w:lang w:eastAsia="en-US"/>
        </w:rPr>
      </w:pPr>
      <w:r w:rsidRPr="00CD5DC4">
        <w:rPr>
          <w:rFonts w:eastAsia="Calibri"/>
          <w:sz w:val="24"/>
          <w:szCs w:val="24"/>
          <w:lang w:eastAsia="en-US"/>
        </w:rPr>
        <w:t>________________________________________________________________________,</w:t>
      </w:r>
    </w:p>
    <w:p w:rsidR="00FE5968" w:rsidRPr="00CD5DC4" w:rsidRDefault="00FE5968" w:rsidP="00FE5968">
      <w:pPr>
        <w:spacing w:line="240" w:lineRule="auto"/>
        <w:ind w:left="426" w:firstLine="0"/>
        <w:rPr>
          <w:rFonts w:eastAsia="Calibri"/>
          <w:sz w:val="24"/>
          <w:szCs w:val="24"/>
          <w:vertAlign w:val="superscript"/>
          <w:lang w:eastAsia="en-US"/>
        </w:rPr>
      </w:pPr>
      <w:r w:rsidRPr="00CD5DC4">
        <w:rPr>
          <w:rFonts w:eastAsia="Calibri"/>
          <w:sz w:val="24"/>
          <w:szCs w:val="24"/>
          <w:vertAlign w:val="superscript"/>
          <w:lang w:eastAsia="en-US"/>
        </w:rPr>
        <w:t>(полное наименование Участника с указанием организационно-правовой формы)</w:t>
      </w:r>
    </w:p>
    <w:p w:rsidR="00FE5968" w:rsidRPr="00CD5DC4" w:rsidRDefault="00FE5968" w:rsidP="00FE5968">
      <w:pPr>
        <w:spacing w:line="240" w:lineRule="auto"/>
        <w:ind w:left="426" w:firstLine="0"/>
        <w:rPr>
          <w:rFonts w:eastAsia="Calibri"/>
          <w:sz w:val="24"/>
          <w:szCs w:val="24"/>
          <w:lang w:eastAsia="en-US"/>
        </w:rPr>
      </w:pPr>
      <w:r w:rsidRPr="00CD5DC4">
        <w:rPr>
          <w:rFonts w:eastAsia="Calibri"/>
          <w:sz w:val="24"/>
          <w:szCs w:val="24"/>
          <w:lang w:eastAsia="en-US"/>
        </w:rPr>
        <w:t>зарегистрированное по адресу</w:t>
      </w:r>
    </w:p>
    <w:p w:rsidR="00FE5968" w:rsidRPr="00CD5DC4" w:rsidRDefault="00FE5968" w:rsidP="00FE5968">
      <w:pPr>
        <w:spacing w:line="240" w:lineRule="auto"/>
        <w:ind w:left="426" w:firstLine="0"/>
        <w:rPr>
          <w:rFonts w:eastAsia="Calibri"/>
          <w:sz w:val="24"/>
          <w:szCs w:val="24"/>
          <w:lang w:eastAsia="en-US"/>
        </w:rPr>
      </w:pPr>
      <w:r w:rsidRPr="00CD5DC4">
        <w:rPr>
          <w:rFonts w:eastAsia="Calibri"/>
          <w:sz w:val="24"/>
          <w:szCs w:val="24"/>
          <w:lang w:eastAsia="en-US"/>
        </w:rPr>
        <w:t>________________________________________________________________________,</w:t>
      </w:r>
    </w:p>
    <w:p w:rsidR="00FE5968" w:rsidRPr="00CD5DC4" w:rsidRDefault="00FE5968" w:rsidP="00FE5968">
      <w:pPr>
        <w:spacing w:line="240" w:lineRule="auto"/>
        <w:ind w:left="426" w:firstLine="0"/>
        <w:rPr>
          <w:rFonts w:eastAsia="Calibri"/>
          <w:sz w:val="24"/>
          <w:szCs w:val="24"/>
          <w:vertAlign w:val="superscript"/>
          <w:lang w:eastAsia="en-US"/>
        </w:rPr>
      </w:pPr>
      <w:r w:rsidRPr="00CD5DC4">
        <w:rPr>
          <w:rFonts w:eastAsia="Calibri"/>
          <w:sz w:val="24"/>
          <w:szCs w:val="24"/>
          <w:vertAlign w:val="superscript"/>
          <w:lang w:eastAsia="en-US"/>
        </w:rPr>
        <w:t>(юридический адрес Участника)</w:t>
      </w:r>
    </w:p>
    <w:p w:rsidR="00FE5968" w:rsidRPr="00CD5DC4" w:rsidRDefault="00FE5968" w:rsidP="00FE5968">
      <w:pPr>
        <w:spacing w:line="240" w:lineRule="auto"/>
        <w:ind w:left="284" w:firstLine="426"/>
        <w:rPr>
          <w:rFonts w:eastAsia="Calibri"/>
          <w:bCs/>
          <w:sz w:val="24"/>
          <w:szCs w:val="24"/>
          <w:lang w:eastAsia="en-US"/>
        </w:rPr>
      </w:pPr>
      <w:r w:rsidRPr="00CD5DC4">
        <w:rPr>
          <w:rFonts w:eastAsia="Calibri"/>
          <w:bCs/>
          <w:sz w:val="24"/>
          <w:szCs w:val="24"/>
          <w:lang w:eastAsia="en-US"/>
        </w:rPr>
        <w:t xml:space="preserve">предлагает заключить Договор </w:t>
      </w:r>
      <w:r w:rsidRPr="00CD5DC4">
        <w:rPr>
          <w:sz w:val="24"/>
          <w:szCs w:val="24"/>
        </w:rPr>
        <w:t>на</w:t>
      </w:r>
      <w:r w:rsidRPr="00CD5DC4">
        <w:rPr>
          <w:bCs/>
          <w:sz w:val="24"/>
          <w:szCs w:val="24"/>
        </w:rPr>
        <w:t xml:space="preserve"> поставку </w:t>
      </w:r>
      <w:r w:rsidRPr="00162D4C">
        <w:rPr>
          <w:sz w:val="24"/>
          <w:szCs w:val="24"/>
        </w:rPr>
        <w:t xml:space="preserve">полиэтилена для изготовления фасовочных канистр линии розлива светлых нефтепродуктов </w:t>
      </w:r>
      <w:r w:rsidRPr="00CD5DC4">
        <w:rPr>
          <w:sz w:val="24"/>
          <w:szCs w:val="24"/>
        </w:rPr>
        <w:t>для н</w:t>
      </w:r>
      <w:r>
        <w:rPr>
          <w:sz w:val="24"/>
          <w:szCs w:val="24"/>
        </w:rPr>
        <w:t>ужд АО «Саханефтегазсбыт» в 2025</w:t>
      </w:r>
      <w:r w:rsidRPr="00CD5DC4">
        <w:rPr>
          <w:sz w:val="24"/>
          <w:szCs w:val="24"/>
        </w:rPr>
        <w:t xml:space="preserve"> году </w:t>
      </w:r>
      <w:r w:rsidRPr="00CD5DC4">
        <w:rPr>
          <w:rFonts w:eastAsia="Calibri"/>
          <w:bCs/>
          <w:sz w:val="24"/>
          <w:szCs w:val="24"/>
          <w:lang w:eastAsia="en-US"/>
        </w:rPr>
        <w:t xml:space="preserve">на условиях, изложенных в закупочной Документации, в соответствии с Техническим заданием и с настоящим письмом направляет Заявку </w:t>
      </w:r>
    </w:p>
    <w:p w:rsidR="00FE5968" w:rsidRPr="00CD5DC4" w:rsidRDefault="00FE5968" w:rsidP="00FE5968">
      <w:pPr>
        <w:spacing w:line="240" w:lineRule="auto"/>
        <w:ind w:left="284" w:firstLine="0"/>
        <w:rPr>
          <w:rFonts w:eastAsia="Calibri"/>
          <w:b/>
          <w:bCs/>
          <w:sz w:val="24"/>
          <w:szCs w:val="24"/>
          <w:lang w:eastAsia="en-US"/>
        </w:rPr>
      </w:pPr>
      <w:r w:rsidRPr="00CD5DC4">
        <w:rPr>
          <w:rFonts w:eastAsia="Calibri"/>
          <w:bCs/>
          <w:sz w:val="24"/>
          <w:szCs w:val="24"/>
          <w:lang w:eastAsia="en-US"/>
        </w:rPr>
        <w:t>по Лоту №___</w:t>
      </w:r>
    </w:p>
    <w:p w:rsidR="00FE5968" w:rsidRPr="00CD5DC4" w:rsidRDefault="00FE5968" w:rsidP="00FE5968">
      <w:pPr>
        <w:spacing w:line="240" w:lineRule="auto"/>
        <w:ind w:left="284" w:hanging="284"/>
        <w:rPr>
          <w:rFonts w:eastAsia="Calibri"/>
          <w:b/>
          <w:bCs/>
          <w:sz w:val="24"/>
          <w:szCs w:val="24"/>
          <w:lang w:eastAsia="en-US"/>
        </w:rPr>
      </w:pPr>
    </w:p>
    <w:tbl>
      <w:tblPr>
        <w:tblStyle w:val="67"/>
        <w:tblpPr w:leftFromText="180" w:rightFromText="180" w:vertAnchor="text" w:horzAnchor="page" w:tblpX="767" w:tblpY="53"/>
        <w:tblW w:w="10353" w:type="dxa"/>
        <w:tblLayout w:type="fixed"/>
        <w:tblLook w:val="04A0" w:firstRow="1" w:lastRow="0" w:firstColumn="1" w:lastColumn="0" w:noHBand="0" w:noVBand="1"/>
      </w:tblPr>
      <w:tblGrid>
        <w:gridCol w:w="709"/>
        <w:gridCol w:w="2557"/>
        <w:gridCol w:w="709"/>
        <w:gridCol w:w="1276"/>
        <w:gridCol w:w="1559"/>
        <w:gridCol w:w="3537"/>
        <w:gridCol w:w="6"/>
      </w:tblGrid>
      <w:tr w:rsidR="00FE5968" w:rsidRPr="00CD5DC4" w:rsidTr="00FE5968">
        <w:tc>
          <w:tcPr>
            <w:tcW w:w="709" w:type="dxa"/>
            <w:vAlign w:val="center"/>
          </w:tcPr>
          <w:p w:rsidR="00FE5968" w:rsidRPr="00CD5DC4" w:rsidRDefault="00FE5968" w:rsidP="00FE5968">
            <w:pPr>
              <w:spacing w:line="240" w:lineRule="auto"/>
              <w:ind w:firstLine="0"/>
              <w:jc w:val="center"/>
              <w:rPr>
                <w:rFonts w:eastAsia="Calibri"/>
                <w:b/>
                <w:sz w:val="24"/>
                <w:szCs w:val="24"/>
                <w:lang w:eastAsia="en-US"/>
              </w:rPr>
            </w:pPr>
            <w:r w:rsidRPr="00CD5DC4">
              <w:rPr>
                <w:rFonts w:eastAsia="Calibri"/>
                <w:b/>
                <w:sz w:val="22"/>
                <w:szCs w:val="22"/>
                <w:lang w:eastAsia="en-US"/>
              </w:rPr>
              <w:t>№ п/п</w:t>
            </w:r>
          </w:p>
        </w:tc>
        <w:tc>
          <w:tcPr>
            <w:tcW w:w="2557" w:type="dxa"/>
            <w:vAlign w:val="center"/>
          </w:tcPr>
          <w:p w:rsidR="00FE5968" w:rsidRPr="00CD5DC4" w:rsidRDefault="00FE5968" w:rsidP="00FE5968">
            <w:pPr>
              <w:spacing w:line="240" w:lineRule="auto"/>
              <w:ind w:firstLine="0"/>
              <w:jc w:val="center"/>
              <w:rPr>
                <w:rFonts w:eastAsia="Calibri"/>
                <w:b/>
                <w:sz w:val="24"/>
                <w:szCs w:val="24"/>
                <w:lang w:eastAsia="en-US"/>
              </w:rPr>
            </w:pPr>
            <w:r w:rsidRPr="00CD5DC4">
              <w:rPr>
                <w:rFonts w:eastAsia="Calibri"/>
                <w:b/>
                <w:sz w:val="22"/>
                <w:szCs w:val="22"/>
                <w:lang w:eastAsia="en-US"/>
              </w:rPr>
              <w:t>Наименование</w:t>
            </w:r>
          </w:p>
        </w:tc>
        <w:tc>
          <w:tcPr>
            <w:tcW w:w="709" w:type="dxa"/>
            <w:vAlign w:val="center"/>
          </w:tcPr>
          <w:p w:rsidR="00FE5968" w:rsidRPr="00CD5DC4" w:rsidRDefault="00FE5968" w:rsidP="00FE5968">
            <w:pPr>
              <w:spacing w:line="240" w:lineRule="auto"/>
              <w:ind w:firstLine="0"/>
              <w:jc w:val="center"/>
              <w:rPr>
                <w:rFonts w:eastAsia="Calibri"/>
                <w:b/>
                <w:sz w:val="24"/>
                <w:szCs w:val="24"/>
                <w:lang w:eastAsia="en-US"/>
              </w:rPr>
            </w:pPr>
            <w:r w:rsidRPr="00CD5DC4">
              <w:rPr>
                <w:rFonts w:eastAsia="Calibri"/>
                <w:b/>
                <w:sz w:val="22"/>
                <w:szCs w:val="22"/>
                <w:lang w:eastAsia="en-US"/>
              </w:rPr>
              <w:t>ед. изм.</w:t>
            </w:r>
          </w:p>
        </w:tc>
        <w:tc>
          <w:tcPr>
            <w:tcW w:w="1276" w:type="dxa"/>
            <w:vAlign w:val="center"/>
          </w:tcPr>
          <w:p w:rsidR="00FE5968" w:rsidRPr="00CD5DC4" w:rsidRDefault="00FE5968" w:rsidP="00FE5968">
            <w:pPr>
              <w:spacing w:line="240" w:lineRule="auto"/>
              <w:ind w:firstLine="0"/>
              <w:jc w:val="center"/>
              <w:rPr>
                <w:rFonts w:eastAsia="Calibri"/>
                <w:b/>
                <w:sz w:val="24"/>
                <w:szCs w:val="24"/>
                <w:lang w:eastAsia="en-US"/>
              </w:rPr>
            </w:pPr>
            <w:r w:rsidRPr="00CD5DC4">
              <w:rPr>
                <w:rFonts w:eastAsia="Calibri"/>
                <w:b/>
                <w:sz w:val="22"/>
                <w:szCs w:val="22"/>
                <w:lang w:eastAsia="en-US"/>
              </w:rPr>
              <w:t>кол-во</w:t>
            </w:r>
          </w:p>
        </w:tc>
        <w:tc>
          <w:tcPr>
            <w:tcW w:w="1559" w:type="dxa"/>
          </w:tcPr>
          <w:p w:rsidR="00FE5968" w:rsidRPr="00CD5DC4" w:rsidRDefault="00FE5968" w:rsidP="00FE5968">
            <w:pPr>
              <w:spacing w:line="240" w:lineRule="auto"/>
              <w:ind w:firstLine="0"/>
              <w:jc w:val="center"/>
              <w:rPr>
                <w:rFonts w:eastAsia="Calibri"/>
                <w:b/>
                <w:sz w:val="24"/>
                <w:szCs w:val="24"/>
                <w:lang w:eastAsia="en-US"/>
              </w:rPr>
            </w:pPr>
            <w:r w:rsidRPr="00CD5DC4">
              <w:rPr>
                <w:b/>
                <w:sz w:val="24"/>
                <w:szCs w:val="24"/>
              </w:rPr>
              <w:t>Цена за единицу</w:t>
            </w:r>
            <w:r w:rsidRPr="00CD5DC4">
              <w:rPr>
                <w:rFonts w:eastAsia="Calibri"/>
                <w:b/>
                <w:sz w:val="24"/>
                <w:szCs w:val="24"/>
                <w:lang w:eastAsia="en-US"/>
              </w:rPr>
              <w:t xml:space="preserve"> </w:t>
            </w:r>
            <w:r w:rsidRPr="00CD5DC4">
              <w:t xml:space="preserve"> </w:t>
            </w:r>
            <w:r w:rsidRPr="00CD5DC4">
              <w:rPr>
                <w:rFonts w:eastAsia="Calibri"/>
                <w:b/>
                <w:sz w:val="24"/>
                <w:szCs w:val="24"/>
                <w:lang w:eastAsia="en-US"/>
              </w:rPr>
              <w:t>без НДС, в руб.</w:t>
            </w:r>
          </w:p>
        </w:tc>
        <w:tc>
          <w:tcPr>
            <w:tcW w:w="3543" w:type="dxa"/>
            <w:gridSpan w:val="2"/>
          </w:tcPr>
          <w:p w:rsidR="00FE5968" w:rsidRPr="00CD5DC4" w:rsidRDefault="00FE5968" w:rsidP="00FE5968">
            <w:pPr>
              <w:spacing w:line="240" w:lineRule="auto"/>
              <w:ind w:firstLine="0"/>
              <w:jc w:val="center"/>
              <w:rPr>
                <w:rFonts w:eastAsia="Calibri"/>
                <w:b/>
                <w:sz w:val="24"/>
                <w:szCs w:val="24"/>
                <w:lang w:eastAsia="en-US"/>
              </w:rPr>
            </w:pPr>
            <w:r w:rsidRPr="00CD5DC4">
              <w:rPr>
                <w:b/>
                <w:sz w:val="24"/>
                <w:szCs w:val="24"/>
              </w:rPr>
              <w:t xml:space="preserve">Стоимость договора </w:t>
            </w:r>
            <w:r w:rsidRPr="00CD5DC4">
              <w:rPr>
                <w:rFonts w:eastAsia="Calibri"/>
                <w:b/>
                <w:sz w:val="24"/>
                <w:szCs w:val="24"/>
                <w:lang w:eastAsia="en-US"/>
              </w:rPr>
              <w:t>без НДС, в руб.</w:t>
            </w:r>
          </w:p>
        </w:tc>
      </w:tr>
      <w:tr w:rsidR="00FE5968" w:rsidRPr="00CD5DC4" w:rsidTr="00FE5968">
        <w:trPr>
          <w:trHeight w:val="165"/>
        </w:trPr>
        <w:tc>
          <w:tcPr>
            <w:tcW w:w="709" w:type="dxa"/>
            <w:vAlign w:val="center"/>
          </w:tcPr>
          <w:p w:rsidR="00FE5968" w:rsidRPr="00CD5DC4" w:rsidRDefault="00FE5968" w:rsidP="00FE5968">
            <w:pPr>
              <w:autoSpaceDE w:val="0"/>
              <w:autoSpaceDN w:val="0"/>
              <w:adjustRightInd w:val="0"/>
              <w:ind w:right="56" w:firstLine="0"/>
              <w:jc w:val="left"/>
              <w:rPr>
                <w:sz w:val="24"/>
                <w:szCs w:val="24"/>
              </w:rPr>
            </w:pPr>
            <w:r w:rsidRPr="00CD5DC4">
              <w:rPr>
                <w:sz w:val="24"/>
                <w:szCs w:val="24"/>
              </w:rPr>
              <w:t>1</w:t>
            </w:r>
          </w:p>
        </w:tc>
        <w:tc>
          <w:tcPr>
            <w:tcW w:w="2557" w:type="dxa"/>
            <w:vAlign w:val="center"/>
          </w:tcPr>
          <w:p w:rsidR="00FE5968" w:rsidRPr="00FE5968" w:rsidRDefault="00FE5968" w:rsidP="00FE5968">
            <w:pPr>
              <w:autoSpaceDE w:val="0"/>
              <w:autoSpaceDN w:val="0"/>
              <w:adjustRightInd w:val="0"/>
              <w:ind w:right="56" w:firstLine="0"/>
              <w:jc w:val="left"/>
              <w:rPr>
                <w:bCs/>
                <w:sz w:val="22"/>
                <w:szCs w:val="22"/>
              </w:rPr>
            </w:pPr>
            <w:r w:rsidRPr="00162D4C">
              <w:rPr>
                <w:bCs/>
                <w:sz w:val="22"/>
                <w:szCs w:val="22"/>
              </w:rPr>
              <w:t xml:space="preserve">Полиэтилен </w:t>
            </w:r>
            <w:r w:rsidRPr="00162D4C">
              <w:rPr>
                <w:bCs/>
                <w:sz w:val="22"/>
                <w:szCs w:val="22"/>
                <w:lang w:val="en-US"/>
              </w:rPr>
              <w:t>HDPE</w:t>
            </w:r>
            <w:r w:rsidRPr="00162D4C">
              <w:rPr>
                <w:bCs/>
                <w:sz w:val="22"/>
                <w:szCs w:val="22"/>
              </w:rPr>
              <w:t xml:space="preserve"> </w:t>
            </w:r>
            <w:r w:rsidRPr="00162D4C">
              <w:rPr>
                <w:bCs/>
                <w:sz w:val="22"/>
                <w:szCs w:val="22"/>
                <w:lang w:val="en-US"/>
              </w:rPr>
              <w:t>BL</w:t>
            </w:r>
            <w:r w:rsidRPr="00162D4C">
              <w:rPr>
                <w:bCs/>
                <w:sz w:val="22"/>
                <w:szCs w:val="22"/>
              </w:rPr>
              <w:t xml:space="preserve"> 5200 низкого давления высокой плотности </w:t>
            </w:r>
            <w:proofErr w:type="spellStart"/>
            <w:r w:rsidRPr="00162D4C">
              <w:rPr>
                <w:bCs/>
                <w:sz w:val="22"/>
                <w:szCs w:val="22"/>
              </w:rPr>
              <w:t>экструзионно</w:t>
            </w:r>
            <w:proofErr w:type="spellEnd"/>
            <w:r w:rsidRPr="00162D4C">
              <w:rPr>
                <w:bCs/>
                <w:sz w:val="22"/>
                <w:szCs w:val="22"/>
              </w:rPr>
              <w:t xml:space="preserve">-раздувного формования для </w:t>
            </w:r>
            <w:proofErr w:type="spellStart"/>
            <w:r w:rsidRPr="00162D4C">
              <w:rPr>
                <w:bCs/>
                <w:sz w:val="22"/>
                <w:szCs w:val="22"/>
              </w:rPr>
              <w:t>выдува</w:t>
            </w:r>
            <w:proofErr w:type="spellEnd"/>
            <w:r w:rsidRPr="00162D4C">
              <w:rPr>
                <w:bCs/>
                <w:sz w:val="22"/>
                <w:szCs w:val="22"/>
              </w:rPr>
              <w:t xml:space="preserve"> тары объемом более 40 литров</w:t>
            </w:r>
          </w:p>
        </w:tc>
        <w:tc>
          <w:tcPr>
            <w:tcW w:w="709" w:type="dxa"/>
            <w:vAlign w:val="center"/>
          </w:tcPr>
          <w:p w:rsidR="00FE5968" w:rsidRPr="00CD5DC4" w:rsidRDefault="00FE5968" w:rsidP="00FE5968">
            <w:pPr>
              <w:autoSpaceDE w:val="0"/>
              <w:autoSpaceDN w:val="0"/>
              <w:adjustRightInd w:val="0"/>
              <w:ind w:right="56" w:firstLine="0"/>
              <w:jc w:val="center"/>
              <w:rPr>
                <w:sz w:val="24"/>
                <w:szCs w:val="24"/>
              </w:rPr>
            </w:pPr>
            <w:r w:rsidRPr="00CD5DC4">
              <w:rPr>
                <w:sz w:val="24"/>
                <w:szCs w:val="24"/>
              </w:rPr>
              <w:t>т</w:t>
            </w:r>
          </w:p>
        </w:tc>
        <w:tc>
          <w:tcPr>
            <w:tcW w:w="1276" w:type="dxa"/>
            <w:vAlign w:val="center"/>
          </w:tcPr>
          <w:p w:rsidR="00FE5968" w:rsidRPr="00CD5DC4" w:rsidRDefault="00FE5968" w:rsidP="00FE5968">
            <w:pPr>
              <w:autoSpaceDE w:val="0"/>
              <w:autoSpaceDN w:val="0"/>
              <w:adjustRightInd w:val="0"/>
              <w:ind w:right="56" w:firstLine="0"/>
              <w:jc w:val="center"/>
              <w:rPr>
                <w:sz w:val="24"/>
                <w:szCs w:val="24"/>
              </w:rPr>
            </w:pPr>
            <w:r>
              <w:rPr>
                <w:sz w:val="24"/>
                <w:szCs w:val="24"/>
              </w:rPr>
              <w:t>10,5</w:t>
            </w:r>
          </w:p>
        </w:tc>
        <w:tc>
          <w:tcPr>
            <w:tcW w:w="1559" w:type="dxa"/>
          </w:tcPr>
          <w:p w:rsidR="00FE5968" w:rsidRPr="00CD5DC4" w:rsidRDefault="00FE5968" w:rsidP="00FE5968">
            <w:pPr>
              <w:spacing w:line="240" w:lineRule="auto"/>
              <w:ind w:firstLine="0"/>
              <w:jc w:val="left"/>
              <w:rPr>
                <w:rFonts w:eastAsia="Calibri"/>
                <w:sz w:val="24"/>
                <w:szCs w:val="24"/>
                <w:lang w:eastAsia="en-US"/>
              </w:rPr>
            </w:pPr>
          </w:p>
        </w:tc>
        <w:tc>
          <w:tcPr>
            <w:tcW w:w="3543" w:type="dxa"/>
            <w:gridSpan w:val="2"/>
          </w:tcPr>
          <w:p w:rsidR="00FE5968" w:rsidRPr="00CD5DC4" w:rsidRDefault="00FE5968" w:rsidP="00FE5968">
            <w:pPr>
              <w:spacing w:line="240" w:lineRule="auto"/>
              <w:ind w:firstLine="0"/>
              <w:jc w:val="left"/>
              <w:rPr>
                <w:rFonts w:eastAsia="Calibri"/>
                <w:sz w:val="24"/>
                <w:szCs w:val="24"/>
                <w:lang w:eastAsia="en-US"/>
              </w:rPr>
            </w:pPr>
          </w:p>
        </w:tc>
      </w:tr>
      <w:tr w:rsidR="00FE5968" w:rsidRPr="00CD5DC4" w:rsidTr="00FE5968">
        <w:trPr>
          <w:gridAfter w:val="1"/>
          <w:wAfter w:w="6" w:type="dxa"/>
        </w:trPr>
        <w:tc>
          <w:tcPr>
            <w:tcW w:w="6810" w:type="dxa"/>
            <w:gridSpan w:val="5"/>
            <w:vAlign w:val="center"/>
          </w:tcPr>
          <w:p w:rsidR="00FE5968" w:rsidRPr="00CD5DC4" w:rsidRDefault="00FE5968" w:rsidP="00FE5968">
            <w:pPr>
              <w:spacing w:line="240" w:lineRule="auto"/>
              <w:ind w:firstLine="0"/>
              <w:jc w:val="right"/>
              <w:rPr>
                <w:rFonts w:eastAsia="Calibri"/>
                <w:sz w:val="24"/>
                <w:szCs w:val="24"/>
                <w:lang w:eastAsia="en-US"/>
              </w:rPr>
            </w:pPr>
            <w:r w:rsidRPr="00CD5DC4">
              <w:rPr>
                <w:rFonts w:eastAsia="Calibri"/>
                <w:b/>
                <w:sz w:val="22"/>
                <w:szCs w:val="22"/>
                <w:lang w:eastAsia="en-US"/>
              </w:rPr>
              <w:t>Итого:</w:t>
            </w:r>
          </w:p>
        </w:tc>
        <w:tc>
          <w:tcPr>
            <w:tcW w:w="3537" w:type="dxa"/>
          </w:tcPr>
          <w:p w:rsidR="00FE5968" w:rsidRPr="00CD5DC4" w:rsidRDefault="00FE5968" w:rsidP="00FE5968">
            <w:pPr>
              <w:spacing w:line="240" w:lineRule="auto"/>
              <w:ind w:firstLine="0"/>
              <w:jc w:val="left"/>
              <w:rPr>
                <w:rFonts w:eastAsia="Calibri"/>
                <w:sz w:val="24"/>
                <w:szCs w:val="24"/>
                <w:lang w:eastAsia="en-US"/>
              </w:rPr>
            </w:pPr>
          </w:p>
        </w:tc>
      </w:tr>
    </w:tbl>
    <w:p w:rsidR="00FE5968" w:rsidRPr="00CC17C5" w:rsidRDefault="00FE5968" w:rsidP="00FE5968">
      <w:pPr>
        <w:spacing w:line="240" w:lineRule="auto"/>
        <w:ind w:firstLine="69"/>
        <w:rPr>
          <w:sz w:val="24"/>
          <w:szCs w:val="24"/>
        </w:rPr>
      </w:pPr>
    </w:p>
    <w:p w:rsidR="00FE5968" w:rsidRPr="00CC17C5" w:rsidRDefault="00FE5968" w:rsidP="00FE5968">
      <w:pPr>
        <w:spacing w:line="240" w:lineRule="auto"/>
        <w:ind w:left="426" w:firstLine="0"/>
        <w:jc w:val="left"/>
        <w:rPr>
          <w:rFonts w:eastAsia="Calibri"/>
          <w:sz w:val="24"/>
          <w:szCs w:val="24"/>
          <w:lang w:eastAsia="ar-SA"/>
        </w:rPr>
      </w:pPr>
      <w:r w:rsidRPr="00CC17C5">
        <w:rPr>
          <w:rFonts w:eastAsia="Calibri"/>
          <w:sz w:val="24"/>
          <w:szCs w:val="24"/>
          <w:lang w:eastAsia="en-US"/>
        </w:rPr>
        <w:t>Стоимость договора без учета НДС, руб.</w:t>
      </w:r>
      <w:r w:rsidRPr="00CC17C5">
        <w:rPr>
          <w:rFonts w:eastAsia="Calibri"/>
          <w:sz w:val="24"/>
          <w:szCs w:val="24"/>
          <w:lang w:eastAsia="ar-SA"/>
        </w:rPr>
        <w:t xml:space="preserve"> ____________________________</w:t>
      </w:r>
    </w:p>
    <w:p w:rsidR="00FE5968" w:rsidRPr="00CC17C5" w:rsidRDefault="00FE5968" w:rsidP="00FE5968">
      <w:pPr>
        <w:spacing w:line="240" w:lineRule="auto"/>
        <w:ind w:firstLine="0"/>
        <w:jc w:val="left"/>
        <w:rPr>
          <w:rFonts w:eastAsia="Calibri"/>
          <w:sz w:val="24"/>
          <w:szCs w:val="24"/>
          <w:lang w:eastAsia="ar-SA"/>
        </w:rPr>
      </w:pPr>
      <w:r w:rsidRPr="00CC17C5">
        <w:rPr>
          <w:rFonts w:eastAsia="Calibri"/>
          <w:sz w:val="24"/>
          <w:szCs w:val="24"/>
          <w:lang w:eastAsia="ar-SA"/>
        </w:rPr>
        <w:t xml:space="preserve">                                                                                          </w:t>
      </w:r>
      <w:r w:rsidRPr="00CC17C5">
        <w:rPr>
          <w:rFonts w:eastAsia="Calibri"/>
          <w:sz w:val="24"/>
          <w:szCs w:val="24"/>
          <w:vertAlign w:val="superscript"/>
          <w:lang w:eastAsia="en-US"/>
        </w:rPr>
        <w:t>(прописью)</w:t>
      </w:r>
    </w:p>
    <w:p w:rsidR="00FE5968" w:rsidRPr="00CC17C5" w:rsidRDefault="00FE5968" w:rsidP="00FE5968">
      <w:pPr>
        <w:spacing w:line="240" w:lineRule="auto"/>
        <w:ind w:left="426" w:firstLine="0"/>
        <w:contextualSpacing/>
        <w:jc w:val="left"/>
        <w:rPr>
          <w:rFonts w:eastAsia="Calibri"/>
          <w:bCs/>
          <w:sz w:val="24"/>
          <w:szCs w:val="24"/>
          <w:lang w:eastAsia="en-US"/>
        </w:rPr>
      </w:pPr>
      <w:r w:rsidRPr="00CC17C5">
        <w:rPr>
          <w:rFonts w:eastAsia="Calibri"/>
          <w:bCs/>
          <w:sz w:val="24"/>
          <w:szCs w:val="24"/>
          <w:lang w:eastAsia="en-US"/>
        </w:rPr>
        <w:t xml:space="preserve">Срок поставки: </w:t>
      </w:r>
      <w:r w:rsidRPr="00CC17C5">
        <w:rPr>
          <w:rFonts w:eastAsia="Calibri"/>
          <w:sz w:val="24"/>
          <w:szCs w:val="24"/>
          <w:lang w:eastAsia="en-US"/>
        </w:rPr>
        <w:t>с момен</w:t>
      </w:r>
      <w:r w:rsidR="00614A4F">
        <w:rPr>
          <w:rFonts w:eastAsia="Calibri"/>
          <w:sz w:val="24"/>
          <w:szCs w:val="24"/>
          <w:lang w:eastAsia="en-US"/>
        </w:rPr>
        <w:t>та заключения договора в течение</w:t>
      </w:r>
      <w:r w:rsidRPr="00CC17C5">
        <w:rPr>
          <w:rFonts w:eastAsia="Calibri"/>
          <w:sz w:val="24"/>
          <w:szCs w:val="24"/>
          <w:lang w:eastAsia="en-US"/>
        </w:rPr>
        <w:t xml:space="preserve"> </w:t>
      </w:r>
      <w:r>
        <w:rPr>
          <w:rFonts w:eastAsia="Calibri"/>
          <w:sz w:val="24"/>
          <w:szCs w:val="24"/>
          <w:lang w:eastAsia="en-US"/>
        </w:rPr>
        <w:t>_____ рабочи</w:t>
      </w:r>
      <w:r w:rsidRPr="00CC17C5">
        <w:rPr>
          <w:rFonts w:eastAsia="Calibri"/>
          <w:sz w:val="24"/>
          <w:szCs w:val="24"/>
          <w:lang w:eastAsia="en-US"/>
        </w:rPr>
        <w:t>х дней</w:t>
      </w:r>
      <w:r w:rsidRPr="00CC17C5">
        <w:rPr>
          <w:rFonts w:eastAsia="Calibri"/>
          <w:bCs/>
          <w:sz w:val="24"/>
          <w:szCs w:val="24"/>
          <w:lang w:eastAsia="en-US"/>
        </w:rPr>
        <w:t>.</w:t>
      </w:r>
    </w:p>
    <w:p w:rsidR="00FE5968" w:rsidRPr="00CC17C5" w:rsidRDefault="00FE5968" w:rsidP="00FE5968">
      <w:pPr>
        <w:spacing w:line="240" w:lineRule="auto"/>
        <w:ind w:left="426" w:firstLine="69"/>
        <w:rPr>
          <w:sz w:val="24"/>
          <w:szCs w:val="24"/>
        </w:rPr>
      </w:pPr>
    </w:p>
    <w:p w:rsidR="00FE5968" w:rsidRPr="00CC17C5" w:rsidRDefault="00FE5968" w:rsidP="00FE5968">
      <w:pPr>
        <w:spacing w:line="240" w:lineRule="auto"/>
        <w:ind w:left="567" w:hanging="73"/>
        <w:rPr>
          <w:sz w:val="24"/>
          <w:szCs w:val="24"/>
        </w:rPr>
      </w:pPr>
      <w:r w:rsidRPr="00CC17C5">
        <w:rPr>
          <w:sz w:val="24"/>
          <w:szCs w:val="24"/>
        </w:rPr>
        <w:t>Настоящая Заявка имеет правовой статус оферты и действует до «___</w:t>
      </w:r>
      <w:proofErr w:type="gramStart"/>
      <w:r w:rsidRPr="00CC17C5">
        <w:rPr>
          <w:sz w:val="24"/>
          <w:szCs w:val="24"/>
        </w:rPr>
        <w:t>_»_</w:t>
      </w:r>
      <w:proofErr w:type="gramEnd"/>
      <w:r w:rsidRPr="00CC17C5">
        <w:rPr>
          <w:sz w:val="24"/>
          <w:szCs w:val="24"/>
        </w:rPr>
        <w:t>________ ____года.</w:t>
      </w:r>
    </w:p>
    <w:p w:rsidR="00FE5968" w:rsidRPr="00CC17C5" w:rsidRDefault="00FE5968" w:rsidP="00FE5968">
      <w:pPr>
        <w:spacing w:line="240" w:lineRule="auto"/>
        <w:ind w:left="142" w:hanging="73"/>
        <w:rPr>
          <w:sz w:val="24"/>
          <w:szCs w:val="24"/>
        </w:rPr>
      </w:pPr>
    </w:p>
    <w:p w:rsidR="00FE5968" w:rsidRPr="00CC17C5" w:rsidRDefault="00FE5968" w:rsidP="00FE5968">
      <w:pPr>
        <w:spacing w:line="240" w:lineRule="auto"/>
        <w:ind w:left="284" w:firstLine="283"/>
        <w:contextualSpacing/>
        <w:rPr>
          <w:rFonts w:eastAsia="Calibri"/>
          <w:sz w:val="24"/>
          <w:szCs w:val="24"/>
          <w:lang w:eastAsia="en-US"/>
        </w:rPr>
      </w:pPr>
      <w:r w:rsidRPr="00CC17C5">
        <w:rPr>
          <w:rFonts w:eastAsia="Calibri"/>
          <w:sz w:val="24"/>
          <w:szCs w:val="24"/>
          <w:lang w:eastAsia="en-US"/>
        </w:rPr>
        <w:t>Гарантийный срок хранения продукта ________ года с даты изготовления.</w:t>
      </w:r>
    </w:p>
    <w:p w:rsidR="00FE5968" w:rsidRDefault="00FE5968" w:rsidP="00FE5968">
      <w:pPr>
        <w:tabs>
          <w:tab w:val="left" w:pos="708"/>
        </w:tabs>
        <w:spacing w:line="240" w:lineRule="auto"/>
        <w:ind w:left="426"/>
        <w:rPr>
          <w:rFonts w:eastAsia="Calibri"/>
          <w:sz w:val="24"/>
          <w:szCs w:val="24"/>
          <w:lang w:eastAsia="en-US"/>
        </w:rPr>
      </w:pPr>
      <w:r w:rsidRPr="00CC17C5">
        <w:rPr>
          <w:sz w:val="24"/>
          <w:szCs w:val="24"/>
        </w:rPr>
        <w:lastRenderedPageBreak/>
        <w:t>Подтверждаем, что предложенная стоимость</w:t>
      </w:r>
      <w:r w:rsidRPr="000D5D3C">
        <w:rPr>
          <w:sz w:val="24"/>
          <w:szCs w:val="24"/>
        </w:rPr>
        <w:t xml:space="preserve"> договора включает в себя не только стоимость </w:t>
      </w:r>
      <w:r w:rsidRPr="000D5D3C">
        <w:rPr>
          <w:bCs/>
          <w:sz w:val="24"/>
          <w:szCs w:val="24"/>
        </w:rPr>
        <w:t>Товара</w:t>
      </w:r>
      <w:r w:rsidRPr="000D5D3C">
        <w:rPr>
          <w:sz w:val="24"/>
          <w:szCs w:val="24"/>
        </w:rPr>
        <w:t>, но и все затраты, связанные с исполнением обязательств по Договору в полном объеме, в том числе: расходы по поставке Товара по данному договору, включая стоимость тары и упаковки, а также расходы на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с исполнением договора.</w:t>
      </w:r>
      <w:r w:rsidRPr="000D5D3C">
        <w:rPr>
          <w:rFonts w:eastAsia="Calibri"/>
          <w:sz w:val="24"/>
          <w:szCs w:val="24"/>
          <w:lang w:eastAsia="en-US"/>
        </w:rPr>
        <w:t xml:space="preserve"> </w:t>
      </w:r>
    </w:p>
    <w:p w:rsidR="00FE5968" w:rsidRPr="000D5D3C" w:rsidRDefault="00FE5968" w:rsidP="00FE5968">
      <w:pPr>
        <w:tabs>
          <w:tab w:val="left" w:pos="708"/>
        </w:tabs>
        <w:spacing w:line="240" w:lineRule="auto"/>
        <w:ind w:left="426"/>
        <w:rPr>
          <w:sz w:val="24"/>
          <w:szCs w:val="24"/>
        </w:rPr>
      </w:pPr>
      <w:r w:rsidRPr="000D5D3C">
        <w:rPr>
          <w:sz w:val="24"/>
          <w:szCs w:val="24"/>
        </w:rPr>
        <w:t xml:space="preserve">В соответствии с Федеральным законом от 27.07.2006 №152-ФЗ «О персональных данных» (далее – Закон 152-ФЗ), </w:t>
      </w:r>
      <w:r w:rsidRPr="000D5D3C">
        <w:rPr>
          <w:iCs/>
          <w:sz w:val="24"/>
          <w:szCs w:val="24"/>
        </w:rPr>
        <w:t>_</w:t>
      </w:r>
      <w:r w:rsidRPr="000D5D3C">
        <w:rPr>
          <w:iCs/>
          <w:sz w:val="24"/>
          <w:szCs w:val="24"/>
          <w:u w:val="single"/>
        </w:rPr>
        <w:t>_______________________________________________________</w:t>
      </w:r>
    </w:p>
    <w:p w:rsidR="00FE5968" w:rsidRPr="000D5D3C" w:rsidRDefault="00FE5968" w:rsidP="00FE5968">
      <w:pPr>
        <w:tabs>
          <w:tab w:val="left" w:pos="708"/>
        </w:tabs>
        <w:spacing w:line="240" w:lineRule="auto"/>
        <w:jc w:val="center"/>
        <w:rPr>
          <w:i/>
          <w:sz w:val="24"/>
          <w:szCs w:val="24"/>
        </w:rPr>
      </w:pPr>
      <w:r w:rsidRPr="000D5D3C">
        <w:rPr>
          <w:i/>
          <w:sz w:val="24"/>
          <w:szCs w:val="24"/>
        </w:rPr>
        <w:t>(Наименование Участника процедуры закупки)</w:t>
      </w:r>
    </w:p>
    <w:p w:rsidR="00FE5968" w:rsidRPr="000D5D3C" w:rsidRDefault="00FE5968" w:rsidP="00FE5968">
      <w:pPr>
        <w:tabs>
          <w:tab w:val="left" w:pos="708"/>
        </w:tabs>
        <w:spacing w:line="240" w:lineRule="auto"/>
        <w:ind w:left="426" w:firstLine="141"/>
        <w:rPr>
          <w:iCs/>
          <w:sz w:val="24"/>
          <w:szCs w:val="24"/>
        </w:rPr>
      </w:pPr>
      <w:r w:rsidRPr="000D5D3C">
        <w:rPr>
          <w:iCs/>
          <w:sz w:val="24"/>
          <w:szCs w:val="24"/>
        </w:rPr>
        <w:t>подтверждает получение в целях участия в настоящей закупке требуемых в соответствии с Законом</w:t>
      </w:r>
      <w:r w:rsidRPr="000D5D3C">
        <w:rPr>
          <w:iCs/>
          <w:sz w:val="24"/>
          <w:szCs w:val="24"/>
          <w:lang w:val="en-US"/>
        </w:rPr>
        <w:t> </w:t>
      </w:r>
      <w:r w:rsidRPr="000D5D3C">
        <w:rPr>
          <w:iCs/>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0D5D3C">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FE5968" w:rsidRPr="00BE2C00" w:rsidRDefault="00FE5968" w:rsidP="00FE5968">
      <w:pPr>
        <w:tabs>
          <w:tab w:val="left" w:pos="708"/>
        </w:tabs>
        <w:spacing w:line="240" w:lineRule="auto"/>
        <w:ind w:left="426" w:hanging="142"/>
        <w:rPr>
          <w:iCs/>
          <w:sz w:val="24"/>
          <w:szCs w:val="24"/>
        </w:rPr>
      </w:pPr>
      <w:r>
        <w:rPr>
          <w:sz w:val="24"/>
          <w:szCs w:val="24"/>
        </w:rPr>
        <w:t xml:space="preserve">        </w:t>
      </w:r>
      <w:r w:rsidRPr="00BE2C00">
        <w:rPr>
          <w:sz w:val="24"/>
          <w:szCs w:val="24"/>
        </w:rPr>
        <w:t>Заявляем, что в отношении нашей организации:</w:t>
      </w:r>
    </w:p>
    <w:p w:rsidR="00FE5968" w:rsidRPr="00BE2C00" w:rsidRDefault="00FE5968" w:rsidP="00FE5968">
      <w:pPr>
        <w:spacing w:line="240" w:lineRule="auto"/>
        <w:ind w:firstLine="69"/>
        <w:rPr>
          <w:sz w:val="24"/>
          <w:szCs w:val="24"/>
        </w:rPr>
      </w:pPr>
      <w:r>
        <w:rPr>
          <w:b/>
          <w:sz w:val="24"/>
          <w:szCs w:val="24"/>
        </w:rPr>
        <w:t xml:space="preserve">       </w:t>
      </w:r>
      <w:r w:rsidRPr="00D61690">
        <w:rPr>
          <w:b/>
          <w:sz w:val="24"/>
          <w:szCs w:val="24"/>
        </w:rPr>
        <w:t>а)</w:t>
      </w:r>
      <w:r w:rsidRPr="00BE2C00">
        <w:rPr>
          <w:sz w:val="24"/>
          <w:szCs w:val="24"/>
        </w:rPr>
        <w:t xml:space="preserve"> отсутствуют сведения в реестрах недобросовестных поставщиков (РНП);</w:t>
      </w:r>
    </w:p>
    <w:p w:rsidR="00FE5968" w:rsidRPr="00B53DC8" w:rsidRDefault="00FE5968" w:rsidP="00FE5968">
      <w:pPr>
        <w:spacing w:line="240" w:lineRule="auto"/>
        <w:ind w:left="426" w:firstLine="69"/>
        <w:rPr>
          <w:sz w:val="24"/>
          <w:szCs w:val="24"/>
        </w:rPr>
      </w:pPr>
      <w:r w:rsidRPr="001A33D6">
        <w:rPr>
          <w:b/>
          <w:sz w:val="24"/>
          <w:szCs w:val="24"/>
        </w:rPr>
        <w:t>б)</w:t>
      </w:r>
      <w:r w:rsidRPr="00B53DC8">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rsidR="00FE5968" w:rsidRPr="00B53DC8" w:rsidRDefault="00FE5968" w:rsidP="00FE5968">
      <w:pPr>
        <w:spacing w:line="240" w:lineRule="auto"/>
        <w:ind w:left="426" w:firstLine="0"/>
        <w:rPr>
          <w:sz w:val="24"/>
          <w:szCs w:val="24"/>
        </w:rPr>
      </w:pPr>
      <w:r w:rsidRPr="001A33D6">
        <w:rPr>
          <w:b/>
          <w:sz w:val="24"/>
          <w:szCs w:val="24"/>
        </w:rPr>
        <w:t>в)</w:t>
      </w:r>
      <w:r w:rsidRPr="00B53DC8">
        <w:rPr>
          <w:sz w:val="24"/>
          <w:szCs w:val="24"/>
        </w:rPr>
        <w:t xml:space="preserve"> на день подачи заявки</w:t>
      </w:r>
      <w:r w:rsidRPr="00B53DC8">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rsidR="00FE5968" w:rsidRPr="00B53DC8" w:rsidRDefault="00FE5968" w:rsidP="00FE5968">
      <w:pPr>
        <w:spacing w:line="240" w:lineRule="auto"/>
        <w:ind w:left="426" w:firstLine="0"/>
        <w:rPr>
          <w:sz w:val="24"/>
          <w:szCs w:val="24"/>
        </w:rPr>
      </w:pPr>
      <w:r w:rsidRPr="001A33D6">
        <w:rPr>
          <w:b/>
          <w:sz w:val="24"/>
          <w:szCs w:val="24"/>
        </w:rPr>
        <w:t>г)</w:t>
      </w:r>
      <w:r w:rsidRPr="00B53DC8">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rsidR="00FE5968" w:rsidRPr="00651597" w:rsidRDefault="00FE5968" w:rsidP="00FE5968">
      <w:pPr>
        <w:spacing w:line="240" w:lineRule="auto"/>
        <w:ind w:left="426" w:firstLine="0"/>
        <w:rPr>
          <w:sz w:val="24"/>
          <w:szCs w:val="24"/>
        </w:rPr>
      </w:pPr>
      <w:r w:rsidRPr="001A33D6">
        <w:rPr>
          <w:b/>
          <w:sz w:val="24"/>
          <w:szCs w:val="24"/>
        </w:rPr>
        <w:t>д)</w:t>
      </w:r>
      <w:r w:rsidRPr="00651597">
        <w:rPr>
          <w:b/>
          <w:sz w:val="24"/>
          <w:szCs w:val="24"/>
        </w:rPr>
        <w:t xml:space="preserve"> </w:t>
      </w:r>
      <w:r w:rsidRPr="00651597">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651597">
        <w:rPr>
          <w:sz w:val="24"/>
          <w:szCs w:val="24"/>
        </w:rPr>
        <w:t>No</w:t>
      </w:r>
      <w:proofErr w:type="spellEnd"/>
      <w:r w:rsidRPr="00651597">
        <w:rPr>
          <w:sz w:val="24"/>
          <w:szCs w:val="24"/>
        </w:rPr>
        <w:t xml:space="preserve"> 252, либо организацией, находящейся под контролем таких лиц.</w:t>
      </w:r>
    </w:p>
    <w:p w:rsidR="00FE5968" w:rsidRPr="00AE6112" w:rsidRDefault="00FE5968" w:rsidP="00FE5968">
      <w:pPr>
        <w:spacing w:line="240" w:lineRule="auto"/>
        <w:ind w:left="426" w:hanging="142"/>
        <w:rPr>
          <w:sz w:val="24"/>
          <w:szCs w:val="24"/>
        </w:rPr>
      </w:pPr>
      <w:r w:rsidRPr="00ED087F">
        <w:rPr>
          <w:b/>
          <w:sz w:val="24"/>
          <w:szCs w:val="24"/>
        </w:rPr>
        <w:t xml:space="preserve">  е)</w:t>
      </w:r>
      <w:r w:rsidRPr="00651597">
        <w:rPr>
          <w:sz w:val="24"/>
          <w:szCs w:val="24"/>
        </w:rPr>
        <w:t xml:space="preserve"> не являемся иностранным агентом в соответствии с Федеральным </w:t>
      </w:r>
      <w:hyperlink r:id="rId22" w:history="1">
        <w:r w:rsidRPr="00651597">
          <w:rPr>
            <w:rStyle w:val="a8"/>
            <w:sz w:val="24"/>
            <w:szCs w:val="24"/>
          </w:rPr>
          <w:t>законом</w:t>
        </w:r>
      </w:hyperlink>
      <w:r w:rsidRPr="00651597">
        <w:rPr>
          <w:sz w:val="24"/>
          <w:szCs w:val="24"/>
        </w:rPr>
        <w:t xml:space="preserve"> от 14 июля 2022 года N 255-ФЗ "О контроле за деятельностью лиц, находящихся под иностранным влиянием".</w:t>
      </w:r>
    </w:p>
    <w:p w:rsidR="00FE5968" w:rsidRPr="007C0DE3" w:rsidRDefault="00FE5968" w:rsidP="00FE5968">
      <w:pPr>
        <w:shd w:val="clear" w:color="auto" w:fill="FFFFFF"/>
        <w:spacing w:line="240" w:lineRule="auto"/>
        <w:ind w:left="426" w:firstLine="69"/>
        <w:rPr>
          <w:rFonts w:eastAsia="Calibri"/>
          <w:sz w:val="24"/>
          <w:szCs w:val="24"/>
          <w:lang w:eastAsia="en-US"/>
        </w:rPr>
      </w:pPr>
      <w:r w:rsidRPr="007C0DE3">
        <w:rPr>
          <w:rFonts w:ascii="Calibri" w:eastAsia="Calibri" w:hAnsi="Calibri"/>
          <w:sz w:val="24"/>
          <w:szCs w:val="24"/>
          <w:lang w:eastAsia="en-US"/>
        </w:rPr>
        <w:t xml:space="preserve">       </w:t>
      </w:r>
      <w:r w:rsidRPr="00CD5DC4">
        <w:rPr>
          <w:rFonts w:eastAsia="Calibri"/>
          <w:iCs/>
          <w:sz w:val="24"/>
          <w:szCs w:val="24"/>
          <w:lang w:eastAsia="en-US"/>
        </w:rPr>
        <w:t xml:space="preserve">В случае признания нашей организации Победителем по данному лоту мы берем обязательства подписать договор </w:t>
      </w:r>
      <w:r w:rsidR="001C3835" w:rsidRPr="001C3835">
        <w:rPr>
          <w:snapToGrid w:val="0"/>
          <w:sz w:val="24"/>
          <w:szCs w:val="24"/>
        </w:rPr>
        <w:t>на</w:t>
      </w:r>
      <w:r w:rsidR="001C3835" w:rsidRPr="001C3835">
        <w:rPr>
          <w:bCs/>
          <w:snapToGrid w:val="0"/>
          <w:sz w:val="24"/>
          <w:szCs w:val="24"/>
        </w:rPr>
        <w:t xml:space="preserve"> поставку </w:t>
      </w:r>
      <w:r w:rsidR="001C3835" w:rsidRPr="001C3835">
        <w:rPr>
          <w:snapToGrid w:val="0"/>
          <w:sz w:val="24"/>
          <w:szCs w:val="24"/>
        </w:rPr>
        <w:t>полиэтилена для изготовления фасовочных канистр линии розлива светлых нефтепродуктов для нужд АО «Саханефтегазсбыт» в 2025 году</w:t>
      </w:r>
      <w:r w:rsidRPr="00CD5DC4">
        <w:rPr>
          <w:snapToGrid w:val="0"/>
          <w:sz w:val="24"/>
          <w:szCs w:val="24"/>
        </w:rPr>
        <w:t xml:space="preserve"> </w:t>
      </w:r>
      <w:r w:rsidRPr="00CD5DC4">
        <w:rPr>
          <w:rFonts w:eastAsia="Calibri"/>
          <w:sz w:val="24"/>
          <w:szCs w:val="24"/>
          <w:lang w:eastAsia="en-US"/>
        </w:rPr>
        <w:t xml:space="preserve">и </w:t>
      </w:r>
      <w:r w:rsidRPr="00CD5DC4">
        <w:rPr>
          <w:rFonts w:eastAsia="Calibri"/>
          <w:iCs/>
          <w:sz w:val="24"/>
          <w:szCs w:val="24"/>
          <w:lang w:eastAsia="en-US"/>
        </w:rPr>
        <w:t>выполнить поставку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r w:rsidRPr="007C0DE3">
        <w:rPr>
          <w:rFonts w:eastAsia="Calibri"/>
          <w:sz w:val="24"/>
          <w:szCs w:val="24"/>
          <w:lang w:eastAsia="en-US"/>
        </w:rPr>
        <w:t>.</w:t>
      </w:r>
    </w:p>
    <w:p w:rsidR="00FE5968" w:rsidRPr="00BE2C00" w:rsidRDefault="00FE5968" w:rsidP="00FE5968">
      <w:pPr>
        <w:spacing w:line="240" w:lineRule="auto"/>
        <w:ind w:firstLine="0"/>
        <w:rPr>
          <w:sz w:val="24"/>
          <w:szCs w:val="24"/>
        </w:rPr>
      </w:pPr>
    </w:p>
    <w:p w:rsidR="00FE5968" w:rsidRPr="00BE2C00" w:rsidRDefault="00FE5968" w:rsidP="00FE5968">
      <w:pPr>
        <w:spacing w:line="240" w:lineRule="auto"/>
        <w:ind w:firstLine="426"/>
        <w:rPr>
          <w:sz w:val="24"/>
          <w:szCs w:val="24"/>
        </w:rPr>
      </w:pPr>
      <w:r w:rsidRPr="00BE2C00">
        <w:rPr>
          <w:sz w:val="24"/>
          <w:szCs w:val="24"/>
        </w:rPr>
        <w:t>Настоящая Заявка дополняется следующими документами, включая неотъемлемые приложения:</w:t>
      </w:r>
    </w:p>
    <w:p w:rsidR="00FE5968" w:rsidRDefault="00FE5968" w:rsidP="00FE5968">
      <w:pPr>
        <w:widowControl w:val="0"/>
        <w:numPr>
          <w:ilvl w:val="0"/>
          <w:numId w:val="34"/>
        </w:numPr>
        <w:autoSpaceDE w:val="0"/>
        <w:autoSpaceDN w:val="0"/>
        <w:adjustRightInd w:val="0"/>
        <w:spacing w:line="240" w:lineRule="auto"/>
        <w:ind w:hanging="501"/>
        <w:contextualSpacing/>
        <w:rPr>
          <w:sz w:val="24"/>
          <w:szCs w:val="24"/>
        </w:rPr>
      </w:pPr>
      <w:r w:rsidRPr="00BE2C00">
        <w:rPr>
          <w:sz w:val="24"/>
          <w:szCs w:val="24"/>
        </w:rPr>
        <w:t xml:space="preserve">Анкета Участника (форма </w:t>
      </w:r>
      <w:r>
        <w:rPr>
          <w:sz w:val="24"/>
          <w:szCs w:val="24"/>
        </w:rPr>
        <w:t>2</w:t>
      </w:r>
      <w:r w:rsidRPr="00BE2C00">
        <w:rPr>
          <w:sz w:val="24"/>
          <w:szCs w:val="24"/>
        </w:rPr>
        <w:t>);</w:t>
      </w:r>
    </w:p>
    <w:p w:rsidR="00FE5968" w:rsidRPr="00BE2C00" w:rsidRDefault="00FE5968" w:rsidP="00FE5968">
      <w:pPr>
        <w:widowControl w:val="0"/>
        <w:numPr>
          <w:ilvl w:val="0"/>
          <w:numId w:val="34"/>
        </w:numPr>
        <w:autoSpaceDE w:val="0"/>
        <w:autoSpaceDN w:val="0"/>
        <w:adjustRightInd w:val="0"/>
        <w:spacing w:line="240" w:lineRule="auto"/>
        <w:ind w:hanging="501"/>
        <w:contextualSpacing/>
        <w:rPr>
          <w:sz w:val="24"/>
          <w:szCs w:val="24"/>
        </w:rPr>
      </w:pPr>
      <w:r w:rsidRPr="00BE2C00">
        <w:rPr>
          <w:sz w:val="24"/>
          <w:szCs w:val="24"/>
        </w:rPr>
        <w:t xml:space="preserve">Справка об отсутствии признаков крупной сделки (форма </w:t>
      </w:r>
      <w:r>
        <w:rPr>
          <w:sz w:val="24"/>
          <w:szCs w:val="24"/>
        </w:rPr>
        <w:t>3</w:t>
      </w:r>
      <w:r w:rsidRPr="00BE2C00">
        <w:rPr>
          <w:sz w:val="24"/>
          <w:szCs w:val="24"/>
        </w:rPr>
        <w:t>)</w:t>
      </w:r>
      <w:r>
        <w:rPr>
          <w:sz w:val="24"/>
          <w:szCs w:val="24"/>
        </w:rPr>
        <w:t>;</w:t>
      </w:r>
    </w:p>
    <w:p w:rsidR="00FE5968" w:rsidRPr="00BE2C00" w:rsidRDefault="00FE5968" w:rsidP="00FE5968">
      <w:pPr>
        <w:numPr>
          <w:ilvl w:val="0"/>
          <w:numId w:val="34"/>
        </w:numPr>
        <w:spacing w:line="240" w:lineRule="auto"/>
        <w:ind w:right="140" w:hanging="501"/>
        <w:rPr>
          <w:sz w:val="24"/>
          <w:szCs w:val="24"/>
        </w:rPr>
      </w:pPr>
      <w:r w:rsidRPr="00BE2C00">
        <w:rPr>
          <w:sz w:val="24"/>
          <w:szCs w:val="24"/>
        </w:rPr>
        <w:t>Документы, подтверждающие соответствие Участника уста</w:t>
      </w:r>
      <w:r>
        <w:rPr>
          <w:sz w:val="24"/>
          <w:szCs w:val="24"/>
        </w:rPr>
        <w:t xml:space="preserve">новленным требованиям </w:t>
      </w:r>
      <w:r w:rsidRPr="00BE2C00">
        <w:rPr>
          <w:sz w:val="24"/>
          <w:szCs w:val="24"/>
        </w:rPr>
        <w:t>(п. 4.5.2.2 Документации).</w:t>
      </w:r>
    </w:p>
    <w:p w:rsidR="00FE5968" w:rsidRPr="00BE2C00" w:rsidRDefault="00FE5968" w:rsidP="00FE5968">
      <w:pPr>
        <w:tabs>
          <w:tab w:val="left" w:pos="993"/>
        </w:tabs>
        <w:spacing w:line="240" w:lineRule="auto"/>
        <w:ind w:left="567" w:firstLine="69"/>
        <w:rPr>
          <w:sz w:val="24"/>
          <w:szCs w:val="24"/>
        </w:rPr>
      </w:pPr>
    </w:p>
    <w:p w:rsidR="00FE5968" w:rsidRPr="00BE2C00" w:rsidRDefault="00FE5968" w:rsidP="00FE5968">
      <w:pPr>
        <w:spacing w:line="240" w:lineRule="auto"/>
        <w:ind w:left="426" w:firstLine="69"/>
        <w:rPr>
          <w:sz w:val="24"/>
          <w:szCs w:val="24"/>
        </w:rPr>
      </w:pPr>
      <w:r w:rsidRPr="00BE2C00">
        <w:rPr>
          <w:sz w:val="24"/>
          <w:szCs w:val="24"/>
        </w:rPr>
        <w:t>____________________________________</w:t>
      </w:r>
    </w:p>
    <w:p w:rsidR="00FE5968" w:rsidRPr="00BE2C00" w:rsidRDefault="00FE5968" w:rsidP="00FE5968">
      <w:pPr>
        <w:spacing w:line="240" w:lineRule="auto"/>
        <w:ind w:left="426" w:firstLine="69"/>
        <w:rPr>
          <w:sz w:val="24"/>
          <w:szCs w:val="24"/>
        </w:rPr>
      </w:pPr>
      <w:r w:rsidRPr="00BE2C00">
        <w:rPr>
          <w:sz w:val="24"/>
          <w:szCs w:val="24"/>
        </w:rPr>
        <w:t>(подпись, М.П.)</w:t>
      </w:r>
    </w:p>
    <w:p w:rsidR="00FE5968" w:rsidRPr="00BE2C00" w:rsidRDefault="00FE5968" w:rsidP="00FE5968">
      <w:pPr>
        <w:spacing w:line="240" w:lineRule="auto"/>
        <w:ind w:left="426" w:firstLine="69"/>
        <w:rPr>
          <w:sz w:val="24"/>
          <w:szCs w:val="24"/>
        </w:rPr>
      </w:pPr>
      <w:r w:rsidRPr="00BE2C00">
        <w:rPr>
          <w:sz w:val="24"/>
          <w:szCs w:val="24"/>
        </w:rPr>
        <w:t>____________________________________</w:t>
      </w:r>
    </w:p>
    <w:p w:rsidR="00FE5968" w:rsidRPr="00BE2C00" w:rsidRDefault="00FE5968" w:rsidP="00FE5968">
      <w:pPr>
        <w:spacing w:line="240" w:lineRule="auto"/>
        <w:ind w:left="426" w:firstLine="69"/>
        <w:rPr>
          <w:sz w:val="24"/>
          <w:szCs w:val="24"/>
        </w:rPr>
      </w:pPr>
      <w:r w:rsidRPr="00BE2C00">
        <w:rPr>
          <w:sz w:val="24"/>
          <w:szCs w:val="24"/>
        </w:rPr>
        <w:t>(фамилия, имя, отчество подписавшего, должность)</w:t>
      </w:r>
    </w:p>
    <w:p w:rsidR="00FE5968" w:rsidRPr="00BE2C00" w:rsidRDefault="00FE5968" w:rsidP="00FE5968">
      <w:pPr>
        <w:spacing w:line="240" w:lineRule="auto"/>
        <w:ind w:firstLine="69"/>
        <w:rPr>
          <w:sz w:val="24"/>
          <w:szCs w:val="24"/>
        </w:rPr>
      </w:pPr>
    </w:p>
    <w:p w:rsidR="00FE5968" w:rsidRPr="00BE2C00" w:rsidRDefault="00FE5968" w:rsidP="00FE5968">
      <w:pPr>
        <w:pBdr>
          <w:bottom w:val="single" w:sz="4" w:space="1" w:color="auto"/>
        </w:pBdr>
        <w:shd w:val="clear" w:color="auto" w:fill="E0E0E0"/>
        <w:spacing w:line="240" w:lineRule="auto"/>
        <w:ind w:left="426" w:right="21" w:firstLine="284"/>
        <w:jc w:val="center"/>
        <w:rPr>
          <w:b/>
          <w:color w:val="000000"/>
          <w:spacing w:val="36"/>
          <w:sz w:val="24"/>
          <w:szCs w:val="24"/>
        </w:rPr>
      </w:pPr>
      <w:r w:rsidRPr="00BE2C00">
        <w:rPr>
          <w:b/>
          <w:color w:val="000000"/>
          <w:spacing w:val="36"/>
          <w:sz w:val="24"/>
          <w:szCs w:val="24"/>
        </w:rPr>
        <w:t>конец формы</w:t>
      </w:r>
    </w:p>
    <w:p w:rsidR="0039201B" w:rsidRPr="000A71DA" w:rsidRDefault="0039201B" w:rsidP="006E534F">
      <w:pPr>
        <w:keepNext/>
        <w:pageBreakBefore/>
        <w:numPr>
          <w:ilvl w:val="2"/>
          <w:numId w:val="29"/>
        </w:numPr>
        <w:suppressAutoHyphens/>
        <w:spacing w:before="240" w:after="120" w:line="240" w:lineRule="auto"/>
        <w:ind w:left="709" w:firstLine="0"/>
        <w:outlineLvl w:val="2"/>
        <w:rPr>
          <w:b/>
          <w:bCs/>
          <w:sz w:val="24"/>
          <w:szCs w:val="24"/>
        </w:rPr>
      </w:pPr>
      <w:r w:rsidRPr="000A71DA">
        <w:rPr>
          <w:b/>
          <w:bCs/>
          <w:sz w:val="24"/>
          <w:szCs w:val="24"/>
        </w:rPr>
        <w:lastRenderedPageBreak/>
        <w:t>Инструкция по заполнению</w:t>
      </w:r>
    </w:p>
    <w:p w:rsidR="007C0DE3" w:rsidRPr="005A3C19"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5A3C19">
        <w:rPr>
          <w:sz w:val="24"/>
          <w:szCs w:val="24"/>
        </w:rPr>
        <w:t>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7C0DE3" w:rsidRPr="00CC17C5"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5A3C19">
        <w:rPr>
          <w:sz w:val="24"/>
          <w:szCs w:val="24"/>
        </w:rPr>
        <w:t xml:space="preserve"> Участник должен указать свое полное наименование (с указанием организационно-правовой формы) и юридический </w:t>
      </w:r>
      <w:r w:rsidRPr="00CC17C5">
        <w:rPr>
          <w:sz w:val="24"/>
          <w:szCs w:val="24"/>
        </w:rPr>
        <w:t xml:space="preserve">адрес. </w:t>
      </w:r>
    </w:p>
    <w:p w:rsidR="007C0DE3" w:rsidRPr="00CC17C5"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CC17C5">
        <w:rPr>
          <w:sz w:val="24"/>
          <w:szCs w:val="24"/>
        </w:rPr>
        <w:t xml:space="preserve"> Участник должен указать в табличной части Заявки позиции Приложения № 1 к Документации, тариф за одну </w:t>
      </w:r>
      <w:proofErr w:type="spellStart"/>
      <w:proofErr w:type="gramStart"/>
      <w:r w:rsidRPr="00CC17C5">
        <w:rPr>
          <w:sz w:val="24"/>
          <w:szCs w:val="24"/>
        </w:rPr>
        <w:t>т.км</w:t>
      </w:r>
      <w:proofErr w:type="spellEnd"/>
      <w:proofErr w:type="gramEnd"/>
      <w:r w:rsidRPr="00CC17C5">
        <w:rPr>
          <w:sz w:val="24"/>
          <w:szCs w:val="24"/>
        </w:rPr>
        <w:t xml:space="preserve">, которые будут служить основой для подготовки спецификации к Договору. </w:t>
      </w:r>
    </w:p>
    <w:p w:rsidR="007C0DE3" w:rsidRPr="00CC17C5"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CC17C5">
        <w:rPr>
          <w:sz w:val="24"/>
          <w:szCs w:val="24"/>
        </w:rPr>
        <w:t xml:space="preserve"> Участник должен указать стоимость лота цифрами в рублях без НДС</w:t>
      </w:r>
      <w:r w:rsidR="00287D5D" w:rsidRPr="00CC17C5">
        <w:rPr>
          <w:sz w:val="24"/>
          <w:szCs w:val="24"/>
        </w:rPr>
        <w:t>,</w:t>
      </w:r>
      <w:r w:rsidRPr="00CC17C5">
        <w:rPr>
          <w:sz w:val="24"/>
          <w:szCs w:val="24"/>
        </w:rPr>
        <w:t xml:space="preserve"> в формате ХХХ </w:t>
      </w:r>
      <w:proofErr w:type="spellStart"/>
      <w:r w:rsidRPr="00CC17C5">
        <w:rPr>
          <w:sz w:val="24"/>
          <w:szCs w:val="24"/>
        </w:rPr>
        <w:t>ХХХ</w:t>
      </w:r>
      <w:proofErr w:type="spellEnd"/>
      <w:r w:rsidRPr="00CC17C5">
        <w:rPr>
          <w:sz w:val="24"/>
          <w:szCs w:val="24"/>
        </w:rPr>
        <w:t> </w:t>
      </w:r>
      <w:proofErr w:type="gramStart"/>
      <w:r w:rsidRPr="00CC17C5">
        <w:rPr>
          <w:sz w:val="24"/>
          <w:szCs w:val="24"/>
        </w:rPr>
        <w:t>ХХХ,ХХ</w:t>
      </w:r>
      <w:proofErr w:type="gramEnd"/>
      <w:r w:rsidRPr="00CC17C5">
        <w:rPr>
          <w:sz w:val="24"/>
          <w:szCs w:val="24"/>
        </w:rPr>
        <w:t>,</w:t>
      </w:r>
      <w:r w:rsidR="00287D5D" w:rsidRPr="00CC17C5">
        <w:rPr>
          <w:sz w:val="24"/>
          <w:szCs w:val="24"/>
        </w:rPr>
        <w:t xml:space="preserve"> </w:t>
      </w:r>
    </w:p>
    <w:p w:rsidR="007C0DE3" w:rsidRPr="00CC17C5"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CC17C5">
        <w:rPr>
          <w:sz w:val="24"/>
          <w:szCs w:val="24"/>
        </w:rPr>
        <w:t xml:space="preserve"> Участник должен указать срок действия Заявки согласно требованиям подпункта 4.4.2.1 Документации.</w:t>
      </w:r>
    </w:p>
    <w:p w:rsidR="007C0DE3" w:rsidRPr="005A3C19"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5A3C19">
        <w:rPr>
          <w:sz w:val="24"/>
          <w:szCs w:val="24"/>
        </w:rPr>
        <w:t xml:space="preserve"> </w:t>
      </w:r>
      <w:r w:rsidRPr="005A3C19">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rsidR="0039201B" w:rsidRPr="000A71DA" w:rsidRDefault="0039201B" w:rsidP="007C0DE3">
      <w:pPr>
        <w:tabs>
          <w:tab w:val="left" w:pos="851"/>
        </w:tabs>
        <w:spacing w:line="240" w:lineRule="auto"/>
        <w:ind w:firstLine="0"/>
        <w:rPr>
          <w:sz w:val="24"/>
          <w:szCs w:val="24"/>
        </w:rPr>
      </w:pPr>
    </w:p>
    <w:p w:rsidR="0039201B" w:rsidRPr="00380695" w:rsidRDefault="0039201B"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380695" w:rsidRPr="00380695" w:rsidRDefault="00380695" w:rsidP="006E534F">
      <w:pPr>
        <w:keepNext/>
        <w:pageBreakBefore/>
        <w:suppressAutoHyphens/>
        <w:spacing w:before="240" w:after="120" w:line="240" w:lineRule="auto"/>
        <w:ind w:left="142" w:firstLine="0"/>
        <w:outlineLvl w:val="2"/>
        <w:rPr>
          <w:b/>
          <w:bCs/>
          <w:sz w:val="24"/>
          <w:szCs w:val="24"/>
        </w:rPr>
      </w:pPr>
      <w:r w:rsidRPr="00380695">
        <w:rPr>
          <w:b/>
          <w:bCs/>
          <w:sz w:val="24"/>
          <w:szCs w:val="24"/>
        </w:rPr>
        <w:lastRenderedPageBreak/>
        <w:t>5.2.  Анкета Участника (Форма 2)</w:t>
      </w:r>
    </w:p>
    <w:p w:rsidR="00380695" w:rsidRPr="00380695" w:rsidRDefault="00380695" w:rsidP="006E534F">
      <w:pPr>
        <w:pBdr>
          <w:top w:val="single" w:sz="4" w:space="1" w:color="auto"/>
        </w:pBdr>
        <w:shd w:val="clear" w:color="auto" w:fill="E0E0E0"/>
        <w:spacing w:line="240" w:lineRule="auto"/>
        <w:ind w:left="142" w:firstLine="0"/>
        <w:jc w:val="center"/>
        <w:rPr>
          <w:b/>
          <w:spacing w:val="36"/>
          <w:sz w:val="24"/>
          <w:szCs w:val="24"/>
        </w:rPr>
      </w:pPr>
      <w:r w:rsidRPr="00380695">
        <w:rPr>
          <w:b/>
          <w:spacing w:val="36"/>
          <w:sz w:val="24"/>
          <w:szCs w:val="24"/>
        </w:rPr>
        <w:t>начало формы</w:t>
      </w:r>
    </w:p>
    <w:p w:rsidR="00380695" w:rsidRPr="00380695" w:rsidRDefault="00380695" w:rsidP="006E534F">
      <w:pPr>
        <w:spacing w:line="240" w:lineRule="auto"/>
        <w:ind w:left="142" w:firstLine="0"/>
        <w:rPr>
          <w:sz w:val="24"/>
          <w:szCs w:val="24"/>
        </w:rPr>
      </w:pPr>
    </w:p>
    <w:p w:rsidR="00380695" w:rsidRPr="00380695" w:rsidRDefault="00380695" w:rsidP="006E534F">
      <w:pPr>
        <w:spacing w:line="240" w:lineRule="auto"/>
        <w:ind w:left="142" w:firstLine="0"/>
        <w:rPr>
          <w:sz w:val="24"/>
          <w:szCs w:val="24"/>
        </w:rPr>
      </w:pPr>
      <w:r w:rsidRPr="00380695">
        <w:rPr>
          <w:sz w:val="24"/>
          <w:szCs w:val="24"/>
        </w:rPr>
        <w:t xml:space="preserve"> Приложение 1</w:t>
      </w:r>
    </w:p>
    <w:p w:rsidR="00380695" w:rsidRPr="00380695" w:rsidRDefault="00380695" w:rsidP="006E534F">
      <w:pPr>
        <w:spacing w:line="240" w:lineRule="auto"/>
        <w:ind w:left="142" w:firstLine="0"/>
        <w:contextualSpacing/>
        <w:rPr>
          <w:sz w:val="24"/>
          <w:szCs w:val="24"/>
        </w:rPr>
      </w:pPr>
      <w:r w:rsidRPr="00380695">
        <w:rPr>
          <w:sz w:val="24"/>
          <w:szCs w:val="24"/>
        </w:rPr>
        <w:t xml:space="preserve"> к Заявке на участие в закупке </w:t>
      </w:r>
    </w:p>
    <w:p w:rsidR="00380695" w:rsidRPr="00380695" w:rsidRDefault="00380695" w:rsidP="006E534F">
      <w:pPr>
        <w:spacing w:line="240" w:lineRule="auto"/>
        <w:ind w:left="142" w:firstLine="0"/>
        <w:contextualSpacing/>
        <w:rPr>
          <w:sz w:val="24"/>
          <w:szCs w:val="24"/>
        </w:rPr>
      </w:pPr>
      <w:r w:rsidRPr="00380695">
        <w:rPr>
          <w:sz w:val="24"/>
          <w:szCs w:val="24"/>
        </w:rPr>
        <w:t xml:space="preserve"> от «____» _____________ г. № __________</w:t>
      </w:r>
    </w:p>
    <w:p w:rsidR="00380695" w:rsidRPr="00380695" w:rsidRDefault="00380695" w:rsidP="006E534F">
      <w:pPr>
        <w:spacing w:line="240" w:lineRule="auto"/>
        <w:ind w:left="142" w:firstLine="0"/>
        <w:rPr>
          <w:sz w:val="24"/>
          <w:szCs w:val="24"/>
        </w:rPr>
      </w:pPr>
    </w:p>
    <w:p w:rsidR="00380695" w:rsidRPr="00380695" w:rsidRDefault="00380695" w:rsidP="006E534F">
      <w:pPr>
        <w:suppressAutoHyphens/>
        <w:spacing w:line="240" w:lineRule="auto"/>
        <w:ind w:left="142" w:firstLine="0"/>
        <w:jc w:val="center"/>
        <w:rPr>
          <w:b/>
          <w:sz w:val="24"/>
          <w:szCs w:val="24"/>
        </w:rPr>
      </w:pPr>
      <w:r w:rsidRPr="00380695">
        <w:rPr>
          <w:b/>
          <w:sz w:val="24"/>
          <w:szCs w:val="24"/>
        </w:rPr>
        <w:t>Анкета Участника</w:t>
      </w:r>
    </w:p>
    <w:p w:rsidR="00380695" w:rsidRPr="00380695" w:rsidRDefault="00380695" w:rsidP="006E534F">
      <w:pPr>
        <w:spacing w:line="240" w:lineRule="auto"/>
        <w:ind w:left="142" w:firstLine="0"/>
        <w:rPr>
          <w:sz w:val="24"/>
          <w:szCs w:val="24"/>
        </w:rPr>
      </w:pPr>
    </w:p>
    <w:p w:rsidR="00380695" w:rsidRPr="00380695" w:rsidRDefault="00380695" w:rsidP="006E534F">
      <w:pPr>
        <w:spacing w:line="240" w:lineRule="auto"/>
        <w:ind w:left="142" w:firstLine="0"/>
        <w:rPr>
          <w:sz w:val="24"/>
          <w:szCs w:val="24"/>
        </w:rPr>
      </w:pPr>
      <w:r w:rsidRPr="00380695">
        <w:rPr>
          <w:sz w:val="24"/>
          <w:szCs w:val="24"/>
        </w:rPr>
        <w:t>Наименование и адрес Участника: _________________________________</w:t>
      </w:r>
    </w:p>
    <w:p w:rsidR="00380695" w:rsidRPr="00380695" w:rsidRDefault="00380695" w:rsidP="006E534F">
      <w:pPr>
        <w:spacing w:line="240" w:lineRule="auto"/>
        <w:ind w:left="142" w:firstLine="0"/>
        <w:rPr>
          <w:sz w:val="24"/>
          <w:szCs w:val="24"/>
        </w:rPr>
      </w:pPr>
    </w:p>
    <w:tbl>
      <w:tblPr>
        <w:tblW w:w="979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686"/>
        <w:gridCol w:w="5258"/>
      </w:tblGrid>
      <w:tr w:rsidR="00380695" w:rsidRPr="00380695" w:rsidTr="00D45DED">
        <w:trPr>
          <w:cantSplit/>
          <w:trHeight w:val="240"/>
          <w:tblHeader/>
        </w:trPr>
        <w:tc>
          <w:tcPr>
            <w:tcW w:w="850" w:type="dxa"/>
          </w:tcPr>
          <w:p w:rsidR="00380695" w:rsidRPr="00380695" w:rsidRDefault="00380695" w:rsidP="006E534F">
            <w:pPr>
              <w:keepNext/>
              <w:spacing w:before="40" w:after="40" w:line="240" w:lineRule="auto"/>
              <w:ind w:left="142" w:firstLine="0"/>
              <w:rPr>
                <w:sz w:val="24"/>
                <w:szCs w:val="24"/>
              </w:rPr>
            </w:pPr>
            <w:r w:rsidRPr="00380695">
              <w:rPr>
                <w:sz w:val="24"/>
                <w:szCs w:val="24"/>
              </w:rPr>
              <w:t>№ п/п</w:t>
            </w:r>
          </w:p>
        </w:tc>
        <w:tc>
          <w:tcPr>
            <w:tcW w:w="3686" w:type="dxa"/>
            <w:vAlign w:val="center"/>
          </w:tcPr>
          <w:p w:rsidR="00380695" w:rsidRPr="00380695" w:rsidRDefault="00380695" w:rsidP="006E534F">
            <w:pPr>
              <w:keepNext/>
              <w:spacing w:before="40" w:after="40" w:line="240" w:lineRule="auto"/>
              <w:ind w:left="142" w:firstLine="0"/>
              <w:jc w:val="center"/>
              <w:rPr>
                <w:sz w:val="24"/>
                <w:szCs w:val="24"/>
              </w:rPr>
            </w:pPr>
            <w:r w:rsidRPr="00380695">
              <w:rPr>
                <w:sz w:val="24"/>
                <w:szCs w:val="24"/>
              </w:rPr>
              <w:t>Наименование</w:t>
            </w:r>
          </w:p>
        </w:tc>
        <w:tc>
          <w:tcPr>
            <w:tcW w:w="5258" w:type="dxa"/>
            <w:vAlign w:val="center"/>
          </w:tcPr>
          <w:p w:rsidR="00380695" w:rsidRPr="00380695" w:rsidRDefault="00380695" w:rsidP="006E534F">
            <w:pPr>
              <w:keepNext/>
              <w:spacing w:before="40" w:after="40" w:line="240" w:lineRule="auto"/>
              <w:ind w:left="142" w:firstLine="0"/>
              <w:jc w:val="center"/>
              <w:rPr>
                <w:sz w:val="24"/>
                <w:szCs w:val="24"/>
              </w:rPr>
            </w:pPr>
            <w:r w:rsidRPr="00380695">
              <w:rPr>
                <w:sz w:val="24"/>
                <w:szCs w:val="24"/>
              </w:rPr>
              <w:t>Сведения об Участнике</w:t>
            </w: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Фирменное наименование Участника</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Свидетельство о внесении в Единый государственный реестр юридических лиц (дата и номер, кем выдано)</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ИНН, КПП, ОГРН, ОКПО Участника</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Адрес места нахождения</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Почтовый адрес</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Филиалы: перечислить наименования и почтовые адреса</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Телефоны Участника (с указанием кода города)</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Height w:val="116"/>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Факс Участника (с указанием кода города)</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Адрес электронной почты Участника</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Фамилия, Имя и Отчество главного бухгалтера Участника</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258" w:type="dxa"/>
          </w:tcPr>
          <w:p w:rsidR="00380695" w:rsidRPr="00380695" w:rsidRDefault="00380695" w:rsidP="006E534F">
            <w:pPr>
              <w:spacing w:before="40" w:after="40" w:line="240" w:lineRule="auto"/>
              <w:ind w:left="142" w:firstLine="0"/>
              <w:rPr>
                <w:sz w:val="24"/>
                <w:szCs w:val="24"/>
              </w:rPr>
            </w:pPr>
          </w:p>
        </w:tc>
      </w:tr>
    </w:tbl>
    <w:p w:rsidR="00380695" w:rsidRPr="00380695" w:rsidRDefault="00380695" w:rsidP="006E534F">
      <w:pPr>
        <w:spacing w:line="240" w:lineRule="auto"/>
        <w:ind w:left="142" w:firstLine="0"/>
        <w:rPr>
          <w:sz w:val="24"/>
          <w:szCs w:val="24"/>
        </w:rPr>
      </w:pPr>
    </w:p>
    <w:p w:rsidR="00380695" w:rsidRPr="00380695" w:rsidRDefault="00380695" w:rsidP="006E534F">
      <w:pPr>
        <w:spacing w:line="240" w:lineRule="auto"/>
        <w:ind w:left="142" w:firstLine="0"/>
        <w:rPr>
          <w:sz w:val="24"/>
          <w:szCs w:val="24"/>
        </w:rPr>
      </w:pPr>
      <w:r w:rsidRPr="00380695">
        <w:rPr>
          <w:sz w:val="24"/>
          <w:szCs w:val="24"/>
        </w:rPr>
        <w:t>____________________________________</w:t>
      </w:r>
    </w:p>
    <w:p w:rsidR="00380695" w:rsidRPr="00380695" w:rsidRDefault="00380695" w:rsidP="006E534F">
      <w:pPr>
        <w:spacing w:line="240" w:lineRule="auto"/>
        <w:ind w:left="142" w:firstLine="0"/>
        <w:rPr>
          <w:sz w:val="24"/>
          <w:szCs w:val="24"/>
          <w:vertAlign w:val="superscript"/>
        </w:rPr>
      </w:pPr>
      <w:r w:rsidRPr="00380695">
        <w:rPr>
          <w:sz w:val="24"/>
          <w:szCs w:val="24"/>
          <w:vertAlign w:val="superscript"/>
        </w:rPr>
        <w:t>(подпись, М.П.)</w:t>
      </w:r>
    </w:p>
    <w:p w:rsidR="00380695" w:rsidRPr="00380695" w:rsidRDefault="00380695" w:rsidP="006E534F">
      <w:pPr>
        <w:spacing w:line="240" w:lineRule="auto"/>
        <w:ind w:left="142" w:firstLine="0"/>
        <w:rPr>
          <w:sz w:val="24"/>
          <w:szCs w:val="24"/>
        </w:rPr>
      </w:pPr>
      <w:r w:rsidRPr="00380695">
        <w:rPr>
          <w:sz w:val="24"/>
          <w:szCs w:val="24"/>
        </w:rPr>
        <w:t>____________________________________</w:t>
      </w:r>
    </w:p>
    <w:p w:rsidR="00380695" w:rsidRPr="00380695" w:rsidRDefault="00380695" w:rsidP="006E534F">
      <w:pPr>
        <w:spacing w:line="240" w:lineRule="auto"/>
        <w:ind w:left="142" w:firstLine="0"/>
        <w:rPr>
          <w:sz w:val="24"/>
          <w:szCs w:val="24"/>
          <w:vertAlign w:val="superscript"/>
        </w:rPr>
      </w:pPr>
      <w:r w:rsidRPr="00380695">
        <w:rPr>
          <w:sz w:val="24"/>
          <w:szCs w:val="24"/>
          <w:vertAlign w:val="superscript"/>
        </w:rPr>
        <w:t>(фамилия, имя, отчество подписавшего, должность)</w:t>
      </w:r>
    </w:p>
    <w:p w:rsidR="00380695" w:rsidRPr="00380695" w:rsidRDefault="00380695" w:rsidP="006E534F">
      <w:pPr>
        <w:keepNext/>
        <w:spacing w:line="240" w:lineRule="auto"/>
        <w:ind w:left="142" w:firstLine="0"/>
        <w:rPr>
          <w:b/>
          <w:sz w:val="24"/>
          <w:szCs w:val="24"/>
        </w:rPr>
      </w:pPr>
    </w:p>
    <w:p w:rsidR="00380695" w:rsidRPr="00380695" w:rsidRDefault="00380695" w:rsidP="006E534F">
      <w:pPr>
        <w:pBdr>
          <w:bottom w:val="single" w:sz="4" w:space="1" w:color="auto"/>
        </w:pBdr>
        <w:shd w:val="clear" w:color="auto" w:fill="E0E0E0"/>
        <w:spacing w:line="240" w:lineRule="auto"/>
        <w:ind w:left="142" w:firstLine="0"/>
        <w:jc w:val="center"/>
        <w:rPr>
          <w:b/>
          <w:spacing w:val="36"/>
          <w:sz w:val="24"/>
          <w:szCs w:val="24"/>
        </w:rPr>
      </w:pPr>
      <w:r w:rsidRPr="00380695">
        <w:rPr>
          <w:b/>
          <w:spacing w:val="36"/>
          <w:sz w:val="24"/>
          <w:szCs w:val="24"/>
        </w:rPr>
        <w:t>конец формы</w:t>
      </w:r>
    </w:p>
    <w:p w:rsidR="00380695" w:rsidRPr="00380695" w:rsidRDefault="00380695" w:rsidP="006E534F">
      <w:pPr>
        <w:keepNext/>
        <w:pageBreakBefore/>
        <w:suppressAutoHyphens/>
        <w:spacing w:before="240" w:after="120" w:line="240" w:lineRule="auto"/>
        <w:ind w:left="426" w:firstLine="0"/>
        <w:outlineLvl w:val="2"/>
        <w:rPr>
          <w:b/>
          <w:bCs/>
          <w:sz w:val="24"/>
          <w:szCs w:val="24"/>
        </w:rPr>
      </w:pPr>
      <w:bookmarkStart w:id="69" w:name="_Toc261535115"/>
      <w:bookmarkStart w:id="70" w:name="_Toc262557871"/>
      <w:bookmarkStart w:id="71" w:name="_Toc278971544"/>
      <w:bookmarkStart w:id="72" w:name="_Toc322017076"/>
      <w:r w:rsidRPr="00380695">
        <w:rPr>
          <w:b/>
          <w:bCs/>
          <w:sz w:val="24"/>
          <w:szCs w:val="24"/>
        </w:rPr>
        <w:lastRenderedPageBreak/>
        <w:t>5.2.1. Инструкция по заполнению</w:t>
      </w:r>
      <w:bookmarkEnd w:id="69"/>
      <w:bookmarkEnd w:id="70"/>
      <w:bookmarkEnd w:id="71"/>
      <w:bookmarkEnd w:id="72"/>
    </w:p>
    <w:p w:rsidR="00380695" w:rsidRPr="00380695" w:rsidRDefault="00380695" w:rsidP="006E534F">
      <w:pPr>
        <w:tabs>
          <w:tab w:val="left" w:pos="851"/>
        </w:tabs>
        <w:spacing w:line="240" w:lineRule="auto"/>
        <w:ind w:left="426" w:firstLine="0"/>
        <w:rPr>
          <w:sz w:val="24"/>
          <w:szCs w:val="24"/>
        </w:rPr>
      </w:pPr>
      <w:r w:rsidRPr="00380695">
        <w:rPr>
          <w:b/>
          <w:sz w:val="24"/>
          <w:szCs w:val="24"/>
        </w:rPr>
        <w:t>5.2.1.1.</w:t>
      </w:r>
      <w:r w:rsidRPr="00380695">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rsidR="00380695" w:rsidRPr="00380695" w:rsidRDefault="00380695" w:rsidP="006E534F">
      <w:pPr>
        <w:tabs>
          <w:tab w:val="left" w:pos="851"/>
        </w:tabs>
        <w:spacing w:line="240" w:lineRule="auto"/>
        <w:ind w:left="426" w:firstLine="0"/>
        <w:rPr>
          <w:sz w:val="24"/>
          <w:szCs w:val="24"/>
        </w:rPr>
      </w:pPr>
      <w:r w:rsidRPr="00380695">
        <w:rPr>
          <w:b/>
          <w:sz w:val="24"/>
          <w:szCs w:val="24"/>
        </w:rPr>
        <w:t>5.2.1.2.</w:t>
      </w:r>
      <w:r w:rsidRPr="00380695">
        <w:rPr>
          <w:sz w:val="24"/>
          <w:szCs w:val="24"/>
        </w:rPr>
        <w:t xml:space="preserve"> Участник указывает свое фирменное наименование (в т. ч. организационно-правовую форму) и свой адрес.</w:t>
      </w:r>
    </w:p>
    <w:p w:rsidR="00380695" w:rsidRPr="00380695" w:rsidRDefault="00380695" w:rsidP="006E534F">
      <w:pPr>
        <w:tabs>
          <w:tab w:val="left" w:pos="851"/>
        </w:tabs>
        <w:spacing w:line="240" w:lineRule="auto"/>
        <w:ind w:left="426" w:firstLine="0"/>
        <w:rPr>
          <w:sz w:val="24"/>
          <w:szCs w:val="24"/>
        </w:rPr>
      </w:pPr>
      <w:r w:rsidRPr="00380695">
        <w:rPr>
          <w:b/>
          <w:sz w:val="24"/>
          <w:szCs w:val="24"/>
        </w:rPr>
        <w:t>5.2.1.3.</w:t>
      </w:r>
      <w:r w:rsidRPr="00380695">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rsidR="00380695" w:rsidRPr="00380695" w:rsidRDefault="00380695" w:rsidP="006E534F">
      <w:pPr>
        <w:tabs>
          <w:tab w:val="left" w:pos="851"/>
        </w:tabs>
        <w:spacing w:line="240" w:lineRule="auto"/>
        <w:ind w:left="426" w:firstLine="0"/>
        <w:rPr>
          <w:sz w:val="24"/>
          <w:szCs w:val="24"/>
        </w:rPr>
      </w:pPr>
      <w:r w:rsidRPr="00380695">
        <w:rPr>
          <w:b/>
          <w:sz w:val="24"/>
          <w:szCs w:val="24"/>
        </w:rPr>
        <w:t>5.2.1.4.</w:t>
      </w:r>
      <w:r w:rsidRPr="00380695">
        <w:rPr>
          <w:sz w:val="24"/>
          <w:szCs w:val="24"/>
        </w:rPr>
        <w:t xml:space="preserve"> В графе 8 «Банковские реквизиты…» указываются реквизиты, которые будут использованы при заключении Договора.</w:t>
      </w: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9F3D1A" w:rsidRPr="000D5D3C" w:rsidRDefault="009F3D1A" w:rsidP="000D5D3C">
      <w:pPr>
        <w:ind w:firstLine="0"/>
        <w:rPr>
          <w:sz w:val="24"/>
          <w:szCs w:val="24"/>
        </w:rPr>
        <w:sectPr w:rsidR="009F3D1A" w:rsidRPr="000D5D3C" w:rsidSect="00F62E48">
          <w:pgSz w:w="11906" w:h="16838" w:code="9"/>
          <w:pgMar w:top="284" w:right="709" w:bottom="567" w:left="425" w:header="680" w:footer="0" w:gutter="0"/>
          <w:cols w:space="708"/>
          <w:titlePg/>
          <w:docGrid w:linePitch="381"/>
        </w:sectPr>
      </w:pPr>
    </w:p>
    <w:p w:rsidR="00380695" w:rsidRPr="00380695" w:rsidRDefault="00380695" w:rsidP="00380695">
      <w:pPr>
        <w:autoSpaceDE w:val="0"/>
        <w:autoSpaceDN w:val="0"/>
        <w:adjustRightInd w:val="0"/>
        <w:spacing w:line="240" w:lineRule="auto"/>
        <w:ind w:firstLine="0"/>
        <w:rPr>
          <w:b/>
          <w:sz w:val="24"/>
          <w:szCs w:val="24"/>
        </w:rPr>
      </w:pPr>
      <w:r w:rsidRPr="00380695">
        <w:rPr>
          <w:b/>
          <w:sz w:val="24"/>
          <w:szCs w:val="24"/>
        </w:rPr>
        <w:lastRenderedPageBreak/>
        <w:t>5.</w:t>
      </w:r>
      <w:r w:rsidR="000D5D3C">
        <w:rPr>
          <w:b/>
          <w:sz w:val="24"/>
          <w:szCs w:val="24"/>
        </w:rPr>
        <w:t>3</w:t>
      </w:r>
      <w:r w:rsidRPr="00380695">
        <w:rPr>
          <w:b/>
          <w:sz w:val="24"/>
          <w:szCs w:val="24"/>
        </w:rPr>
        <w:t xml:space="preserve">. </w:t>
      </w:r>
      <w:bookmarkStart w:id="73" w:name="_Toc465770142"/>
      <w:bookmarkStart w:id="74" w:name="_Toc419208689"/>
      <w:bookmarkStart w:id="75" w:name="_Toc418077958"/>
      <w:bookmarkStart w:id="76" w:name="_Ref418004386"/>
      <w:r w:rsidRPr="00380695">
        <w:rPr>
          <w:b/>
          <w:sz w:val="24"/>
          <w:szCs w:val="24"/>
        </w:rPr>
        <w:t xml:space="preserve">Справка об отсутствии признаков крупной сделки (форма </w:t>
      </w:r>
      <w:r w:rsidR="000D5D3C">
        <w:rPr>
          <w:b/>
          <w:sz w:val="24"/>
          <w:szCs w:val="24"/>
        </w:rPr>
        <w:t>3</w:t>
      </w:r>
      <w:r w:rsidRPr="00380695">
        <w:rPr>
          <w:b/>
          <w:sz w:val="24"/>
          <w:szCs w:val="24"/>
        </w:rPr>
        <w:t>)</w:t>
      </w:r>
      <w:bookmarkEnd w:id="73"/>
      <w:bookmarkEnd w:id="74"/>
      <w:bookmarkEnd w:id="75"/>
      <w:bookmarkEnd w:id="76"/>
    </w:p>
    <w:p w:rsidR="00380695" w:rsidRPr="00380695" w:rsidRDefault="00380695" w:rsidP="00380695">
      <w:pPr>
        <w:keepNext/>
        <w:keepLines/>
        <w:suppressLineNumbers/>
        <w:tabs>
          <w:tab w:val="left" w:pos="708"/>
        </w:tabs>
        <w:suppressAutoHyphens/>
        <w:spacing w:line="240" w:lineRule="atLeast"/>
        <w:ind w:left="1134" w:hanging="1134"/>
        <w:contextualSpacing/>
        <w:jc w:val="left"/>
        <w:outlineLvl w:val="1"/>
        <w:rPr>
          <w:b/>
          <w:bCs/>
          <w:sz w:val="24"/>
          <w:szCs w:val="24"/>
        </w:rPr>
      </w:pPr>
    </w:p>
    <w:p w:rsidR="00380695" w:rsidRPr="00380695" w:rsidRDefault="00380695" w:rsidP="0038069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380695">
        <w:rPr>
          <w:b/>
          <w:spacing w:val="36"/>
          <w:sz w:val="24"/>
          <w:szCs w:val="24"/>
        </w:rPr>
        <w:t>начало формы</w:t>
      </w:r>
    </w:p>
    <w:p w:rsidR="00E46C07" w:rsidRPr="00380695" w:rsidRDefault="00E46C07" w:rsidP="00380695">
      <w:pPr>
        <w:spacing w:line="240" w:lineRule="auto"/>
        <w:ind w:firstLine="0"/>
        <w:rPr>
          <w:sz w:val="24"/>
          <w:szCs w:val="24"/>
        </w:rPr>
      </w:pPr>
    </w:p>
    <w:p w:rsidR="00380695" w:rsidRPr="00380695" w:rsidRDefault="00380695" w:rsidP="00380695">
      <w:pPr>
        <w:spacing w:line="240" w:lineRule="auto"/>
        <w:ind w:firstLine="0"/>
        <w:contextualSpacing/>
        <w:rPr>
          <w:sz w:val="24"/>
          <w:szCs w:val="24"/>
        </w:rPr>
      </w:pPr>
      <w:r w:rsidRPr="00380695">
        <w:rPr>
          <w:sz w:val="24"/>
          <w:szCs w:val="24"/>
        </w:rPr>
        <w:t xml:space="preserve">Приложение </w:t>
      </w:r>
      <w:r w:rsidR="000D5D3C">
        <w:rPr>
          <w:sz w:val="24"/>
          <w:szCs w:val="24"/>
        </w:rPr>
        <w:t>2</w:t>
      </w:r>
      <w:r w:rsidRPr="00380695">
        <w:rPr>
          <w:sz w:val="24"/>
          <w:szCs w:val="24"/>
        </w:rPr>
        <w:t xml:space="preserve"> </w:t>
      </w:r>
    </w:p>
    <w:p w:rsidR="00380695" w:rsidRPr="00380695" w:rsidRDefault="00380695" w:rsidP="00380695">
      <w:pPr>
        <w:spacing w:line="240" w:lineRule="auto"/>
        <w:ind w:firstLine="0"/>
        <w:contextualSpacing/>
        <w:rPr>
          <w:sz w:val="24"/>
          <w:szCs w:val="24"/>
        </w:rPr>
      </w:pPr>
      <w:r w:rsidRPr="00380695">
        <w:rPr>
          <w:sz w:val="24"/>
          <w:szCs w:val="24"/>
        </w:rPr>
        <w:t xml:space="preserve">к Заявке на участие в закупке </w:t>
      </w:r>
    </w:p>
    <w:p w:rsidR="00380695" w:rsidRPr="00380695" w:rsidRDefault="00380695" w:rsidP="00380695">
      <w:pPr>
        <w:spacing w:line="240" w:lineRule="auto"/>
        <w:ind w:firstLine="0"/>
        <w:rPr>
          <w:sz w:val="24"/>
          <w:szCs w:val="24"/>
        </w:rPr>
      </w:pPr>
      <w:r w:rsidRPr="00380695">
        <w:rPr>
          <w:sz w:val="24"/>
          <w:szCs w:val="24"/>
        </w:rPr>
        <w:t>от «___</w:t>
      </w:r>
      <w:proofErr w:type="gramStart"/>
      <w:r w:rsidRPr="00380695">
        <w:rPr>
          <w:sz w:val="24"/>
          <w:szCs w:val="24"/>
        </w:rPr>
        <w:t>_»_</w:t>
      </w:r>
      <w:proofErr w:type="gramEnd"/>
      <w:r w:rsidRPr="00380695">
        <w:rPr>
          <w:sz w:val="24"/>
          <w:szCs w:val="24"/>
        </w:rPr>
        <w:t>____________ г. №__________</w:t>
      </w:r>
    </w:p>
    <w:p w:rsidR="00380695" w:rsidRPr="00380695" w:rsidRDefault="00380695" w:rsidP="00380695">
      <w:pPr>
        <w:keepNext/>
        <w:keepLines/>
        <w:suppressLineNumbers/>
        <w:spacing w:line="240" w:lineRule="atLeast"/>
        <w:rPr>
          <w:sz w:val="24"/>
          <w:szCs w:val="24"/>
        </w:rPr>
      </w:pPr>
    </w:p>
    <w:p w:rsidR="00380695" w:rsidRPr="00380695" w:rsidRDefault="00380695" w:rsidP="00380695">
      <w:pPr>
        <w:keepNext/>
        <w:keepLines/>
        <w:suppressLineNumbers/>
        <w:suppressAutoHyphens/>
        <w:spacing w:line="240" w:lineRule="atLeast"/>
        <w:jc w:val="center"/>
        <w:rPr>
          <w:b/>
          <w:sz w:val="24"/>
          <w:szCs w:val="24"/>
        </w:rPr>
      </w:pPr>
      <w:r w:rsidRPr="00380695">
        <w:rPr>
          <w:b/>
          <w:sz w:val="24"/>
          <w:szCs w:val="24"/>
        </w:rPr>
        <w:t xml:space="preserve">Справка об отсутствии признаков крупной сделки </w:t>
      </w:r>
    </w:p>
    <w:p w:rsidR="00380695" w:rsidRPr="00380695" w:rsidRDefault="00380695" w:rsidP="00380695">
      <w:pPr>
        <w:keepNext/>
        <w:keepLines/>
        <w:suppressLineNumbers/>
        <w:rPr>
          <w:iCs/>
          <w:sz w:val="24"/>
          <w:szCs w:val="24"/>
        </w:rPr>
      </w:pPr>
    </w:p>
    <w:p w:rsidR="00380695" w:rsidRPr="00380695" w:rsidRDefault="00380695" w:rsidP="00380695">
      <w:pPr>
        <w:keepNext/>
        <w:keepLines/>
        <w:suppressLineNumbers/>
        <w:spacing w:line="240" w:lineRule="auto"/>
        <w:ind w:firstLine="0"/>
        <w:rPr>
          <w:sz w:val="24"/>
          <w:szCs w:val="24"/>
        </w:rPr>
      </w:pPr>
      <w:r w:rsidRPr="00380695">
        <w:rPr>
          <w:sz w:val="24"/>
          <w:szCs w:val="24"/>
        </w:rPr>
        <w:t xml:space="preserve">      Настоящим подтверждаю, что сделка между АО «</w:t>
      </w:r>
      <w:proofErr w:type="gramStart"/>
      <w:r w:rsidRPr="00380695">
        <w:rPr>
          <w:sz w:val="24"/>
          <w:szCs w:val="24"/>
        </w:rPr>
        <w:t>Саханефтегазсбыт»  и</w:t>
      </w:r>
      <w:proofErr w:type="gramEnd"/>
      <w:r w:rsidRPr="00380695">
        <w:rPr>
          <w:sz w:val="24"/>
          <w:szCs w:val="24"/>
        </w:rPr>
        <w:t xml:space="preserve"> </w:t>
      </w:r>
    </w:p>
    <w:p w:rsidR="00380695" w:rsidRPr="00380695" w:rsidRDefault="00380695" w:rsidP="00380695">
      <w:pPr>
        <w:keepNext/>
        <w:keepLines/>
        <w:suppressLineNumbers/>
        <w:spacing w:line="240" w:lineRule="auto"/>
        <w:ind w:firstLine="0"/>
        <w:rPr>
          <w:sz w:val="24"/>
          <w:szCs w:val="24"/>
        </w:rPr>
      </w:pPr>
    </w:p>
    <w:p w:rsidR="00380695" w:rsidRPr="00380695" w:rsidRDefault="00380695" w:rsidP="00380695">
      <w:pPr>
        <w:keepNext/>
        <w:keepLines/>
        <w:suppressLineNumbers/>
        <w:spacing w:line="240" w:lineRule="auto"/>
        <w:ind w:firstLine="0"/>
        <w:rPr>
          <w:sz w:val="24"/>
          <w:szCs w:val="24"/>
        </w:rPr>
      </w:pPr>
      <w:r w:rsidRPr="00380695">
        <w:rPr>
          <w:sz w:val="24"/>
          <w:szCs w:val="24"/>
        </w:rPr>
        <w:t xml:space="preserve">_____________________________________ </w:t>
      </w:r>
    </w:p>
    <w:p w:rsidR="00380695" w:rsidRPr="00380695" w:rsidRDefault="00380695" w:rsidP="00380695">
      <w:pPr>
        <w:keepNext/>
        <w:keepLines/>
        <w:suppressLineNumbers/>
        <w:spacing w:line="240" w:lineRule="auto"/>
        <w:ind w:firstLine="0"/>
        <w:rPr>
          <w:i/>
          <w:sz w:val="24"/>
          <w:szCs w:val="24"/>
        </w:rPr>
      </w:pPr>
      <w:r w:rsidRPr="00380695">
        <w:rPr>
          <w:i/>
          <w:sz w:val="24"/>
          <w:szCs w:val="24"/>
        </w:rPr>
        <w:t>(указывается наименование Участника и адрес)</w:t>
      </w:r>
    </w:p>
    <w:p w:rsidR="00380695" w:rsidRPr="00380695" w:rsidRDefault="00380695" w:rsidP="00380695">
      <w:pPr>
        <w:keepNext/>
        <w:keepLines/>
        <w:suppressLineNumbers/>
        <w:spacing w:line="240" w:lineRule="auto"/>
        <w:ind w:firstLine="0"/>
        <w:rPr>
          <w:i/>
          <w:sz w:val="24"/>
          <w:szCs w:val="24"/>
        </w:rPr>
      </w:pPr>
      <w:r w:rsidRPr="00380695">
        <w:rPr>
          <w:i/>
          <w:sz w:val="24"/>
          <w:szCs w:val="24"/>
        </w:rPr>
        <w:t xml:space="preserve"> </w:t>
      </w:r>
    </w:p>
    <w:p w:rsidR="00ED087F" w:rsidRPr="000D5D3C" w:rsidRDefault="001C3835" w:rsidP="00292731">
      <w:pPr>
        <w:autoSpaceDE w:val="0"/>
        <w:autoSpaceDN w:val="0"/>
        <w:adjustRightInd w:val="0"/>
        <w:spacing w:line="240" w:lineRule="auto"/>
        <w:ind w:firstLine="0"/>
        <w:rPr>
          <w:b/>
          <w:sz w:val="24"/>
          <w:szCs w:val="24"/>
        </w:rPr>
      </w:pPr>
      <w:r w:rsidRPr="001C3835">
        <w:rPr>
          <w:b/>
          <w:sz w:val="24"/>
          <w:szCs w:val="24"/>
        </w:rPr>
        <w:t>на</w:t>
      </w:r>
      <w:r w:rsidRPr="001C3835">
        <w:rPr>
          <w:b/>
          <w:bCs/>
          <w:sz w:val="24"/>
          <w:szCs w:val="24"/>
        </w:rPr>
        <w:t xml:space="preserve"> поставку </w:t>
      </w:r>
      <w:r w:rsidRPr="001C3835">
        <w:rPr>
          <w:b/>
          <w:sz w:val="24"/>
          <w:szCs w:val="24"/>
        </w:rPr>
        <w:t>полиэтилена для изготовления фасовочных канистр линии розлива светлых нефтепродуктов для нужд АО «Саханефтегазсбыт» в 2025 году</w:t>
      </w:r>
      <w:r w:rsidR="000D5D3C">
        <w:rPr>
          <w:b/>
          <w:sz w:val="24"/>
          <w:szCs w:val="24"/>
        </w:rPr>
        <w:t>.</w:t>
      </w:r>
    </w:p>
    <w:p w:rsidR="00ED087F" w:rsidRDefault="00ED087F" w:rsidP="00380695">
      <w:pPr>
        <w:autoSpaceDE w:val="0"/>
        <w:autoSpaceDN w:val="0"/>
        <w:adjustRightInd w:val="0"/>
        <w:spacing w:line="240" w:lineRule="auto"/>
        <w:ind w:firstLine="0"/>
        <w:rPr>
          <w:sz w:val="24"/>
          <w:szCs w:val="24"/>
        </w:rPr>
      </w:pPr>
    </w:p>
    <w:p w:rsidR="00380695" w:rsidRPr="00380695" w:rsidRDefault="00ED087F" w:rsidP="00ED087F">
      <w:pPr>
        <w:autoSpaceDE w:val="0"/>
        <w:autoSpaceDN w:val="0"/>
        <w:adjustRightInd w:val="0"/>
        <w:spacing w:line="240" w:lineRule="auto"/>
        <w:ind w:firstLine="0"/>
        <w:rPr>
          <w:sz w:val="24"/>
          <w:szCs w:val="24"/>
        </w:rPr>
      </w:pPr>
      <w:r w:rsidRPr="00A309E2">
        <w:rPr>
          <w:sz w:val="24"/>
          <w:szCs w:val="24"/>
        </w:rPr>
        <w:t>по Лоту № ___</w:t>
      </w:r>
    </w:p>
    <w:p w:rsidR="00380695" w:rsidRPr="00380695" w:rsidRDefault="00380695" w:rsidP="00380695">
      <w:pPr>
        <w:keepNext/>
        <w:keepLines/>
        <w:suppressLineNumbers/>
        <w:spacing w:line="240" w:lineRule="auto"/>
        <w:ind w:firstLine="0"/>
        <w:rPr>
          <w:sz w:val="24"/>
          <w:szCs w:val="24"/>
        </w:rPr>
      </w:pPr>
      <w:r w:rsidRPr="00380695">
        <w:rPr>
          <w:sz w:val="24"/>
          <w:szCs w:val="24"/>
        </w:rPr>
        <w:t xml:space="preserve">на сумму _______________________ руб. </w:t>
      </w:r>
    </w:p>
    <w:p w:rsidR="00380695" w:rsidRPr="00380695" w:rsidRDefault="00380695" w:rsidP="00380695">
      <w:pPr>
        <w:keepNext/>
        <w:keepLines/>
        <w:suppressLineNumbers/>
        <w:spacing w:line="240" w:lineRule="auto"/>
        <w:ind w:firstLine="0"/>
        <w:rPr>
          <w:sz w:val="24"/>
          <w:szCs w:val="24"/>
        </w:rPr>
      </w:pPr>
      <w:r w:rsidRPr="00380695">
        <w:rPr>
          <w:i/>
          <w:sz w:val="24"/>
          <w:szCs w:val="24"/>
        </w:rPr>
        <w:t>(указывается сумма, на которую планируется заключить договор в соответствии с Заявкой по Лоту)</w:t>
      </w:r>
      <w:r w:rsidRPr="00380695">
        <w:rPr>
          <w:sz w:val="24"/>
          <w:szCs w:val="24"/>
        </w:rPr>
        <w:t xml:space="preserve"> </w:t>
      </w:r>
    </w:p>
    <w:p w:rsidR="00380695" w:rsidRPr="00380695" w:rsidRDefault="00380695" w:rsidP="00380695">
      <w:pPr>
        <w:keepNext/>
        <w:keepLines/>
        <w:suppressLineNumbers/>
        <w:spacing w:line="240" w:lineRule="auto"/>
        <w:ind w:firstLine="0"/>
        <w:rPr>
          <w:i/>
          <w:sz w:val="24"/>
          <w:szCs w:val="24"/>
        </w:rPr>
      </w:pPr>
    </w:p>
    <w:p w:rsidR="00380695" w:rsidRPr="00380695" w:rsidRDefault="00380695" w:rsidP="00380695">
      <w:pPr>
        <w:keepNext/>
        <w:keepLines/>
        <w:suppressLineNumbers/>
        <w:ind w:firstLine="0"/>
        <w:rPr>
          <w:sz w:val="24"/>
          <w:szCs w:val="24"/>
        </w:rPr>
      </w:pPr>
      <w:r w:rsidRPr="00380695">
        <w:rPr>
          <w:sz w:val="24"/>
          <w:szCs w:val="24"/>
        </w:rPr>
        <w:t>не является крупной, поскольку:</w:t>
      </w:r>
    </w:p>
    <w:p w:rsidR="00380695" w:rsidRPr="00380695" w:rsidRDefault="00380695" w:rsidP="00380695">
      <w:pPr>
        <w:keepNext/>
        <w:keepLines/>
        <w:suppressLineNumbers/>
        <w:spacing w:line="240" w:lineRule="auto"/>
        <w:ind w:firstLine="0"/>
        <w:rPr>
          <w:sz w:val="18"/>
          <w:szCs w:val="18"/>
        </w:rPr>
      </w:pPr>
      <w:r w:rsidRPr="00380695">
        <w:rPr>
          <w:sz w:val="24"/>
          <w:szCs w:val="24"/>
        </w:rPr>
        <w:t xml:space="preserve">_______________________________________________________________________________ </w:t>
      </w:r>
      <w:r w:rsidRPr="00380695">
        <w:rPr>
          <w:i/>
          <w:sz w:val="18"/>
          <w:szCs w:val="18"/>
        </w:rPr>
        <w:t>(указываются причины, по которым сделка не является для Участника крупной).</w:t>
      </w:r>
    </w:p>
    <w:p w:rsidR="00380695" w:rsidRPr="00380695" w:rsidRDefault="00380695" w:rsidP="00380695">
      <w:pPr>
        <w:keepNext/>
        <w:keepLines/>
        <w:suppressLineNumbers/>
        <w:spacing w:line="240" w:lineRule="atLeast"/>
        <w:ind w:firstLine="0"/>
        <w:rPr>
          <w:sz w:val="24"/>
          <w:szCs w:val="24"/>
        </w:rPr>
      </w:pPr>
    </w:p>
    <w:p w:rsidR="00380695" w:rsidRPr="00380695" w:rsidRDefault="00380695" w:rsidP="00380695">
      <w:pPr>
        <w:keepNext/>
        <w:keepLines/>
        <w:suppressLineNumbers/>
        <w:spacing w:line="240" w:lineRule="atLeast"/>
        <w:ind w:firstLine="0"/>
        <w:rPr>
          <w:sz w:val="24"/>
          <w:szCs w:val="24"/>
        </w:rPr>
      </w:pPr>
    </w:p>
    <w:p w:rsidR="00380695" w:rsidRPr="00380695" w:rsidRDefault="00380695" w:rsidP="00380695">
      <w:pPr>
        <w:keepNext/>
        <w:keepLines/>
        <w:suppressLineNumbers/>
        <w:spacing w:line="240" w:lineRule="auto"/>
        <w:ind w:firstLine="0"/>
        <w:rPr>
          <w:sz w:val="24"/>
          <w:szCs w:val="24"/>
        </w:rPr>
      </w:pPr>
      <w:r w:rsidRPr="00380695">
        <w:rPr>
          <w:sz w:val="24"/>
          <w:szCs w:val="24"/>
        </w:rPr>
        <w:t>____________________________________</w:t>
      </w:r>
    </w:p>
    <w:p w:rsidR="00380695" w:rsidRPr="00380695" w:rsidRDefault="00380695" w:rsidP="00380695">
      <w:pPr>
        <w:keepNext/>
        <w:keepLines/>
        <w:suppressLineNumbers/>
        <w:spacing w:line="240" w:lineRule="auto"/>
        <w:ind w:right="3684" w:firstLine="0"/>
        <w:contextualSpacing/>
        <w:rPr>
          <w:sz w:val="24"/>
          <w:szCs w:val="24"/>
          <w:vertAlign w:val="superscript"/>
        </w:rPr>
      </w:pPr>
      <w:r w:rsidRPr="00380695">
        <w:rPr>
          <w:sz w:val="24"/>
          <w:szCs w:val="24"/>
          <w:vertAlign w:val="superscript"/>
        </w:rPr>
        <w:t>(подпись, М.П.)</w:t>
      </w:r>
    </w:p>
    <w:p w:rsidR="00380695" w:rsidRPr="00380695" w:rsidRDefault="00380695" w:rsidP="00380695">
      <w:pPr>
        <w:keepNext/>
        <w:keepLines/>
        <w:suppressLineNumbers/>
        <w:spacing w:line="240" w:lineRule="atLeast"/>
        <w:ind w:firstLine="0"/>
        <w:rPr>
          <w:sz w:val="24"/>
          <w:szCs w:val="24"/>
        </w:rPr>
      </w:pPr>
      <w:r w:rsidRPr="00380695">
        <w:rPr>
          <w:sz w:val="24"/>
          <w:szCs w:val="24"/>
        </w:rPr>
        <w:t>____________________________________</w:t>
      </w:r>
    </w:p>
    <w:p w:rsidR="00380695" w:rsidRPr="00380695" w:rsidRDefault="00380695" w:rsidP="00380695">
      <w:pPr>
        <w:keepNext/>
        <w:keepLines/>
        <w:suppressLineNumbers/>
        <w:spacing w:line="240" w:lineRule="atLeast"/>
        <w:ind w:right="3684" w:firstLine="0"/>
        <w:contextualSpacing/>
        <w:rPr>
          <w:sz w:val="24"/>
          <w:szCs w:val="24"/>
          <w:vertAlign w:val="superscript"/>
        </w:rPr>
      </w:pPr>
      <w:r w:rsidRPr="00380695">
        <w:rPr>
          <w:sz w:val="24"/>
          <w:szCs w:val="24"/>
          <w:vertAlign w:val="superscript"/>
        </w:rPr>
        <w:t>(фамилия, имя, отчество подписавшего, должность)</w:t>
      </w:r>
    </w:p>
    <w:p w:rsidR="00380695" w:rsidRPr="00380695" w:rsidRDefault="00380695" w:rsidP="00380695">
      <w:pPr>
        <w:keepNext/>
        <w:keepLines/>
        <w:suppressLineNumbers/>
        <w:pBdr>
          <w:bottom w:val="single" w:sz="4" w:space="1" w:color="auto"/>
        </w:pBdr>
        <w:shd w:val="clear" w:color="auto" w:fill="FFFFFF"/>
        <w:spacing w:line="240" w:lineRule="atLeast"/>
        <w:ind w:right="21"/>
        <w:jc w:val="center"/>
        <w:rPr>
          <w:b/>
          <w:spacing w:val="36"/>
          <w:sz w:val="24"/>
          <w:szCs w:val="24"/>
        </w:rPr>
      </w:pPr>
    </w:p>
    <w:p w:rsidR="00380695" w:rsidRPr="00380695" w:rsidRDefault="00380695" w:rsidP="0038069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380695">
        <w:rPr>
          <w:b/>
          <w:spacing w:val="36"/>
          <w:sz w:val="24"/>
          <w:szCs w:val="24"/>
        </w:rPr>
        <w:t>конец формы</w:t>
      </w: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keepNext/>
        <w:pageBreakBefore/>
        <w:suppressAutoHyphens/>
        <w:spacing w:before="240" w:after="120"/>
        <w:ind w:firstLine="0"/>
        <w:outlineLvl w:val="2"/>
        <w:rPr>
          <w:b/>
          <w:bCs/>
          <w:sz w:val="24"/>
          <w:szCs w:val="24"/>
        </w:rPr>
      </w:pPr>
      <w:r w:rsidRPr="00380695">
        <w:rPr>
          <w:b/>
          <w:bCs/>
          <w:sz w:val="24"/>
          <w:szCs w:val="24"/>
        </w:rPr>
        <w:lastRenderedPageBreak/>
        <w:t>5.</w:t>
      </w:r>
      <w:r w:rsidR="00755DF4">
        <w:rPr>
          <w:b/>
          <w:bCs/>
          <w:sz w:val="24"/>
          <w:szCs w:val="24"/>
        </w:rPr>
        <w:t>3</w:t>
      </w:r>
      <w:r w:rsidRPr="00380695">
        <w:rPr>
          <w:b/>
          <w:bCs/>
          <w:sz w:val="24"/>
          <w:szCs w:val="24"/>
        </w:rPr>
        <w:t>.1. Инструкция по заполнению</w:t>
      </w:r>
    </w:p>
    <w:p w:rsidR="00380695" w:rsidRPr="00380695" w:rsidRDefault="00380695" w:rsidP="00380695">
      <w:pPr>
        <w:spacing w:line="240" w:lineRule="atLeast"/>
        <w:ind w:firstLine="0"/>
        <w:rPr>
          <w:sz w:val="24"/>
          <w:szCs w:val="24"/>
        </w:rPr>
      </w:pPr>
      <w:r w:rsidRPr="00380695">
        <w:rPr>
          <w:b/>
          <w:sz w:val="24"/>
          <w:szCs w:val="24"/>
        </w:rPr>
        <w:t>5.</w:t>
      </w:r>
      <w:r w:rsidR="00755DF4">
        <w:rPr>
          <w:b/>
          <w:sz w:val="24"/>
          <w:szCs w:val="24"/>
        </w:rPr>
        <w:t>3</w:t>
      </w:r>
      <w:r w:rsidRPr="00380695">
        <w:rPr>
          <w:b/>
          <w:sz w:val="24"/>
          <w:szCs w:val="24"/>
        </w:rPr>
        <w:t>.1.1</w:t>
      </w:r>
      <w:r w:rsidRPr="00380695">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rsidR="00380695" w:rsidRPr="00380695" w:rsidRDefault="00380695" w:rsidP="00380695">
      <w:pPr>
        <w:spacing w:line="240" w:lineRule="atLeast"/>
        <w:ind w:firstLine="0"/>
        <w:rPr>
          <w:sz w:val="24"/>
          <w:szCs w:val="24"/>
        </w:rPr>
      </w:pPr>
      <w:r w:rsidRPr="00380695">
        <w:rPr>
          <w:b/>
          <w:sz w:val="24"/>
          <w:szCs w:val="24"/>
        </w:rPr>
        <w:t>5.</w:t>
      </w:r>
      <w:r w:rsidR="00755DF4">
        <w:rPr>
          <w:b/>
          <w:sz w:val="24"/>
          <w:szCs w:val="24"/>
        </w:rPr>
        <w:t>3</w:t>
      </w:r>
      <w:r w:rsidRPr="00380695">
        <w:rPr>
          <w:b/>
          <w:sz w:val="24"/>
          <w:szCs w:val="24"/>
        </w:rPr>
        <w:t>.1.2</w:t>
      </w:r>
      <w:r w:rsidRPr="00380695">
        <w:rPr>
          <w:sz w:val="24"/>
          <w:szCs w:val="24"/>
        </w:rPr>
        <w:t xml:space="preserve"> Участник указывает свое фирменное наименование (в т. ч. организационно-правовую форму) и свой адрес.</w:t>
      </w:r>
    </w:p>
    <w:p w:rsidR="00380695" w:rsidRPr="00380695" w:rsidRDefault="00380695" w:rsidP="00380695">
      <w:pPr>
        <w:spacing w:line="240" w:lineRule="atLeast"/>
        <w:ind w:firstLine="0"/>
        <w:rPr>
          <w:sz w:val="24"/>
          <w:szCs w:val="24"/>
        </w:rPr>
      </w:pPr>
      <w:r w:rsidRPr="00380695">
        <w:rPr>
          <w:b/>
          <w:sz w:val="24"/>
          <w:szCs w:val="24"/>
        </w:rPr>
        <w:t>5.</w:t>
      </w:r>
      <w:r w:rsidR="00755DF4">
        <w:rPr>
          <w:b/>
          <w:sz w:val="24"/>
          <w:szCs w:val="24"/>
        </w:rPr>
        <w:t>3</w:t>
      </w:r>
      <w:r w:rsidRPr="00380695">
        <w:rPr>
          <w:b/>
          <w:sz w:val="24"/>
          <w:szCs w:val="24"/>
        </w:rPr>
        <w:t>.1.3</w:t>
      </w:r>
      <w:r w:rsidRPr="00380695">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rsidR="00380695" w:rsidRPr="00380695" w:rsidRDefault="00380695" w:rsidP="00380695">
      <w:pPr>
        <w:spacing w:line="240" w:lineRule="atLeast"/>
        <w:ind w:firstLine="0"/>
        <w:rPr>
          <w:sz w:val="24"/>
          <w:szCs w:val="24"/>
        </w:rPr>
      </w:pPr>
      <w:r w:rsidRPr="00380695">
        <w:rPr>
          <w:b/>
          <w:sz w:val="24"/>
          <w:szCs w:val="24"/>
        </w:rPr>
        <w:t>5.</w:t>
      </w:r>
      <w:r w:rsidR="00755DF4">
        <w:rPr>
          <w:b/>
          <w:sz w:val="24"/>
          <w:szCs w:val="24"/>
        </w:rPr>
        <w:t>3</w:t>
      </w:r>
      <w:r w:rsidRPr="00380695">
        <w:rPr>
          <w:b/>
          <w:sz w:val="24"/>
          <w:szCs w:val="24"/>
        </w:rPr>
        <w:t>.1.4</w:t>
      </w:r>
      <w:r w:rsidRPr="00380695">
        <w:rPr>
          <w:sz w:val="24"/>
          <w:szCs w:val="24"/>
        </w:rPr>
        <w:t xml:space="preserve"> Участник должен указать причину, по которой сделка не является для Участника крупной.</w:t>
      </w:r>
    </w:p>
    <w:p w:rsidR="00380695" w:rsidRPr="00380695" w:rsidRDefault="00380695" w:rsidP="00380695">
      <w:pPr>
        <w:spacing w:line="240" w:lineRule="auto"/>
        <w:rPr>
          <w:sz w:val="24"/>
          <w:szCs w:val="24"/>
        </w:rPr>
      </w:pPr>
    </w:p>
    <w:sectPr w:rsidR="00380695" w:rsidRPr="00380695" w:rsidSect="000B609B">
      <w:footerReference w:type="default" r:id="rId23"/>
      <w:footerReference w:type="first" r:id="rId24"/>
      <w:pgSz w:w="11906" w:h="16838" w:code="9"/>
      <w:pgMar w:top="709" w:right="709" w:bottom="709" w:left="1276"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2F6" w:rsidRDefault="005D02F6" w:rsidP="003604BA">
      <w:pPr>
        <w:spacing w:line="240" w:lineRule="auto"/>
      </w:pPr>
      <w:r>
        <w:separator/>
      </w:r>
    </w:p>
  </w:endnote>
  <w:endnote w:type="continuationSeparator" w:id="0">
    <w:p w:rsidR="005D02F6" w:rsidRDefault="005D02F6"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MS Gothic"/>
    <w:panose1 w:val="00000000000000000000"/>
    <w:charset w:val="CC"/>
    <w:family w:val="auto"/>
    <w:notTrueType/>
    <w:pitch w:val="default"/>
    <w:sig w:usb0="00000003" w:usb1="08070000" w:usb2="00000010" w:usb3="00000000" w:csb0="00020005"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087326"/>
      <w:docPartObj>
        <w:docPartGallery w:val="Page Numbers (Bottom of Page)"/>
        <w:docPartUnique/>
      </w:docPartObj>
    </w:sdtPr>
    <w:sdtEndPr/>
    <w:sdtContent>
      <w:sdt>
        <w:sdtPr>
          <w:id w:val="399482009"/>
          <w:docPartObj>
            <w:docPartGallery w:val="Page Numbers (Top of Page)"/>
            <w:docPartUnique/>
          </w:docPartObj>
        </w:sdtPr>
        <w:sdtEndPr/>
        <w:sdtContent>
          <w:p w:rsidR="005D02F6" w:rsidRDefault="005D02F6">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806BBF">
              <w:rPr>
                <w:b/>
                <w:bCs/>
                <w:noProof/>
              </w:rPr>
              <w:t>29</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806BBF">
              <w:rPr>
                <w:b/>
                <w:bCs/>
                <w:noProof/>
              </w:rPr>
              <w:t>46</w:t>
            </w:r>
            <w:r>
              <w:rPr>
                <w:b/>
                <w:bCs/>
                <w:sz w:val="24"/>
                <w:szCs w:val="24"/>
              </w:rPr>
              <w:fldChar w:fldCharType="end"/>
            </w:r>
          </w:p>
        </w:sdtContent>
      </w:sdt>
    </w:sdtContent>
  </w:sdt>
  <w:p w:rsidR="005D02F6" w:rsidRDefault="005D02F6">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10049"/>
      <w:docPartObj>
        <w:docPartGallery w:val="Page Numbers (Bottom of Page)"/>
        <w:docPartUnique/>
      </w:docPartObj>
    </w:sdtPr>
    <w:sdtEndPr/>
    <w:sdtContent>
      <w:sdt>
        <w:sdtPr>
          <w:id w:val="-2012218829"/>
          <w:docPartObj>
            <w:docPartGallery w:val="Page Numbers (Top of Page)"/>
            <w:docPartUnique/>
          </w:docPartObj>
        </w:sdtPr>
        <w:sdtEndPr/>
        <w:sdtContent>
          <w:p w:rsidR="005D02F6" w:rsidRDefault="005D02F6">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806BBF">
              <w:rPr>
                <w:b/>
                <w:bCs/>
                <w:noProof/>
              </w:rPr>
              <w:t>26</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806BBF">
              <w:rPr>
                <w:b/>
                <w:bCs/>
                <w:noProof/>
              </w:rPr>
              <w:t>46</w:t>
            </w:r>
            <w:r>
              <w:rPr>
                <w:b/>
                <w:bCs/>
                <w:sz w:val="24"/>
                <w:szCs w:val="24"/>
              </w:rPr>
              <w:fldChar w:fldCharType="end"/>
            </w:r>
          </w:p>
        </w:sdtContent>
      </w:sdt>
    </w:sdtContent>
  </w:sdt>
  <w:p w:rsidR="005D02F6" w:rsidRDefault="005D02F6">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267351"/>
      <w:docPartObj>
        <w:docPartGallery w:val="Page Numbers (Bottom of Page)"/>
        <w:docPartUnique/>
      </w:docPartObj>
    </w:sdtPr>
    <w:sdtEndPr/>
    <w:sdtContent>
      <w:sdt>
        <w:sdtPr>
          <w:id w:val="-1635097829"/>
          <w:docPartObj>
            <w:docPartGallery w:val="Page Numbers (Top of Page)"/>
            <w:docPartUnique/>
          </w:docPartObj>
        </w:sdtPr>
        <w:sdtEndPr/>
        <w:sdtContent>
          <w:p w:rsidR="005D02F6" w:rsidRDefault="005D02F6">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806BBF">
              <w:rPr>
                <w:b/>
                <w:bCs/>
                <w:noProof/>
              </w:rPr>
              <w:t>46</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806BBF">
              <w:rPr>
                <w:b/>
                <w:bCs/>
                <w:noProof/>
              </w:rPr>
              <w:t>46</w:t>
            </w:r>
            <w:r>
              <w:rPr>
                <w:b/>
                <w:bCs/>
                <w:sz w:val="24"/>
                <w:szCs w:val="24"/>
              </w:rPr>
              <w:fldChar w:fldCharType="end"/>
            </w:r>
          </w:p>
        </w:sdtContent>
      </w:sdt>
    </w:sdtContent>
  </w:sdt>
  <w:p w:rsidR="005D02F6" w:rsidRDefault="005D02F6"/>
  <w:p w:rsidR="005D02F6" w:rsidRDefault="005D02F6"/>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676212"/>
      <w:docPartObj>
        <w:docPartGallery w:val="Page Numbers (Bottom of Page)"/>
        <w:docPartUnique/>
      </w:docPartObj>
    </w:sdtPr>
    <w:sdtEndPr/>
    <w:sdtContent>
      <w:sdt>
        <w:sdtPr>
          <w:id w:val="1484206118"/>
          <w:docPartObj>
            <w:docPartGallery w:val="Page Numbers (Top of Page)"/>
            <w:docPartUnique/>
          </w:docPartObj>
        </w:sdtPr>
        <w:sdtEndPr/>
        <w:sdtContent>
          <w:p w:rsidR="005D02F6" w:rsidRDefault="005D02F6">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39</w:t>
            </w:r>
            <w:r>
              <w:rPr>
                <w:b/>
                <w:bCs/>
                <w:sz w:val="24"/>
                <w:szCs w:val="24"/>
              </w:rPr>
              <w:fldChar w:fldCharType="end"/>
            </w:r>
          </w:p>
        </w:sdtContent>
      </w:sdt>
    </w:sdtContent>
  </w:sdt>
  <w:p w:rsidR="005D02F6" w:rsidRPr="00C4329A" w:rsidRDefault="005D02F6" w:rsidP="00C61AA0">
    <w:pPr>
      <w:pStyle w:val="a6"/>
    </w:pPr>
  </w:p>
  <w:p w:rsidR="005D02F6" w:rsidRDefault="005D02F6"/>
  <w:p w:rsidR="005D02F6" w:rsidRDefault="005D02F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2F6" w:rsidRDefault="005D02F6" w:rsidP="003604BA">
      <w:pPr>
        <w:spacing w:line="240" w:lineRule="auto"/>
      </w:pPr>
      <w:r>
        <w:separator/>
      </w:r>
    </w:p>
  </w:footnote>
  <w:footnote w:type="continuationSeparator" w:id="0">
    <w:p w:rsidR="005D02F6" w:rsidRDefault="005D02F6"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2E0692E"/>
    <w:multiLevelType w:val="hybridMultilevel"/>
    <w:tmpl w:val="71880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E4046F"/>
    <w:multiLevelType w:val="hybridMultilevel"/>
    <w:tmpl w:val="918C40D6"/>
    <w:lvl w:ilvl="0" w:tplc="C9F0A9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607B4E"/>
    <w:multiLevelType w:val="hybridMultilevel"/>
    <w:tmpl w:val="6038D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15:restartNumberingAfterBreak="0">
    <w:nsid w:val="1D7077BE"/>
    <w:multiLevelType w:val="hybridMultilevel"/>
    <w:tmpl w:val="7C822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7955E8"/>
    <w:multiLevelType w:val="multilevel"/>
    <w:tmpl w:val="287955E8"/>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2DF53E12"/>
    <w:multiLevelType w:val="multilevel"/>
    <w:tmpl w:val="2DC0A5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0"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1"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2"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3" w15:restartNumberingAfterBreak="0">
    <w:nsid w:val="3B114CDF"/>
    <w:multiLevelType w:val="hybridMultilevel"/>
    <w:tmpl w:val="923693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9"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1DF136C"/>
    <w:multiLevelType w:val="multilevel"/>
    <w:tmpl w:val="A972FD16"/>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1EE6A57"/>
    <w:multiLevelType w:val="hybridMultilevel"/>
    <w:tmpl w:val="AC78E410"/>
    <w:lvl w:ilvl="0" w:tplc="CE542BBE">
      <w:start w:val="1"/>
      <w:numFmt w:val="decimal"/>
      <w:lvlText w:val="%1)"/>
      <w:lvlJc w:val="left"/>
      <w:pPr>
        <w:ind w:left="786" w:hanging="360"/>
      </w:pPr>
      <w:rPr>
        <w:rFonts w:ascii="Times New Roman" w:eastAsia="Times New Roman" w:hAnsi="Times New Roman" w:cs="Times New Roman"/>
        <w:b/>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2"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4"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7"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8"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39"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41"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2"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5" w15:restartNumberingAfterBreak="0">
    <w:nsid w:val="72F03E2D"/>
    <w:multiLevelType w:val="hybridMultilevel"/>
    <w:tmpl w:val="ECE834EE"/>
    <w:lvl w:ilvl="0" w:tplc="C53C40DE">
      <w:start w:val="1"/>
      <w:numFmt w:val="bullet"/>
      <w:lvlText w:val="-"/>
      <w:lvlJc w:val="left"/>
      <w:pPr>
        <w:ind w:left="2940" w:hanging="360"/>
      </w:pPr>
      <w:rPr>
        <w:rFonts w:ascii="Sylfaen" w:hAnsi="Sylfaen" w:hint="default"/>
      </w:rPr>
    </w:lvl>
    <w:lvl w:ilvl="1" w:tplc="01A0D42A" w:tentative="1">
      <w:start w:val="1"/>
      <w:numFmt w:val="bullet"/>
      <w:lvlText w:val="o"/>
      <w:lvlJc w:val="left"/>
      <w:pPr>
        <w:ind w:left="2318" w:hanging="360"/>
      </w:pPr>
      <w:rPr>
        <w:rFonts w:ascii="Courier New" w:hAnsi="Courier New" w:cs="Courier New" w:hint="default"/>
      </w:rPr>
    </w:lvl>
    <w:lvl w:ilvl="2" w:tplc="F1B69A0C" w:tentative="1">
      <w:start w:val="1"/>
      <w:numFmt w:val="bullet"/>
      <w:lvlText w:val=""/>
      <w:lvlJc w:val="left"/>
      <w:pPr>
        <w:ind w:left="3038" w:hanging="360"/>
      </w:pPr>
      <w:rPr>
        <w:rFonts w:ascii="Wingdings" w:hAnsi="Wingdings" w:hint="default"/>
      </w:rPr>
    </w:lvl>
    <w:lvl w:ilvl="3" w:tplc="3D00A0AE" w:tentative="1">
      <w:start w:val="1"/>
      <w:numFmt w:val="bullet"/>
      <w:lvlText w:val=""/>
      <w:lvlJc w:val="left"/>
      <w:pPr>
        <w:ind w:left="3758" w:hanging="360"/>
      </w:pPr>
      <w:rPr>
        <w:rFonts w:ascii="Symbol" w:hAnsi="Symbol" w:hint="default"/>
      </w:rPr>
    </w:lvl>
    <w:lvl w:ilvl="4" w:tplc="A476E490" w:tentative="1">
      <w:start w:val="1"/>
      <w:numFmt w:val="bullet"/>
      <w:lvlText w:val="o"/>
      <w:lvlJc w:val="left"/>
      <w:pPr>
        <w:ind w:left="4478" w:hanging="360"/>
      </w:pPr>
      <w:rPr>
        <w:rFonts w:ascii="Courier New" w:hAnsi="Courier New" w:cs="Courier New" w:hint="default"/>
      </w:rPr>
    </w:lvl>
    <w:lvl w:ilvl="5" w:tplc="E5E64F98" w:tentative="1">
      <w:start w:val="1"/>
      <w:numFmt w:val="bullet"/>
      <w:lvlText w:val=""/>
      <w:lvlJc w:val="left"/>
      <w:pPr>
        <w:ind w:left="5198" w:hanging="360"/>
      </w:pPr>
      <w:rPr>
        <w:rFonts w:ascii="Wingdings" w:hAnsi="Wingdings" w:hint="default"/>
      </w:rPr>
    </w:lvl>
    <w:lvl w:ilvl="6" w:tplc="0D8E8582" w:tentative="1">
      <w:start w:val="1"/>
      <w:numFmt w:val="bullet"/>
      <w:lvlText w:val=""/>
      <w:lvlJc w:val="left"/>
      <w:pPr>
        <w:ind w:left="5918" w:hanging="360"/>
      </w:pPr>
      <w:rPr>
        <w:rFonts w:ascii="Symbol" w:hAnsi="Symbol" w:hint="default"/>
      </w:rPr>
    </w:lvl>
    <w:lvl w:ilvl="7" w:tplc="40985210" w:tentative="1">
      <w:start w:val="1"/>
      <w:numFmt w:val="bullet"/>
      <w:lvlText w:val="o"/>
      <w:lvlJc w:val="left"/>
      <w:pPr>
        <w:ind w:left="6638" w:hanging="360"/>
      </w:pPr>
      <w:rPr>
        <w:rFonts w:ascii="Courier New" w:hAnsi="Courier New" w:cs="Courier New" w:hint="default"/>
      </w:rPr>
    </w:lvl>
    <w:lvl w:ilvl="8" w:tplc="9CA62174" w:tentative="1">
      <w:start w:val="1"/>
      <w:numFmt w:val="bullet"/>
      <w:lvlText w:val=""/>
      <w:lvlJc w:val="left"/>
      <w:pPr>
        <w:ind w:left="7358" w:hanging="360"/>
      </w:pPr>
      <w:rPr>
        <w:rFonts w:ascii="Wingdings" w:hAnsi="Wingdings" w:hint="default"/>
      </w:rPr>
    </w:lvl>
  </w:abstractNum>
  <w:abstractNum w:abstractNumId="46"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7"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6"/>
  </w:num>
  <w:num w:numId="2">
    <w:abstractNumId w:val="36"/>
  </w:num>
  <w:num w:numId="3">
    <w:abstractNumId w:val="28"/>
  </w:num>
  <w:num w:numId="4">
    <w:abstractNumId w:val="10"/>
  </w:num>
  <w:num w:numId="5">
    <w:abstractNumId w:val="8"/>
  </w:num>
  <w:num w:numId="6">
    <w:abstractNumId w:val="40"/>
  </w:num>
  <w:num w:numId="7">
    <w:abstractNumId w:val="20"/>
  </w:num>
  <w:num w:numId="8">
    <w:abstractNumId w:val="25"/>
  </w:num>
  <w:num w:numId="9">
    <w:abstractNumId w:val="16"/>
  </w:num>
  <w:num w:numId="10">
    <w:abstractNumId w:val="6"/>
  </w:num>
  <w:num w:numId="11">
    <w:abstractNumId w:val="46"/>
  </w:num>
  <w:num w:numId="12">
    <w:abstractNumId w:val="14"/>
  </w:num>
  <w:num w:numId="13">
    <w:abstractNumId w:val="32"/>
  </w:num>
  <w:num w:numId="14">
    <w:abstractNumId w:val="17"/>
  </w:num>
  <w:num w:numId="15">
    <w:abstractNumId w:val="21"/>
  </w:num>
  <w:num w:numId="16">
    <w:abstractNumId w:val="41"/>
  </w:num>
  <w:num w:numId="17">
    <w:abstractNumId w:val="22"/>
  </w:num>
  <w:num w:numId="18">
    <w:abstractNumId w:val="7"/>
  </w:num>
  <w:num w:numId="19">
    <w:abstractNumId w:val="43"/>
  </w:num>
  <w:num w:numId="20">
    <w:abstractNumId w:val="24"/>
  </w:num>
  <w:num w:numId="21">
    <w:abstractNumId w:val="47"/>
  </w:num>
  <w:num w:numId="22">
    <w:abstractNumId w:val="9"/>
  </w:num>
  <w:num w:numId="23">
    <w:abstractNumId w:val="13"/>
  </w:num>
  <w:num w:numId="24">
    <w:abstractNumId w:val="37"/>
  </w:num>
  <w:num w:numId="25">
    <w:abstractNumId w:val="39"/>
  </w:num>
  <w:num w:numId="26">
    <w:abstractNumId w:val="33"/>
  </w:num>
  <w:num w:numId="27">
    <w:abstractNumId w:val="34"/>
  </w:num>
  <w:num w:numId="28">
    <w:abstractNumId w:val="44"/>
  </w:num>
  <w:num w:numId="29">
    <w:abstractNumId w:val="5"/>
  </w:num>
  <w:num w:numId="30">
    <w:abstractNumId w:val="42"/>
  </w:num>
  <w:num w:numId="31">
    <w:abstractNumId w:val="27"/>
  </w:num>
  <w:num w:numId="32">
    <w:abstractNumId w:val="12"/>
  </w:num>
  <w:num w:numId="33">
    <w:abstractNumId w:val="35"/>
  </w:num>
  <w:num w:numId="34">
    <w:abstractNumId w:val="19"/>
  </w:num>
  <w:num w:numId="35">
    <w:abstractNumId w:val="23"/>
  </w:num>
  <w:num w:numId="3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31"/>
    <w:lvlOverride w:ilvl="0">
      <w:startOverride w:val="1"/>
    </w:lvlOverride>
    <w:lvlOverride w:ilvl="1"/>
    <w:lvlOverride w:ilvl="2"/>
    <w:lvlOverride w:ilvl="3"/>
    <w:lvlOverride w:ilvl="4"/>
    <w:lvlOverride w:ilvl="5"/>
    <w:lvlOverride w:ilvl="6"/>
    <w:lvlOverride w:ilvl="7"/>
    <w:lvlOverride w:ilvl="8"/>
  </w:num>
  <w:num w:numId="39">
    <w:abstractNumId w:val="2"/>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38"/>
  </w:num>
  <w:num w:numId="43">
    <w:abstractNumId w:val="30"/>
  </w:num>
  <w:num w:numId="44">
    <w:abstractNumId w:val="1"/>
  </w:num>
  <w:num w:numId="45">
    <w:abstractNumId w:val="31"/>
  </w:num>
  <w:num w:numId="46">
    <w:abstractNumId w:val="4"/>
  </w:num>
  <w:num w:numId="47">
    <w:abstractNumId w:val="15"/>
  </w:num>
  <w:num w:numId="48">
    <w:abstractNumId w:val="45"/>
  </w:num>
  <w:num w:numId="49">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64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744"/>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44E8"/>
    <w:rsid w:val="000246A4"/>
    <w:rsid w:val="00024DB2"/>
    <w:rsid w:val="000251EB"/>
    <w:rsid w:val="0002594E"/>
    <w:rsid w:val="00025D9C"/>
    <w:rsid w:val="0002696B"/>
    <w:rsid w:val="00030F13"/>
    <w:rsid w:val="000313E2"/>
    <w:rsid w:val="000331E0"/>
    <w:rsid w:val="0003362F"/>
    <w:rsid w:val="00033844"/>
    <w:rsid w:val="00035E47"/>
    <w:rsid w:val="0003647D"/>
    <w:rsid w:val="00037445"/>
    <w:rsid w:val="0004079F"/>
    <w:rsid w:val="00042764"/>
    <w:rsid w:val="00044A84"/>
    <w:rsid w:val="00044DFB"/>
    <w:rsid w:val="00045A1C"/>
    <w:rsid w:val="00045D3B"/>
    <w:rsid w:val="0004621D"/>
    <w:rsid w:val="00046273"/>
    <w:rsid w:val="000467C5"/>
    <w:rsid w:val="00047CAD"/>
    <w:rsid w:val="00050EC5"/>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24E4"/>
    <w:rsid w:val="00073799"/>
    <w:rsid w:val="00073B98"/>
    <w:rsid w:val="000740EB"/>
    <w:rsid w:val="00074246"/>
    <w:rsid w:val="00074416"/>
    <w:rsid w:val="00075889"/>
    <w:rsid w:val="00075B44"/>
    <w:rsid w:val="0007756D"/>
    <w:rsid w:val="00077586"/>
    <w:rsid w:val="00077D1C"/>
    <w:rsid w:val="00080596"/>
    <w:rsid w:val="00081227"/>
    <w:rsid w:val="00082EA2"/>
    <w:rsid w:val="00084196"/>
    <w:rsid w:val="000854CF"/>
    <w:rsid w:val="000863D5"/>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95"/>
    <w:rsid w:val="000B09BB"/>
    <w:rsid w:val="000B11C5"/>
    <w:rsid w:val="000B198F"/>
    <w:rsid w:val="000B2CB9"/>
    <w:rsid w:val="000B3ADF"/>
    <w:rsid w:val="000B3B18"/>
    <w:rsid w:val="000B3F2F"/>
    <w:rsid w:val="000B5635"/>
    <w:rsid w:val="000B609B"/>
    <w:rsid w:val="000B6FCD"/>
    <w:rsid w:val="000B7AC3"/>
    <w:rsid w:val="000B7DAF"/>
    <w:rsid w:val="000C0E2B"/>
    <w:rsid w:val="000C171D"/>
    <w:rsid w:val="000C18C1"/>
    <w:rsid w:val="000C2B22"/>
    <w:rsid w:val="000C2C72"/>
    <w:rsid w:val="000C3403"/>
    <w:rsid w:val="000C3D38"/>
    <w:rsid w:val="000C428C"/>
    <w:rsid w:val="000C4F6E"/>
    <w:rsid w:val="000C58EE"/>
    <w:rsid w:val="000C6650"/>
    <w:rsid w:val="000D00D5"/>
    <w:rsid w:val="000D07FE"/>
    <w:rsid w:val="000D1489"/>
    <w:rsid w:val="000D19EC"/>
    <w:rsid w:val="000D1D73"/>
    <w:rsid w:val="000D2474"/>
    <w:rsid w:val="000D280B"/>
    <w:rsid w:val="000D3E55"/>
    <w:rsid w:val="000D453D"/>
    <w:rsid w:val="000D477E"/>
    <w:rsid w:val="000D4B10"/>
    <w:rsid w:val="000D5283"/>
    <w:rsid w:val="000D5D3C"/>
    <w:rsid w:val="000D6B5B"/>
    <w:rsid w:val="000E1290"/>
    <w:rsid w:val="000E1327"/>
    <w:rsid w:val="000E37D7"/>
    <w:rsid w:val="000E4A9E"/>
    <w:rsid w:val="000E4C8F"/>
    <w:rsid w:val="000E5113"/>
    <w:rsid w:val="000E513D"/>
    <w:rsid w:val="000E5772"/>
    <w:rsid w:val="000E5F08"/>
    <w:rsid w:val="000E619E"/>
    <w:rsid w:val="000E7252"/>
    <w:rsid w:val="000E7607"/>
    <w:rsid w:val="000E7732"/>
    <w:rsid w:val="000E7D20"/>
    <w:rsid w:val="000E7D79"/>
    <w:rsid w:val="000E7F7F"/>
    <w:rsid w:val="000F022C"/>
    <w:rsid w:val="000F2527"/>
    <w:rsid w:val="000F291C"/>
    <w:rsid w:val="000F316D"/>
    <w:rsid w:val="000F3904"/>
    <w:rsid w:val="000F3D6D"/>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77A0"/>
    <w:rsid w:val="00141D94"/>
    <w:rsid w:val="00141ECA"/>
    <w:rsid w:val="00142865"/>
    <w:rsid w:val="0014310C"/>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643"/>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D2C"/>
    <w:rsid w:val="00172FA1"/>
    <w:rsid w:val="00173AC9"/>
    <w:rsid w:val="00173BD1"/>
    <w:rsid w:val="001747E1"/>
    <w:rsid w:val="00175A8A"/>
    <w:rsid w:val="00176003"/>
    <w:rsid w:val="0017654C"/>
    <w:rsid w:val="00176DB5"/>
    <w:rsid w:val="00177095"/>
    <w:rsid w:val="00177229"/>
    <w:rsid w:val="00177435"/>
    <w:rsid w:val="001809A5"/>
    <w:rsid w:val="00180A79"/>
    <w:rsid w:val="001811BF"/>
    <w:rsid w:val="0018137D"/>
    <w:rsid w:val="00181495"/>
    <w:rsid w:val="001814D1"/>
    <w:rsid w:val="0018260A"/>
    <w:rsid w:val="00182868"/>
    <w:rsid w:val="00182981"/>
    <w:rsid w:val="00182AE1"/>
    <w:rsid w:val="00182B4F"/>
    <w:rsid w:val="00182BB4"/>
    <w:rsid w:val="00182C55"/>
    <w:rsid w:val="00183847"/>
    <w:rsid w:val="001840A4"/>
    <w:rsid w:val="00184AE1"/>
    <w:rsid w:val="00184AE3"/>
    <w:rsid w:val="00184B87"/>
    <w:rsid w:val="0018578A"/>
    <w:rsid w:val="00185A2C"/>
    <w:rsid w:val="00187178"/>
    <w:rsid w:val="001910BB"/>
    <w:rsid w:val="00192B1D"/>
    <w:rsid w:val="00193402"/>
    <w:rsid w:val="0019408F"/>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BF0"/>
    <w:rsid w:val="001A760A"/>
    <w:rsid w:val="001B0977"/>
    <w:rsid w:val="001B1B0D"/>
    <w:rsid w:val="001B1C3C"/>
    <w:rsid w:val="001B2BB7"/>
    <w:rsid w:val="001B2FF5"/>
    <w:rsid w:val="001B36F2"/>
    <w:rsid w:val="001B38C6"/>
    <w:rsid w:val="001B4400"/>
    <w:rsid w:val="001B5074"/>
    <w:rsid w:val="001B7F3A"/>
    <w:rsid w:val="001C0987"/>
    <w:rsid w:val="001C10E9"/>
    <w:rsid w:val="001C19DB"/>
    <w:rsid w:val="001C249B"/>
    <w:rsid w:val="001C2FF4"/>
    <w:rsid w:val="001C3658"/>
    <w:rsid w:val="001C3835"/>
    <w:rsid w:val="001C3AE5"/>
    <w:rsid w:val="001C4962"/>
    <w:rsid w:val="001C5824"/>
    <w:rsid w:val="001C5934"/>
    <w:rsid w:val="001C6114"/>
    <w:rsid w:val="001C6144"/>
    <w:rsid w:val="001C6562"/>
    <w:rsid w:val="001C68F4"/>
    <w:rsid w:val="001C6A93"/>
    <w:rsid w:val="001C6BB0"/>
    <w:rsid w:val="001C6D24"/>
    <w:rsid w:val="001C73C6"/>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483"/>
    <w:rsid w:val="001E178E"/>
    <w:rsid w:val="001E1F58"/>
    <w:rsid w:val="001E2A0A"/>
    <w:rsid w:val="001E2CAC"/>
    <w:rsid w:val="001E313D"/>
    <w:rsid w:val="001E3733"/>
    <w:rsid w:val="001E3B7C"/>
    <w:rsid w:val="001E3EC5"/>
    <w:rsid w:val="001E40C5"/>
    <w:rsid w:val="001E41B0"/>
    <w:rsid w:val="001E4E2F"/>
    <w:rsid w:val="001E5626"/>
    <w:rsid w:val="001E6899"/>
    <w:rsid w:val="001E6C0D"/>
    <w:rsid w:val="001E7B4E"/>
    <w:rsid w:val="001F1423"/>
    <w:rsid w:val="001F23BB"/>
    <w:rsid w:val="001F245E"/>
    <w:rsid w:val="001F34ED"/>
    <w:rsid w:val="001F382F"/>
    <w:rsid w:val="001F3E78"/>
    <w:rsid w:val="001F4BC3"/>
    <w:rsid w:val="001F675E"/>
    <w:rsid w:val="001F7B2B"/>
    <w:rsid w:val="0020045F"/>
    <w:rsid w:val="0020084A"/>
    <w:rsid w:val="00200B05"/>
    <w:rsid w:val="0020127E"/>
    <w:rsid w:val="00201425"/>
    <w:rsid w:val="00201C48"/>
    <w:rsid w:val="00201E79"/>
    <w:rsid w:val="00203370"/>
    <w:rsid w:val="00203FBF"/>
    <w:rsid w:val="00204051"/>
    <w:rsid w:val="002040C5"/>
    <w:rsid w:val="00204289"/>
    <w:rsid w:val="002048DB"/>
    <w:rsid w:val="00204B5B"/>
    <w:rsid w:val="00204C0B"/>
    <w:rsid w:val="002057B9"/>
    <w:rsid w:val="00205936"/>
    <w:rsid w:val="00206B14"/>
    <w:rsid w:val="00207864"/>
    <w:rsid w:val="002108E0"/>
    <w:rsid w:val="00210B2A"/>
    <w:rsid w:val="00211440"/>
    <w:rsid w:val="00211982"/>
    <w:rsid w:val="00211D6A"/>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173C"/>
    <w:rsid w:val="00251C1C"/>
    <w:rsid w:val="00252809"/>
    <w:rsid w:val="00252C04"/>
    <w:rsid w:val="00253DBA"/>
    <w:rsid w:val="00253E0F"/>
    <w:rsid w:val="00253FB1"/>
    <w:rsid w:val="002548FB"/>
    <w:rsid w:val="00254D4D"/>
    <w:rsid w:val="00255332"/>
    <w:rsid w:val="00255942"/>
    <w:rsid w:val="00255BB9"/>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495"/>
    <w:rsid w:val="002708A8"/>
    <w:rsid w:val="00271314"/>
    <w:rsid w:val="002718F8"/>
    <w:rsid w:val="00272425"/>
    <w:rsid w:val="002727C5"/>
    <w:rsid w:val="002728B6"/>
    <w:rsid w:val="0027383C"/>
    <w:rsid w:val="00273F2E"/>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D5D"/>
    <w:rsid w:val="00287E16"/>
    <w:rsid w:val="00290345"/>
    <w:rsid w:val="0029245C"/>
    <w:rsid w:val="00292731"/>
    <w:rsid w:val="00292AF2"/>
    <w:rsid w:val="00292C1D"/>
    <w:rsid w:val="00292F8F"/>
    <w:rsid w:val="002930E7"/>
    <w:rsid w:val="00295B9C"/>
    <w:rsid w:val="00295CB3"/>
    <w:rsid w:val="00295EBE"/>
    <w:rsid w:val="002962B9"/>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C93"/>
    <w:rsid w:val="002B6DC6"/>
    <w:rsid w:val="002B7053"/>
    <w:rsid w:val="002B720F"/>
    <w:rsid w:val="002B7312"/>
    <w:rsid w:val="002C0694"/>
    <w:rsid w:val="002C0964"/>
    <w:rsid w:val="002C0DB8"/>
    <w:rsid w:val="002C10CE"/>
    <w:rsid w:val="002C122B"/>
    <w:rsid w:val="002C1A8D"/>
    <w:rsid w:val="002C3034"/>
    <w:rsid w:val="002C5184"/>
    <w:rsid w:val="002C5B9A"/>
    <w:rsid w:val="002C753D"/>
    <w:rsid w:val="002C76E7"/>
    <w:rsid w:val="002C7E37"/>
    <w:rsid w:val="002C7FC4"/>
    <w:rsid w:val="002D066B"/>
    <w:rsid w:val="002D1206"/>
    <w:rsid w:val="002D1702"/>
    <w:rsid w:val="002D319B"/>
    <w:rsid w:val="002D3A74"/>
    <w:rsid w:val="002D4CBA"/>
    <w:rsid w:val="002D4D22"/>
    <w:rsid w:val="002D4D3C"/>
    <w:rsid w:val="002D510E"/>
    <w:rsid w:val="002D5AF8"/>
    <w:rsid w:val="002D6019"/>
    <w:rsid w:val="002D633B"/>
    <w:rsid w:val="002D6A6B"/>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4B8"/>
    <w:rsid w:val="002F478D"/>
    <w:rsid w:val="002F4D66"/>
    <w:rsid w:val="002F578B"/>
    <w:rsid w:val="002F5F9E"/>
    <w:rsid w:val="002F60AB"/>
    <w:rsid w:val="002F622A"/>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6391"/>
    <w:rsid w:val="0031695C"/>
    <w:rsid w:val="00316D4C"/>
    <w:rsid w:val="00316FB9"/>
    <w:rsid w:val="0031701A"/>
    <w:rsid w:val="00317EBC"/>
    <w:rsid w:val="00320419"/>
    <w:rsid w:val="00320ACD"/>
    <w:rsid w:val="00321829"/>
    <w:rsid w:val="00323339"/>
    <w:rsid w:val="00323625"/>
    <w:rsid w:val="0032440C"/>
    <w:rsid w:val="003251B1"/>
    <w:rsid w:val="00325CBC"/>
    <w:rsid w:val="00326B94"/>
    <w:rsid w:val="00326EEC"/>
    <w:rsid w:val="00326F56"/>
    <w:rsid w:val="003270F8"/>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09B2"/>
    <w:rsid w:val="00341381"/>
    <w:rsid w:val="00341DBC"/>
    <w:rsid w:val="0034228D"/>
    <w:rsid w:val="0034274F"/>
    <w:rsid w:val="00342B74"/>
    <w:rsid w:val="003439BB"/>
    <w:rsid w:val="00343A4D"/>
    <w:rsid w:val="00343DDC"/>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1F4"/>
    <w:rsid w:val="00364858"/>
    <w:rsid w:val="0036490A"/>
    <w:rsid w:val="00364B83"/>
    <w:rsid w:val="00365276"/>
    <w:rsid w:val="00366A5F"/>
    <w:rsid w:val="00366B62"/>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5EBB"/>
    <w:rsid w:val="0038644D"/>
    <w:rsid w:val="003865CF"/>
    <w:rsid w:val="0038676B"/>
    <w:rsid w:val="00387AC1"/>
    <w:rsid w:val="003903E0"/>
    <w:rsid w:val="003907E2"/>
    <w:rsid w:val="00390AE3"/>
    <w:rsid w:val="00390C0F"/>
    <w:rsid w:val="00391305"/>
    <w:rsid w:val="0039156C"/>
    <w:rsid w:val="00391B9C"/>
    <w:rsid w:val="0039201B"/>
    <w:rsid w:val="00393B7B"/>
    <w:rsid w:val="00393EFD"/>
    <w:rsid w:val="0039423E"/>
    <w:rsid w:val="00394D3A"/>
    <w:rsid w:val="00394F05"/>
    <w:rsid w:val="003956A8"/>
    <w:rsid w:val="00396009"/>
    <w:rsid w:val="003961A3"/>
    <w:rsid w:val="00396747"/>
    <w:rsid w:val="0039679E"/>
    <w:rsid w:val="0039680D"/>
    <w:rsid w:val="003A1400"/>
    <w:rsid w:val="003A1631"/>
    <w:rsid w:val="003A1D7F"/>
    <w:rsid w:val="003A200A"/>
    <w:rsid w:val="003A20D1"/>
    <w:rsid w:val="003A20E3"/>
    <w:rsid w:val="003A24E0"/>
    <w:rsid w:val="003A2608"/>
    <w:rsid w:val="003A2941"/>
    <w:rsid w:val="003A34BA"/>
    <w:rsid w:val="003A410C"/>
    <w:rsid w:val="003A46E1"/>
    <w:rsid w:val="003A5134"/>
    <w:rsid w:val="003A651A"/>
    <w:rsid w:val="003A6A25"/>
    <w:rsid w:val="003A77DC"/>
    <w:rsid w:val="003B0217"/>
    <w:rsid w:val="003B02F5"/>
    <w:rsid w:val="003B0360"/>
    <w:rsid w:val="003B0E04"/>
    <w:rsid w:val="003B0FE8"/>
    <w:rsid w:val="003B1157"/>
    <w:rsid w:val="003B1DA1"/>
    <w:rsid w:val="003B1EA9"/>
    <w:rsid w:val="003B24E5"/>
    <w:rsid w:val="003B368D"/>
    <w:rsid w:val="003B37A4"/>
    <w:rsid w:val="003B3EAE"/>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C07"/>
    <w:rsid w:val="003C4E00"/>
    <w:rsid w:val="003C51AC"/>
    <w:rsid w:val="003C5568"/>
    <w:rsid w:val="003C573C"/>
    <w:rsid w:val="003C57B0"/>
    <w:rsid w:val="003C60B2"/>
    <w:rsid w:val="003C62A0"/>
    <w:rsid w:val="003C6BC9"/>
    <w:rsid w:val="003D004B"/>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1EC1"/>
    <w:rsid w:val="003F3DCC"/>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BE7"/>
    <w:rsid w:val="0040409C"/>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799E"/>
    <w:rsid w:val="00437D68"/>
    <w:rsid w:val="004408A6"/>
    <w:rsid w:val="00441121"/>
    <w:rsid w:val="004412B1"/>
    <w:rsid w:val="00442ADD"/>
    <w:rsid w:val="00443B42"/>
    <w:rsid w:val="00443D3E"/>
    <w:rsid w:val="00443D51"/>
    <w:rsid w:val="0044427E"/>
    <w:rsid w:val="00444BCD"/>
    <w:rsid w:val="00444E87"/>
    <w:rsid w:val="00445113"/>
    <w:rsid w:val="0044530E"/>
    <w:rsid w:val="0044566C"/>
    <w:rsid w:val="004457B2"/>
    <w:rsid w:val="00445C5C"/>
    <w:rsid w:val="0044600A"/>
    <w:rsid w:val="00446145"/>
    <w:rsid w:val="0044739C"/>
    <w:rsid w:val="00447B1D"/>
    <w:rsid w:val="00447E6B"/>
    <w:rsid w:val="00447E90"/>
    <w:rsid w:val="004507A2"/>
    <w:rsid w:val="0045312B"/>
    <w:rsid w:val="00453EE7"/>
    <w:rsid w:val="004549CC"/>
    <w:rsid w:val="00455082"/>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32CA"/>
    <w:rsid w:val="00473BD3"/>
    <w:rsid w:val="0047416E"/>
    <w:rsid w:val="004743F4"/>
    <w:rsid w:val="0047495B"/>
    <w:rsid w:val="004750D8"/>
    <w:rsid w:val="00475215"/>
    <w:rsid w:val="0047582C"/>
    <w:rsid w:val="00476D6A"/>
    <w:rsid w:val="00477E15"/>
    <w:rsid w:val="00480C15"/>
    <w:rsid w:val="00481453"/>
    <w:rsid w:val="004815F1"/>
    <w:rsid w:val="00482ACF"/>
    <w:rsid w:val="00483F92"/>
    <w:rsid w:val="004842C9"/>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E7C"/>
    <w:rsid w:val="004942E2"/>
    <w:rsid w:val="00494FA1"/>
    <w:rsid w:val="0049643D"/>
    <w:rsid w:val="0049692A"/>
    <w:rsid w:val="00496BDC"/>
    <w:rsid w:val="00496C6C"/>
    <w:rsid w:val="004973F0"/>
    <w:rsid w:val="004974A1"/>
    <w:rsid w:val="00497CDC"/>
    <w:rsid w:val="004A05BC"/>
    <w:rsid w:val="004A0A2B"/>
    <w:rsid w:val="004A1036"/>
    <w:rsid w:val="004A12E0"/>
    <w:rsid w:val="004A1A39"/>
    <w:rsid w:val="004A1B1B"/>
    <w:rsid w:val="004A1D8B"/>
    <w:rsid w:val="004A28F4"/>
    <w:rsid w:val="004A3EFD"/>
    <w:rsid w:val="004A52D4"/>
    <w:rsid w:val="004A5A00"/>
    <w:rsid w:val="004A6277"/>
    <w:rsid w:val="004A6C18"/>
    <w:rsid w:val="004A6CEF"/>
    <w:rsid w:val="004A71B6"/>
    <w:rsid w:val="004A7759"/>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3C01"/>
    <w:rsid w:val="004C4030"/>
    <w:rsid w:val="004C48ED"/>
    <w:rsid w:val="004C541B"/>
    <w:rsid w:val="004C5571"/>
    <w:rsid w:val="004C5A27"/>
    <w:rsid w:val="004C639B"/>
    <w:rsid w:val="004C6F4F"/>
    <w:rsid w:val="004C78B0"/>
    <w:rsid w:val="004D1566"/>
    <w:rsid w:val="004D1619"/>
    <w:rsid w:val="004D1765"/>
    <w:rsid w:val="004D2201"/>
    <w:rsid w:val="004D2A41"/>
    <w:rsid w:val="004D2C6A"/>
    <w:rsid w:val="004D2CDB"/>
    <w:rsid w:val="004D2E77"/>
    <w:rsid w:val="004D3084"/>
    <w:rsid w:val="004D356B"/>
    <w:rsid w:val="004D389E"/>
    <w:rsid w:val="004D3A43"/>
    <w:rsid w:val="004D455D"/>
    <w:rsid w:val="004D45F4"/>
    <w:rsid w:val="004D514B"/>
    <w:rsid w:val="004D6A12"/>
    <w:rsid w:val="004D76A0"/>
    <w:rsid w:val="004E0022"/>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AED"/>
    <w:rsid w:val="004F22EF"/>
    <w:rsid w:val="004F35A0"/>
    <w:rsid w:val="004F3711"/>
    <w:rsid w:val="004F3B79"/>
    <w:rsid w:val="004F3E5F"/>
    <w:rsid w:val="004F4186"/>
    <w:rsid w:val="004F43C6"/>
    <w:rsid w:val="004F6B11"/>
    <w:rsid w:val="004F79B8"/>
    <w:rsid w:val="0050004A"/>
    <w:rsid w:val="005004FB"/>
    <w:rsid w:val="00500B90"/>
    <w:rsid w:val="00500DC8"/>
    <w:rsid w:val="00501299"/>
    <w:rsid w:val="00501D1D"/>
    <w:rsid w:val="005021CD"/>
    <w:rsid w:val="005027CD"/>
    <w:rsid w:val="00503505"/>
    <w:rsid w:val="00503680"/>
    <w:rsid w:val="0050539C"/>
    <w:rsid w:val="00505DCD"/>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344"/>
    <w:rsid w:val="005256D6"/>
    <w:rsid w:val="005260FD"/>
    <w:rsid w:val="005263AC"/>
    <w:rsid w:val="00527603"/>
    <w:rsid w:val="0052761E"/>
    <w:rsid w:val="005300B4"/>
    <w:rsid w:val="00530359"/>
    <w:rsid w:val="005303F8"/>
    <w:rsid w:val="00530839"/>
    <w:rsid w:val="005308A0"/>
    <w:rsid w:val="00530BD4"/>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5212"/>
    <w:rsid w:val="005556CD"/>
    <w:rsid w:val="00556153"/>
    <w:rsid w:val="00556481"/>
    <w:rsid w:val="00561E53"/>
    <w:rsid w:val="0056283B"/>
    <w:rsid w:val="00562B7C"/>
    <w:rsid w:val="00563088"/>
    <w:rsid w:val="005646A2"/>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4BBD"/>
    <w:rsid w:val="005869C5"/>
    <w:rsid w:val="00587955"/>
    <w:rsid w:val="00587A9E"/>
    <w:rsid w:val="005905F9"/>
    <w:rsid w:val="00590DF7"/>
    <w:rsid w:val="00591588"/>
    <w:rsid w:val="0059233B"/>
    <w:rsid w:val="00592665"/>
    <w:rsid w:val="00592F61"/>
    <w:rsid w:val="0059308C"/>
    <w:rsid w:val="00593EEC"/>
    <w:rsid w:val="00594270"/>
    <w:rsid w:val="005942C4"/>
    <w:rsid w:val="00594C24"/>
    <w:rsid w:val="0059560D"/>
    <w:rsid w:val="00595B7C"/>
    <w:rsid w:val="00596133"/>
    <w:rsid w:val="00596C77"/>
    <w:rsid w:val="005A01B6"/>
    <w:rsid w:val="005A046A"/>
    <w:rsid w:val="005A07D2"/>
    <w:rsid w:val="005A07FE"/>
    <w:rsid w:val="005A24D7"/>
    <w:rsid w:val="005A3575"/>
    <w:rsid w:val="005A3E6E"/>
    <w:rsid w:val="005A3F4C"/>
    <w:rsid w:val="005A46FE"/>
    <w:rsid w:val="005A577D"/>
    <w:rsid w:val="005A6C52"/>
    <w:rsid w:val="005A73F6"/>
    <w:rsid w:val="005B067E"/>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5BC3"/>
    <w:rsid w:val="005B6BB2"/>
    <w:rsid w:val="005B6F19"/>
    <w:rsid w:val="005C01C5"/>
    <w:rsid w:val="005C02FD"/>
    <w:rsid w:val="005C050C"/>
    <w:rsid w:val="005C055F"/>
    <w:rsid w:val="005C0713"/>
    <w:rsid w:val="005C099A"/>
    <w:rsid w:val="005C0B84"/>
    <w:rsid w:val="005C1848"/>
    <w:rsid w:val="005C1C56"/>
    <w:rsid w:val="005C3932"/>
    <w:rsid w:val="005C533E"/>
    <w:rsid w:val="005C5F7D"/>
    <w:rsid w:val="005C64DC"/>
    <w:rsid w:val="005D00CB"/>
    <w:rsid w:val="005D02F6"/>
    <w:rsid w:val="005D052F"/>
    <w:rsid w:val="005D06CF"/>
    <w:rsid w:val="005D0849"/>
    <w:rsid w:val="005D176F"/>
    <w:rsid w:val="005D2051"/>
    <w:rsid w:val="005D2CFE"/>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0B4"/>
    <w:rsid w:val="005F6BDD"/>
    <w:rsid w:val="005F7022"/>
    <w:rsid w:val="00600199"/>
    <w:rsid w:val="00600BC6"/>
    <w:rsid w:val="00601962"/>
    <w:rsid w:val="00601C74"/>
    <w:rsid w:val="00601CDB"/>
    <w:rsid w:val="00601E84"/>
    <w:rsid w:val="00602567"/>
    <w:rsid w:val="00602B45"/>
    <w:rsid w:val="00602EDE"/>
    <w:rsid w:val="00603BE6"/>
    <w:rsid w:val="00604083"/>
    <w:rsid w:val="00604732"/>
    <w:rsid w:val="00604A94"/>
    <w:rsid w:val="0060564F"/>
    <w:rsid w:val="00605B9B"/>
    <w:rsid w:val="006069F7"/>
    <w:rsid w:val="00607C5E"/>
    <w:rsid w:val="00607CD2"/>
    <w:rsid w:val="00607E71"/>
    <w:rsid w:val="006115AD"/>
    <w:rsid w:val="00611BB1"/>
    <w:rsid w:val="00611F5A"/>
    <w:rsid w:val="00611FA1"/>
    <w:rsid w:val="00612D7B"/>
    <w:rsid w:val="00612EF6"/>
    <w:rsid w:val="00613137"/>
    <w:rsid w:val="00613E4F"/>
    <w:rsid w:val="00614311"/>
    <w:rsid w:val="00614A4F"/>
    <w:rsid w:val="00615410"/>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902"/>
    <w:rsid w:val="00625ABB"/>
    <w:rsid w:val="00626292"/>
    <w:rsid w:val="00626FFF"/>
    <w:rsid w:val="00627954"/>
    <w:rsid w:val="00627C95"/>
    <w:rsid w:val="00627FD4"/>
    <w:rsid w:val="00630E46"/>
    <w:rsid w:val="00631BB4"/>
    <w:rsid w:val="00631D99"/>
    <w:rsid w:val="006324B3"/>
    <w:rsid w:val="00632B8E"/>
    <w:rsid w:val="0063305F"/>
    <w:rsid w:val="00633362"/>
    <w:rsid w:val="006335E0"/>
    <w:rsid w:val="00633825"/>
    <w:rsid w:val="00633D13"/>
    <w:rsid w:val="006345DA"/>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5003"/>
    <w:rsid w:val="006650F0"/>
    <w:rsid w:val="006660B7"/>
    <w:rsid w:val="0066626B"/>
    <w:rsid w:val="00666CA0"/>
    <w:rsid w:val="00671A4A"/>
    <w:rsid w:val="00671CD6"/>
    <w:rsid w:val="00671E10"/>
    <w:rsid w:val="006721C5"/>
    <w:rsid w:val="006726F7"/>
    <w:rsid w:val="0067314F"/>
    <w:rsid w:val="0067396C"/>
    <w:rsid w:val="0067473D"/>
    <w:rsid w:val="00674D63"/>
    <w:rsid w:val="006758AF"/>
    <w:rsid w:val="00676750"/>
    <w:rsid w:val="00676852"/>
    <w:rsid w:val="00677ADA"/>
    <w:rsid w:val="00677C2D"/>
    <w:rsid w:val="00680637"/>
    <w:rsid w:val="0068065C"/>
    <w:rsid w:val="00680EB1"/>
    <w:rsid w:val="006837C4"/>
    <w:rsid w:val="00683D30"/>
    <w:rsid w:val="0068571F"/>
    <w:rsid w:val="00686932"/>
    <w:rsid w:val="00686D47"/>
    <w:rsid w:val="006878B2"/>
    <w:rsid w:val="00687A6E"/>
    <w:rsid w:val="006904F5"/>
    <w:rsid w:val="00690D98"/>
    <w:rsid w:val="0069198A"/>
    <w:rsid w:val="00692475"/>
    <w:rsid w:val="0069327B"/>
    <w:rsid w:val="00693357"/>
    <w:rsid w:val="006948B9"/>
    <w:rsid w:val="00694B31"/>
    <w:rsid w:val="006965E2"/>
    <w:rsid w:val="00696645"/>
    <w:rsid w:val="006972F3"/>
    <w:rsid w:val="00697DD6"/>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0CD1"/>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30EB"/>
    <w:rsid w:val="006E325A"/>
    <w:rsid w:val="006E341A"/>
    <w:rsid w:val="006E39ED"/>
    <w:rsid w:val="006E4B2D"/>
    <w:rsid w:val="006E4F6C"/>
    <w:rsid w:val="006E50F4"/>
    <w:rsid w:val="006E534F"/>
    <w:rsid w:val="006E5DD0"/>
    <w:rsid w:val="006E5E8F"/>
    <w:rsid w:val="006E5E93"/>
    <w:rsid w:val="006E7EFD"/>
    <w:rsid w:val="006F061E"/>
    <w:rsid w:val="006F1DA1"/>
    <w:rsid w:val="006F2B0E"/>
    <w:rsid w:val="006F2DD6"/>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61F"/>
    <w:rsid w:val="00700B33"/>
    <w:rsid w:val="00700BC7"/>
    <w:rsid w:val="00702A2F"/>
    <w:rsid w:val="00702A33"/>
    <w:rsid w:val="00702DD5"/>
    <w:rsid w:val="00702E3E"/>
    <w:rsid w:val="007032FA"/>
    <w:rsid w:val="00703603"/>
    <w:rsid w:val="007036B2"/>
    <w:rsid w:val="0070388E"/>
    <w:rsid w:val="00703B47"/>
    <w:rsid w:val="007046B1"/>
    <w:rsid w:val="00705590"/>
    <w:rsid w:val="00706B4F"/>
    <w:rsid w:val="00707800"/>
    <w:rsid w:val="00707AC6"/>
    <w:rsid w:val="0071081E"/>
    <w:rsid w:val="00711158"/>
    <w:rsid w:val="0071160B"/>
    <w:rsid w:val="0071168B"/>
    <w:rsid w:val="00711FB3"/>
    <w:rsid w:val="00712562"/>
    <w:rsid w:val="007127AB"/>
    <w:rsid w:val="00712949"/>
    <w:rsid w:val="00713BC4"/>
    <w:rsid w:val="00713C12"/>
    <w:rsid w:val="0071451A"/>
    <w:rsid w:val="00715596"/>
    <w:rsid w:val="007167A6"/>
    <w:rsid w:val="00716D08"/>
    <w:rsid w:val="00720002"/>
    <w:rsid w:val="00720440"/>
    <w:rsid w:val="00720D51"/>
    <w:rsid w:val="007217E1"/>
    <w:rsid w:val="0072199B"/>
    <w:rsid w:val="00721C47"/>
    <w:rsid w:val="007221F7"/>
    <w:rsid w:val="0072224E"/>
    <w:rsid w:val="00722A41"/>
    <w:rsid w:val="00722C90"/>
    <w:rsid w:val="00722FD6"/>
    <w:rsid w:val="00723FEA"/>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4076"/>
    <w:rsid w:val="007440B1"/>
    <w:rsid w:val="00744471"/>
    <w:rsid w:val="00744629"/>
    <w:rsid w:val="00746275"/>
    <w:rsid w:val="00746D73"/>
    <w:rsid w:val="007474A4"/>
    <w:rsid w:val="0075009E"/>
    <w:rsid w:val="00750206"/>
    <w:rsid w:val="00751516"/>
    <w:rsid w:val="00753A20"/>
    <w:rsid w:val="007543DD"/>
    <w:rsid w:val="00755DF4"/>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B87"/>
    <w:rsid w:val="00781950"/>
    <w:rsid w:val="00781A8E"/>
    <w:rsid w:val="00782F09"/>
    <w:rsid w:val="00782F1C"/>
    <w:rsid w:val="00782F3D"/>
    <w:rsid w:val="00783DD6"/>
    <w:rsid w:val="007856D2"/>
    <w:rsid w:val="00785724"/>
    <w:rsid w:val="00785EBF"/>
    <w:rsid w:val="00786A78"/>
    <w:rsid w:val="007875B0"/>
    <w:rsid w:val="00787C15"/>
    <w:rsid w:val="00787D7C"/>
    <w:rsid w:val="0079013B"/>
    <w:rsid w:val="00791191"/>
    <w:rsid w:val="00791C8F"/>
    <w:rsid w:val="00792573"/>
    <w:rsid w:val="007927BE"/>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512"/>
    <w:rsid w:val="007A2830"/>
    <w:rsid w:val="007A2B33"/>
    <w:rsid w:val="007A3A4C"/>
    <w:rsid w:val="007A4317"/>
    <w:rsid w:val="007A44FC"/>
    <w:rsid w:val="007A57BF"/>
    <w:rsid w:val="007A6DDD"/>
    <w:rsid w:val="007A6F0D"/>
    <w:rsid w:val="007A70F1"/>
    <w:rsid w:val="007A7160"/>
    <w:rsid w:val="007A75E1"/>
    <w:rsid w:val="007B0A37"/>
    <w:rsid w:val="007B1CA0"/>
    <w:rsid w:val="007B2636"/>
    <w:rsid w:val="007B3061"/>
    <w:rsid w:val="007B3F4A"/>
    <w:rsid w:val="007B462A"/>
    <w:rsid w:val="007B4E0E"/>
    <w:rsid w:val="007B5081"/>
    <w:rsid w:val="007B543B"/>
    <w:rsid w:val="007B544A"/>
    <w:rsid w:val="007B5C0C"/>
    <w:rsid w:val="007B67B7"/>
    <w:rsid w:val="007B6D7D"/>
    <w:rsid w:val="007B709B"/>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967"/>
    <w:rsid w:val="007D3993"/>
    <w:rsid w:val="007D399B"/>
    <w:rsid w:val="007D491C"/>
    <w:rsid w:val="007D4A6D"/>
    <w:rsid w:val="007D50BE"/>
    <w:rsid w:val="007D54C5"/>
    <w:rsid w:val="007D6108"/>
    <w:rsid w:val="007D623D"/>
    <w:rsid w:val="007D705D"/>
    <w:rsid w:val="007D7526"/>
    <w:rsid w:val="007E04DB"/>
    <w:rsid w:val="007E05F1"/>
    <w:rsid w:val="007E0CBB"/>
    <w:rsid w:val="007E0FD3"/>
    <w:rsid w:val="007E1664"/>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76A4"/>
    <w:rsid w:val="007F7A96"/>
    <w:rsid w:val="007F7BDB"/>
    <w:rsid w:val="00800631"/>
    <w:rsid w:val="00800BF9"/>
    <w:rsid w:val="00801571"/>
    <w:rsid w:val="008016E3"/>
    <w:rsid w:val="00801734"/>
    <w:rsid w:val="00802E55"/>
    <w:rsid w:val="00803A36"/>
    <w:rsid w:val="00803C41"/>
    <w:rsid w:val="00804461"/>
    <w:rsid w:val="0080541A"/>
    <w:rsid w:val="00806BBF"/>
    <w:rsid w:val="00807557"/>
    <w:rsid w:val="008076BA"/>
    <w:rsid w:val="00807C8B"/>
    <w:rsid w:val="00810089"/>
    <w:rsid w:val="008111E8"/>
    <w:rsid w:val="00811375"/>
    <w:rsid w:val="00811405"/>
    <w:rsid w:val="0081140C"/>
    <w:rsid w:val="00811788"/>
    <w:rsid w:val="00811EE8"/>
    <w:rsid w:val="00812700"/>
    <w:rsid w:val="00813A43"/>
    <w:rsid w:val="00814642"/>
    <w:rsid w:val="008158E0"/>
    <w:rsid w:val="008158E4"/>
    <w:rsid w:val="00815C27"/>
    <w:rsid w:val="00816469"/>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05B2"/>
    <w:rsid w:val="00831B0D"/>
    <w:rsid w:val="00831F56"/>
    <w:rsid w:val="008321B9"/>
    <w:rsid w:val="00832EB5"/>
    <w:rsid w:val="0083383B"/>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D1A"/>
    <w:rsid w:val="0085355A"/>
    <w:rsid w:val="00853AD4"/>
    <w:rsid w:val="0085400C"/>
    <w:rsid w:val="0085430F"/>
    <w:rsid w:val="00854C80"/>
    <w:rsid w:val="00855B1F"/>
    <w:rsid w:val="00856846"/>
    <w:rsid w:val="00856BFF"/>
    <w:rsid w:val="0085712B"/>
    <w:rsid w:val="0085732A"/>
    <w:rsid w:val="008576EA"/>
    <w:rsid w:val="00861986"/>
    <w:rsid w:val="00861D9E"/>
    <w:rsid w:val="00862536"/>
    <w:rsid w:val="00862DF5"/>
    <w:rsid w:val="0086364B"/>
    <w:rsid w:val="00864B30"/>
    <w:rsid w:val="00864F1C"/>
    <w:rsid w:val="00865599"/>
    <w:rsid w:val="008656DF"/>
    <w:rsid w:val="00866088"/>
    <w:rsid w:val="00866C0F"/>
    <w:rsid w:val="008700C4"/>
    <w:rsid w:val="008701D0"/>
    <w:rsid w:val="00871027"/>
    <w:rsid w:val="00871C44"/>
    <w:rsid w:val="008722AA"/>
    <w:rsid w:val="008728EE"/>
    <w:rsid w:val="008729DB"/>
    <w:rsid w:val="0087390F"/>
    <w:rsid w:val="00873CC3"/>
    <w:rsid w:val="008740D5"/>
    <w:rsid w:val="00874627"/>
    <w:rsid w:val="00874FC8"/>
    <w:rsid w:val="00875646"/>
    <w:rsid w:val="00875A38"/>
    <w:rsid w:val="00876823"/>
    <w:rsid w:val="008777DA"/>
    <w:rsid w:val="00877BEC"/>
    <w:rsid w:val="00880A25"/>
    <w:rsid w:val="00881EA5"/>
    <w:rsid w:val="0088288A"/>
    <w:rsid w:val="0088294D"/>
    <w:rsid w:val="0088307C"/>
    <w:rsid w:val="0088392E"/>
    <w:rsid w:val="00883BDF"/>
    <w:rsid w:val="00884696"/>
    <w:rsid w:val="00886FEF"/>
    <w:rsid w:val="008873A8"/>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B5F"/>
    <w:rsid w:val="008A4341"/>
    <w:rsid w:val="008A4485"/>
    <w:rsid w:val="008A5341"/>
    <w:rsid w:val="008A55F6"/>
    <w:rsid w:val="008A5D26"/>
    <w:rsid w:val="008A639D"/>
    <w:rsid w:val="008A6693"/>
    <w:rsid w:val="008A7193"/>
    <w:rsid w:val="008A72F0"/>
    <w:rsid w:val="008A772A"/>
    <w:rsid w:val="008A799B"/>
    <w:rsid w:val="008A7BBB"/>
    <w:rsid w:val="008B04E8"/>
    <w:rsid w:val="008B097C"/>
    <w:rsid w:val="008B18F3"/>
    <w:rsid w:val="008B1BC0"/>
    <w:rsid w:val="008B233D"/>
    <w:rsid w:val="008B260A"/>
    <w:rsid w:val="008B2741"/>
    <w:rsid w:val="008B319B"/>
    <w:rsid w:val="008B38B7"/>
    <w:rsid w:val="008B502A"/>
    <w:rsid w:val="008B582D"/>
    <w:rsid w:val="008B60DF"/>
    <w:rsid w:val="008B6F18"/>
    <w:rsid w:val="008B77C1"/>
    <w:rsid w:val="008C0626"/>
    <w:rsid w:val="008C14D2"/>
    <w:rsid w:val="008C1542"/>
    <w:rsid w:val="008C1764"/>
    <w:rsid w:val="008C286E"/>
    <w:rsid w:val="008C37E4"/>
    <w:rsid w:val="008C3B1A"/>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63C"/>
    <w:rsid w:val="008D5FC0"/>
    <w:rsid w:val="008D629A"/>
    <w:rsid w:val="008D6E88"/>
    <w:rsid w:val="008D6EB1"/>
    <w:rsid w:val="008D7ADE"/>
    <w:rsid w:val="008E0365"/>
    <w:rsid w:val="008E0C4C"/>
    <w:rsid w:val="008E0E0D"/>
    <w:rsid w:val="008E113B"/>
    <w:rsid w:val="008E157E"/>
    <w:rsid w:val="008E1A19"/>
    <w:rsid w:val="008E22EC"/>
    <w:rsid w:val="008E53C9"/>
    <w:rsid w:val="008E573D"/>
    <w:rsid w:val="008E5C34"/>
    <w:rsid w:val="008E64F9"/>
    <w:rsid w:val="008E6B62"/>
    <w:rsid w:val="008E6C2C"/>
    <w:rsid w:val="008E6E3E"/>
    <w:rsid w:val="008F0798"/>
    <w:rsid w:val="008F0B33"/>
    <w:rsid w:val="008F102F"/>
    <w:rsid w:val="008F13A2"/>
    <w:rsid w:val="008F15F0"/>
    <w:rsid w:val="008F1A4D"/>
    <w:rsid w:val="008F1BC5"/>
    <w:rsid w:val="008F300C"/>
    <w:rsid w:val="008F35F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6B7E"/>
    <w:rsid w:val="00916C18"/>
    <w:rsid w:val="009175FD"/>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18"/>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250E"/>
    <w:rsid w:val="00962633"/>
    <w:rsid w:val="00962767"/>
    <w:rsid w:val="00962A8F"/>
    <w:rsid w:val="00962CE7"/>
    <w:rsid w:val="00962FD5"/>
    <w:rsid w:val="00963614"/>
    <w:rsid w:val="00964268"/>
    <w:rsid w:val="009644EB"/>
    <w:rsid w:val="00964840"/>
    <w:rsid w:val="00964943"/>
    <w:rsid w:val="00964DA3"/>
    <w:rsid w:val="00965702"/>
    <w:rsid w:val="009658B2"/>
    <w:rsid w:val="00965B36"/>
    <w:rsid w:val="009668AB"/>
    <w:rsid w:val="00966936"/>
    <w:rsid w:val="009675F3"/>
    <w:rsid w:val="00967977"/>
    <w:rsid w:val="0097000E"/>
    <w:rsid w:val="009704C7"/>
    <w:rsid w:val="009708BF"/>
    <w:rsid w:val="009715F0"/>
    <w:rsid w:val="00971E1D"/>
    <w:rsid w:val="00971FB7"/>
    <w:rsid w:val="009728D3"/>
    <w:rsid w:val="00972975"/>
    <w:rsid w:val="0097319C"/>
    <w:rsid w:val="00973FF1"/>
    <w:rsid w:val="00974744"/>
    <w:rsid w:val="0097492C"/>
    <w:rsid w:val="0097563A"/>
    <w:rsid w:val="00976D9F"/>
    <w:rsid w:val="00976F59"/>
    <w:rsid w:val="009775C8"/>
    <w:rsid w:val="0097773D"/>
    <w:rsid w:val="00980C53"/>
    <w:rsid w:val="00981BC5"/>
    <w:rsid w:val="00981F16"/>
    <w:rsid w:val="00982BA3"/>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9E3"/>
    <w:rsid w:val="009A3A82"/>
    <w:rsid w:val="009A66C0"/>
    <w:rsid w:val="009A7420"/>
    <w:rsid w:val="009A7687"/>
    <w:rsid w:val="009B00AA"/>
    <w:rsid w:val="009B19A5"/>
    <w:rsid w:val="009B1EDF"/>
    <w:rsid w:val="009B22EA"/>
    <w:rsid w:val="009B33A9"/>
    <w:rsid w:val="009B4810"/>
    <w:rsid w:val="009B52FE"/>
    <w:rsid w:val="009B5982"/>
    <w:rsid w:val="009B5D31"/>
    <w:rsid w:val="009B72EA"/>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5CC2"/>
    <w:rsid w:val="009D6620"/>
    <w:rsid w:val="009D7106"/>
    <w:rsid w:val="009D711D"/>
    <w:rsid w:val="009D7B0E"/>
    <w:rsid w:val="009E02AE"/>
    <w:rsid w:val="009E050C"/>
    <w:rsid w:val="009E0EBC"/>
    <w:rsid w:val="009E131D"/>
    <w:rsid w:val="009E1DFC"/>
    <w:rsid w:val="009E3160"/>
    <w:rsid w:val="009E357B"/>
    <w:rsid w:val="009E3AD3"/>
    <w:rsid w:val="009E3B2A"/>
    <w:rsid w:val="009E3F18"/>
    <w:rsid w:val="009E4AA1"/>
    <w:rsid w:val="009E5782"/>
    <w:rsid w:val="009E583A"/>
    <w:rsid w:val="009E5E06"/>
    <w:rsid w:val="009E650B"/>
    <w:rsid w:val="009E767E"/>
    <w:rsid w:val="009F0644"/>
    <w:rsid w:val="009F087F"/>
    <w:rsid w:val="009F0CFA"/>
    <w:rsid w:val="009F1DAB"/>
    <w:rsid w:val="009F2839"/>
    <w:rsid w:val="009F299B"/>
    <w:rsid w:val="009F29B0"/>
    <w:rsid w:val="009F2C9F"/>
    <w:rsid w:val="009F2DED"/>
    <w:rsid w:val="009F3D11"/>
    <w:rsid w:val="009F3D1A"/>
    <w:rsid w:val="009F3EFE"/>
    <w:rsid w:val="009F4238"/>
    <w:rsid w:val="009F437E"/>
    <w:rsid w:val="009F4843"/>
    <w:rsid w:val="009F73FB"/>
    <w:rsid w:val="009F7688"/>
    <w:rsid w:val="00A00C5F"/>
    <w:rsid w:val="00A0224C"/>
    <w:rsid w:val="00A04418"/>
    <w:rsid w:val="00A05622"/>
    <w:rsid w:val="00A05694"/>
    <w:rsid w:val="00A05C1E"/>
    <w:rsid w:val="00A06A89"/>
    <w:rsid w:val="00A06C01"/>
    <w:rsid w:val="00A07D5C"/>
    <w:rsid w:val="00A07EC2"/>
    <w:rsid w:val="00A11CBB"/>
    <w:rsid w:val="00A127E7"/>
    <w:rsid w:val="00A12BD8"/>
    <w:rsid w:val="00A133A3"/>
    <w:rsid w:val="00A13C62"/>
    <w:rsid w:val="00A14C2E"/>
    <w:rsid w:val="00A14C63"/>
    <w:rsid w:val="00A15C83"/>
    <w:rsid w:val="00A15E86"/>
    <w:rsid w:val="00A1676A"/>
    <w:rsid w:val="00A168BB"/>
    <w:rsid w:val="00A168BF"/>
    <w:rsid w:val="00A17A28"/>
    <w:rsid w:val="00A201C1"/>
    <w:rsid w:val="00A20F2C"/>
    <w:rsid w:val="00A20FFB"/>
    <w:rsid w:val="00A212F7"/>
    <w:rsid w:val="00A214A0"/>
    <w:rsid w:val="00A2268F"/>
    <w:rsid w:val="00A25D4C"/>
    <w:rsid w:val="00A25EFD"/>
    <w:rsid w:val="00A269AB"/>
    <w:rsid w:val="00A26E3E"/>
    <w:rsid w:val="00A309E2"/>
    <w:rsid w:val="00A30C1A"/>
    <w:rsid w:val="00A31489"/>
    <w:rsid w:val="00A31B28"/>
    <w:rsid w:val="00A31D09"/>
    <w:rsid w:val="00A31D3B"/>
    <w:rsid w:val="00A31F8E"/>
    <w:rsid w:val="00A3222D"/>
    <w:rsid w:val="00A32A6C"/>
    <w:rsid w:val="00A32D51"/>
    <w:rsid w:val="00A32E09"/>
    <w:rsid w:val="00A3464B"/>
    <w:rsid w:val="00A352F3"/>
    <w:rsid w:val="00A3532E"/>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5F"/>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414"/>
    <w:rsid w:val="00A64743"/>
    <w:rsid w:val="00A654CA"/>
    <w:rsid w:val="00A65F21"/>
    <w:rsid w:val="00A6661D"/>
    <w:rsid w:val="00A6669D"/>
    <w:rsid w:val="00A678CD"/>
    <w:rsid w:val="00A67C2B"/>
    <w:rsid w:val="00A70E6A"/>
    <w:rsid w:val="00A71166"/>
    <w:rsid w:val="00A7225C"/>
    <w:rsid w:val="00A73470"/>
    <w:rsid w:val="00A73AF6"/>
    <w:rsid w:val="00A73C33"/>
    <w:rsid w:val="00A73C7F"/>
    <w:rsid w:val="00A741CF"/>
    <w:rsid w:val="00A75168"/>
    <w:rsid w:val="00A75810"/>
    <w:rsid w:val="00A765ED"/>
    <w:rsid w:val="00A76B95"/>
    <w:rsid w:val="00A77B2E"/>
    <w:rsid w:val="00A8189D"/>
    <w:rsid w:val="00A8281E"/>
    <w:rsid w:val="00A843E1"/>
    <w:rsid w:val="00A85354"/>
    <w:rsid w:val="00A857B3"/>
    <w:rsid w:val="00A85B7F"/>
    <w:rsid w:val="00A86453"/>
    <w:rsid w:val="00A8694B"/>
    <w:rsid w:val="00A86A20"/>
    <w:rsid w:val="00A86D3D"/>
    <w:rsid w:val="00A90427"/>
    <w:rsid w:val="00A90788"/>
    <w:rsid w:val="00A9125D"/>
    <w:rsid w:val="00A92543"/>
    <w:rsid w:val="00A930EF"/>
    <w:rsid w:val="00A931D4"/>
    <w:rsid w:val="00A93822"/>
    <w:rsid w:val="00A94EC4"/>
    <w:rsid w:val="00A9613B"/>
    <w:rsid w:val="00A96BCB"/>
    <w:rsid w:val="00A977CD"/>
    <w:rsid w:val="00A97B02"/>
    <w:rsid w:val="00A97F8B"/>
    <w:rsid w:val="00AA100D"/>
    <w:rsid w:val="00AA148E"/>
    <w:rsid w:val="00AA24BE"/>
    <w:rsid w:val="00AA2E14"/>
    <w:rsid w:val="00AA35FE"/>
    <w:rsid w:val="00AA3D4F"/>
    <w:rsid w:val="00AA4726"/>
    <w:rsid w:val="00AA4ADD"/>
    <w:rsid w:val="00AA4D0A"/>
    <w:rsid w:val="00AA56EE"/>
    <w:rsid w:val="00AA58E7"/>
    <w:rsid w:val="00AA635A"/>
    <w:rsid w:val="00AA6B4D"/>
    <w:rsid w:val="00AA6C40"/>
    <w:rsid w:val="00AA6D52"/>
    <w:rsid w:val="00AB1A1B"/>
    <w:rsid w:val="00AB1CA4"/>
    <w:rsid w:val="00AB3394"/>
    <w:rsid w:val="00AB50A7"/>
    <w:rsid w:val="00AB5141"/>
    <w:rsid w:val="00AB5587"/>
    <w:rsid w:val="00AB594C"/>
    <w:rsid w:val="00AB6660"/>
    <w:rsid w:val="00AB6773"/>
    <w:rsid w:val="00AB6F51"/>
    <w:rsid w:val="00AB7AF9"/>
    <w:rsid w:val="00AC05E2"/>
    <w:rsid w:val="00AC1559"/>
    <w:rsid w:val="00AC1C16"/>
    <w:rsid w:val="00AC2970"/>
    <w:rsid w:val="00AC3487"/>
    <w:rsid w:val="00AC4906"/>
    <w:rsid w:val="00AC49EC"/>
    <w:rsid w:val="00AC5135"/>
    <w:rsid w:val="00AC5345"/>
    <w:rsid w:val="00AC5493"/>
    <w:rsid w:val="00AC5AC2"/>
    <w:rsid w:val="00AC649F"/>
    <w:rsid w:val="00AC6C3F"/>
    <w:rsid w:val="00AC7455"/>
    <w:rsid w:val="00AC7C85"/>
    <w:rsid w:val="00AC7F9E"/>
    <w:rsid w:val="00AD071D"/>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3C3D"/>
    <w:rsid w:val="00AE6112"/>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F7"/>
    <w:rsid w:val="00B01C6A"/>
    <w:rsid w:val="00B02580"/>
    <w:rsid w:val="00B04B43"/>
    <w:rsid w:val="00B04B68"/>
    <w:rsid w:val="00B06235"/>
    <w:rsid w:val="00B06E14"/>
    <w:rsid w:val="00B06F35"/>
    <w:rsid w:val="00B07339"/>
    <w:rsid w:val="00B07464"/>
    <w:rsid w:val="00B07726"/>
    <w:rsid w:val="00B07925"/>
    <w:rsid w:val="00B07D85"/>
    <w:rsid w:val="00B1036E"/>
    <w:rsid w:val="00B10DB1"/>
    <w:rsid w:val="00B1158A"/>
    <w:rsid w:val="00B11DD6"/>
    <w:rsid w:val="00B126F1"/>
    <w:rsid w:val="00B13047"/>
    <w:rsid w:val="00B136EB"/>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E61"/>
    <w:rsid w:val="00B3084E"/>
    <w:rsid w:val="00B30BD4"/>
    <w:rsid w:val="00B30CB0"/>
    <w:rsid w:val="00B30E51"/>
    <w:rsid w:val="00B31004"/>
    <w:rsid w:val="00B3195B"/>
    <w:rsid w:val="00B31B01"/>
    <w:rsid w:val="00B32BB9"/>
    <w:rsid w:val="00B32C25"/>
    <w:rsid w:val="00B3490B"/>
    <w:rsid w:val="00B3497E"/>
    <w:rsid w:val="00B34F1B"/>
    <w:rsid w:val="00B35078"/>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F67"/>
    <w:rsid w:val="00B4650F"/>
    <w:rsid w:val="00B468E6"/>
    <w:rsid w:val="00B46DB3"/>
    <w:rsid w:val="00B47B98"/>
    <w:rsid w:val="00B50051"/>
    <w:rsid w:val="00B508E6"/>
    <w:rsid w:val="00B5155E"/>
    <w:rsid w:val="00B52846"/>
    <w:rsid w:val="00B52B5F"/>
    <w:rsid w:val="00B52C72"/>
    <w:rsid w:val="00B52CAF"/>
    <w:rsid w:val="00B52FC4"/>
    <w:rsid w:val="00B5341F"/>
    <w:rsid w:val="00B53D46"/>
    <w:rsid w:val="00B53DC8"/>
    <w:rsid w:val="00B544B3"/>
    <w:rsid w:val="00B54B02"/>
    <w:rsid w:val="00B55152"/>
    <w:rsid w:val="00B557DF"/>
    <w:rsid w:val="00B5595D"/>
    <w:rsid w:val="00B55D9F"/>
    <w:rsid w:val="00B5631E"/>
    <w:rsid w:val="00B568C4"/>
    <w:rsid w:val="00B56ACE"/>
    <w:rsid w:val="00B56AE5"/>
    <w:rsid w:val="00B572F1"/>
    <w:rsid w:val="00B573D8"/>
    <w:rsid w:val="00B577F3"/>
    <w:rsid w:val="00B57A65"/>
    <w:rsid w:val="00B6154E"/>
    <w:rsid w:val="00B61F0A"/>
    <w:rsid w:val="00B624D4"/>
    <w:rsid w:val="00B6384A"/>
    <w:rsid w:val="00B63CDC"/>
    <w:rsid w:val="00B64A5F"/>
    <w:rsid w:val="00B65001"/>
    <w:rsid w:val="00B66D5A"/>
    <w:rsid w:val="00B67B58"/>
    <w:rsid w:val="00B70021"/>
    <w:rsid w:val="00B70031"/>
    <w:rsid w:val="00B71C46"/>
    <w:rsid w:val="00B726D3"/>
    <w:rsid w:val="00B72C2A"/>
    <w:rsid w:val="00B73308"/>
    <w:rsid w:val="00B73C87"/>
    <w:rsid w:val="00B73F71"/>
    <w:rsid w:val="00B74C3E"/>
    <w:rsid w:val="00B75437"/>
    <w:rsid w:val="00B76623"/>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85C"/>
    <w:rsid w:val="00BB02B8"/>
    <w:rsid w:val="00BB17D7"/>
    <w:rsid w:val="00BB1AAC"/>
    <w:rsid w:val="00BB2040"/>
    <w:rsid w:val="00BB20BD"/>
    <w:rsid w:val="00BB2DF4"/>
    <w:rsid w:val="00BB3335"/>
    <w:rsid w:val="00BB3FCD"/>
    <w:rsid w:val="00BB41F3"/>
    <w:rsid w:val="00BB4B13"/>
    <w:rsid w:val="00BB6BA3"/>
    <w:rsid w:val="00BB6C25"/>
    <w:rsid w:val="00BB7FC6"/>
    <w:rsid w:val="00BC043C"/>
    <w:rsid w:val="00BC09A7"/>
    <w:rsid w:val="00BC14E8"/>
    <w:rsid w:val="00BC1635"/>
    <w:rsid w:val="00BC1DB7"/>
    <w:rsid w:val="00BC1F4E"/>
    <w:rsid w:val="00BC215F"/>
    <w:rsid w:val="00BC2862"/>
    <w:rsid w:val="00BC3191"/>
    <w:rsid w:val="00BC38D4"/>
    <w:rsid w:val="00BC48C4"/>
    <w:rsid w:val="00BC48D4"/>
    <w:rsid w:val="00BC4A65"/>
    <w:rsid w:val="00BC57FA"/>
    <w:rsid w:val="00BC58A2"/>
    <w:rsid w:val="00BC7FBC"/>
    <w:rsid w:val="00BD0753"/>
    <w:rsid w:val="00BD0C02"/>
    <w:rsid w:val="00BD117A"/>
    <w:rsid w:val="00BD16AC"/>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7035"/>
    <w:rsid w:val="00BF76E2"/>
    <w:rsid w:val="00C007A8"/>
    <w:rsid w:val="00C011E9"/>
    <w:rsid w:val="00C0120B"/>
    <w:rsid w:val="00C017F3"/>
    <w:rsid w:val="00C01915"/>
    <w:rsid w:val="00C030E4"/>
    <w:rsid w:val="00C0523A"/>
    <w:rsid w:val="00C05486"/>
    <w:rsid w:val="00C05AAC"/>
    <w:rsid w:val="00C064D7"/>
    <w:rsid w:val="00C06531"/>
    <w:rsid w:val="00C06580"/>
    <w:rsid w:val="00C0719C"/>
    <w:rsid w:val="00C1032E"/>
    <w:rsid w:val="00C10BAF"/>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B90"/>
    <w:rsid w:val="00C27A8B"/>
    <w:rsid w:val="00C300C4"/>
    <w:rsid w:val="00C30471"/>
    <w:rsid w:val="00C3052B"/>
    <w:rsid w:val="00C30770"/>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2AF"/>
    <w:rsid w:val="00C47A5D"/>
    <w:rsid w:val="00C5025A"/>
    <w:rsid w:val="00C50C6B"/>
    <w:rsid w:val="00C51661"/>
    <w:rsid w:val="00C5190A"/>
    <w:rsid w:val="00C522CB"/>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3E1C"/>
    <w:rsid w:val="00C740F8"/>
    <w:rsid w:val="00C74ABB"/>
    <w:rsid w:val="00C7612A"/>
    <w:rsid w:val="00C76571"/>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53F2"/>
    <w:rsid w:val="00CA54B9"/>
    <w:rsid w:val="00CA61D1"/>
    <w:rsid w:val="00CA7A5D"/>
    <w:rsid w:val="00CB03B2"/>
    <w:rsid w:val="00CB085D"/>
    <w:rsid w:val="00CB0EFA"/>
    <w:rsid w:val="00CB109A"/>
    <w:rsid w:val="00CB1828"/>
    <w:rsid w:val="00CB1A23"/>
    <w:rsid w:val="00CB2B50"/>
    <w:rsid w:val="00CB2BE3"/>
    <w:rsid w:val="00CB2EC3"/>
    <w:rsid w:val="00CB30BC"/>
    <w:rsid w:val="00CB3524"/>
    <w:rsid w:val="00CB36B8"/>
    <w:rsid w:val="00CB3743"/>
    <w:rsid w:val="00CB4133"/>
    <w:rsid w:val="00CB67EA"/>
    <w:rsid w:val="00CB6A91"/>
    <w:rsid w:val="00CB7213"/>
    <w:rsid w:val="00CC0202"/>
    <w:rsid w:val="00CC0303"/>
    <w:rsid w:val="00CC0489"/>
    <w:rsid w:val="00CC0770"/>
    <w:rsid w:val="00CC17C5"/>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126"/>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BC"/>
    <w:rsid w:val="00CE6A51"/>
    <w:rsid w:val="00CE6F8D"/>
    <w:rsid w:val="00CF07DF"/>
    <w:rsid w:val="00CF1011"/>
    <w:rsid w:val="00CF234C"/>
    <w:rsid w:val="00CF2626"/>
    <w:rsid w:val="00CF27A6"/>
    <w:rsid w:val="00CF2D9C"/>
    <w:rsid w:val="00CF2E05"/>
    <w:rsid w:val="00CF3B60"/>
    <w:rsid w:val="00CF3FBB"/>
    <w:rsid w:val="00CF479C"/>
    <w:rsid w:val="00CF47DC"/>
    <w:rsid w:val="00CF58DF"/>
    <w:rsid w:val="00CF59C4"/>
    <w:rsid w:val="00CF6163"/>
    <w:rsid w:val="00CF741E"/>
    <w:rsid w:val="00CF7A0B"/>
    <w:rsid w:val="00D00851"/>
    <w:rsid w:val="00D022C6"/>
    <w:rsid w:val="00D02F8E"/>
    <w:rsid w:val="00D038DB"/>
    <w:rsid w:val="00D0406D"/>
    <w:rsid w:val="00D05287"/>
    <w:rsid w:val="00D05F91"/>
    <w:rsid w:val="00D061F3"/>
    <w:rsid w:val="00D06885"/>
    <w:rsid w:val="00D07EF4"/>
    <w:rsid w:val="00D102D6"/>
    <w:rsid w:val="00D11289"/>
    <w:rsid w:val="00D11996"/>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6D8F"/>
    <w:rsid w:val="00D375DD"/>
    <w:rsid w:val="00D40783"/>
    <w:rsid w:val="00D407E4"/>
    <w:rsid w:val="00D4276A"/>
    <w:rsid w:val="00D43AD2"/>
    <w:rsid w:val="00D43D31"/>
    <w:rsid w:val="00D45DED"/>
    <w:rsid w:val="00D4633D"/>
    <w:rsid w:val="00D47174"/>
    <w:rsid w:val="00D47187"/>
    <w:rsid w:val="00D47831"/>
    <w:rsid w:val="00D505C0"/>
    <w:rsid w:val="00D506D6"/>
    <w:rsid w:val="00D50794"/>
    <w:rsid w:val="00D508A1"/>
    <w:rsid w:val="00D50E1E"/>
    <w:rsid w:val="00D52246"/>
    <w:rsid w:val="00D522B4"/>
    <w:rsid w:val="00D52562"/>
    <w:rsid w:val="00D53D00"/>
    <w:rsid w:val="00D5428F"/>
    <w:rsid w:val="00D547B7"/>
    <w:rsid w:val="00D558D5"/>
    <w:rsid w:val="00D56798"/>
    <w:rsid w:val="00D57223"/>
    <w:rsid w:val="00D575E2"/>
    <w:rsid w:val="00D576F4"/>
    <w:rsid w:val="00D57F79"/>
    <w:rsid w:val="00D60D08"/>
    <w:rsid w:val="00D61A2D"/>
    <w:rsid w:val="00D62705"/>
    <w:rsid w:val="00D637FB"/>
    <w:rsid w:val="00D639B5"/>
    <w:rsid w:val="00D64324"/>
    <w:rsid w:val="00D662CD"/>
    <w:rsid w:val="00D663FD"/>
    <w:rsid w:val="00D672D0"/>
    <w:rsid w:val="00D67C99"/>
    <w:rsid w:val="00D704BD"/>
    <w:rsid w:val="00D70CF9"/>
    <w:rsid w:val="00D70E57"/>
    <w:rsid w:val="00D711D2"/>
    <w:rsid w:val="00D72CCB"/>
    <w:rsid w:val="00D72D28"/>
    <w:rsid w:val="00D73163"/>
    <w:rsid w:val="00D74C6D"/>
    <w:rsid w:val="00D74F0D"/>
    <w:rsid w:val="00D75829"/>
    <w:rsid w:val="00D75ED7"/>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784E"/>
    <w:rsid w:val="00D9071C"/>
    <w:rsid w:val="00D90891"/>
    <w:rsid w:val="00D90EBB"/>
    <w:rsid w:val="00D9176D"/>
    <w:rsid w:val="00D930D2"/>
    <w:rsid w:val="00D94291"/>
    <w:rsid w:val="00D94FB1"/>
    <w:rsid w:val="00D95451"/>
    <w:rsid w:val="00D956ED"/>
    <w:rsid w:val="00D95BE0"/>
    <w:rsid w:val="00D95BF9"/>
    <w:rsid w:val="00D96061"/>
    <w:rsid w:val="00D961DC"/>
    <w:rsid w:val="00DA0409"/>
    <w:rsid w:val="00DA1023"/>
    <w:rsid w:val="00DA138C"/>
    <w:rsid w:val="00DA185E"/>
    <w:rsid w:val="00DA2059"/>
    <w:rsid w:val="00DA2717"/>
    <w:rsid w:val="00DA42F6"/>
    <w:rsid w:val="00DA5706"/>
    <w:rsid w:val="00DA6AAB"/>
    <w:rsid w:val="00DA74D3"/>
    <w:rsid w:val="00DA7C48"/>
    <w:rsid w:val="00DB0233"/>
    <w:rsid w:val="00DB0828"/>
    <w:rsid w:val="00DB289B"/>
    <w:rsid w:val="00DB2A80"/>
    <w:rsid w:val="00DB370A"/>
    <w:rsid w:val="00DB3FCC"/>
    <w:rsid w:val="00DB47DE"/>
    <w:rsid w:val="00DB4AE7"/>
    <w:rsid w:val="00DB508A"/>
    <w:rsid w:val="00DB5115"/>
    <w:rsid w:val="00DB5372"/>
    <w:rsid w:val="00DB5B9E"/>
    <w:rsid w:val="00DB5DE0"/>
    <w:rsid w:val="00DB6701"/>
    <w:rsid w:val="00DB6F4A"/>
    <w:rsid w:val="00DC0287"/>
    <w:rsid w:val="00DC03B6"/>
    <w:rsid w:val="00DC0B76"/>
    <w:rsid w:val="00DC12A6"/>
    <w:rsid w:val="00DC12AA"/>
    <w:rsid w:val="00DC202B"/>
    <w:rsid w:val="00DC20B8"/>
    <w:rsid w:val="00DC340D"/>
    <w:rsid w:val="00DC3CE7"/>
    <w:rsid w:val="00DC535B"/>
    <w:rsid w:val="00DC539A"/>
    <w:rsid w:val="00DC68EA"/>
    <w:rsid w:val="00DC7608"/>
    <w:rsid w:val="00DC7EF0"/>
    <w:rsid w:val="00DD0513"/>
    <w:rsid w:val="00DD06E2"/>
    <w:rsid w:val="00DD0764"/>
    <w:rsid w:val="00DD0956"/>
    <w:rsid w:val="00DD0FCC"/>
    <w:rsid w:val="00DD0FDC"/>
    <w:rsid w:val="00DD1CB3"/>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EB"/>
    <w:rsid w:val="00DF0A98"/>
    <w:rsid w:val="00DF0E9A"/>
    <w:rsid w:val="00DF1824"/>
    <w:rsid w:val="00DF18B7"/>
    <w:rsid w:val="00DF1F2B"/>
    <w:rsid w:val="00DF22E8"/>
    <w:rsid w:val="00DF2951"/>
    <w:rsid w:val="00DF3535"/>
    <w:rsid w:val="00DF3BEB"/>
    <w:rsid w:val="00DF52F5"/>
    <w:rsid w:val="00DF5344"/>
    <w:rsid w:val="00DF5C9E"/>
    <w:rsid w:val="00DF5F75"/>
    <w:rsid w:val="00DF6134"/>
    <w:rsid w:val="00DF6F11"/>
    <w:rsid w:val="00DF6F42"/>
    <w:rsid w:val="00DF7043"/>
    <w:rsid w:val="00DF70B7"/>
    <w:rsid w:val="00E00092"/>
    <w:rsid w:val="00E0072B"/>
    <w:rsid w:val="00E00EAD"/>
    <w:rsid w:val="00E018F9"/>
    <w:rsid w:val="00E037B7"/>
    <w:rsid w:val="00E03D1F"/>
    <w:rsid w:val="00E041FB"/>
    <w:rsid w:val="00E04255"/>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64E"/>
    <w:rsid w:val="00E14C52"/>
    <w:rsid w:val="00E1566B"/>
    <w:rsid w:val="00E15798"/>
    <w:rsid w:val="00E15891"/>
    <w:rsid w:val="00E15CBE"/>
    <w:rsid w:val="00E168B5"/>
    <w:rsid w:val="00E16B27"/>
    <w:rsid w:val="00E17077"/>
    <w:rsid w:val="00E17104"/>
    <w:rsid w:val="00E175AA"/>
    <w:rsid w:val="00E17D33"/>
    <w:rsid w:val="00E17EC8"/>
    <w:rsid w:val="00E2030E"/>
    <w:rsid w:val="00E221C5"/>
    <w:rsid w:val="00E22353"/>
    <w:rsid w:val="00E22D32"/>
    <w:rsid w:val="00E23A6E"/>
    <w:rsid w:val="00E2683A"/>
    <w:rsid w:val="00E272D5"/>
    <w:rsid w:val="00E30210"/>
    <w:rsid w:val="00E31C72"/>
    <w:rsid w:val="00E3338F"/>
    <w:rsid w:val="00E33945"/>
    <w:rsid w:val="00E3676F"/>
    <w:rsid w:val="00E36AB8"/>
    <w:rsid w:val="00E36AE3"/>
    <w:rsid w:val="00E36B2E"/>
    <w:rsid w:val="00E407E1"/>
    <w:rsid w:val="00E40C50"/>
    <w:rsid w:val="00E4290A"/>
    <w:rsid w:val="00E42DDE"/>
    <w:rsid w:val="00E43224"/>
    <w:rsid w:val="00E43660"/>
    <w:rsid w:val="00E44705"/>
    <w:rsid w:val="00E4585E"/>
    <w:rsid w:val="00E4594D"/>
    <w:rsid w:val="00E45EE2"/>
    <w:rsid w:val="00E46C07"/>
    <w:rsid w:val="00E474AB"/>
    <w:rsid w:val="00E477B6"/>
    <w:rsid w:val="00E5088D"/>
    <w:rsid w:val="00E50917"/>
    <w:rsid w:val="00E50B2C"/>
    <w:rsid w:val="00E50CB9"/>
    <w:rsid w:val="00E51CB9"/>
    <w:rsid w:val="00E51EBE"/>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CDE"/>
    <w:rsid w:val="00E62E5F"/>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77AB5"/>
    <w:rsid w:val="00E80308"/>
    <w:rsid w:val="00E81C8E"/>
    <w:rsid w:val="00E8264D"/>
    <w:rsid w:val="00E83CF4"/>
    <w:rsid w:val="00E84B7C"/>
    <w:rsid w:val="00E85362"/>
    <w:rsid w:val="00E8566B"/>
    <w:rsid w:val="00E85D44"/>
    <w:rsid w:val="00E85ED3"/>
    <w:rsid w:val="00E85EF8"/>
    <w:rsid w:val="00E907BB"/>
    <w:rsid w:val="00E91658"/>
    <w:rsid w:val="00E91F4F"/>
    <w:rsid w:val="00E9208F"/>
    <w:rsid w:val="00E92175"/>
    <w:rsid w:val="00E92380"/>
    <w:rsid w:val="00E931EA"/>
    <w:rsid w:val="00E9328B"/>
    <w:rsid w:val="00E9355C"/>
    <w:rsid w:val="00E93904"/>
    <w:rsid w:val="00E93F4A"/>
    <w:rsid w:val="00E94491"/>
    <w:rsid w:val="00E94CF3"/>
    <w:rsid w:val="00E95580"/>
    <w:rsid w:val="00E9563D"/>
    <w:rsid w:val="00E95D30"/>
    <w:rsid w:val="00E95EA4"/>
    <w:rsid w:val="00E96946"/>
    <w:rsid w:val="00E9761B"/>
    <w:rsid w:val="00E97DBB"/>
    <w:rsid w:val="00E97DCD"/>
    <w:rsid w:val="00EA0FDA"/>
    <w:rsid w:val="00EA12F4"/>
    <w:rsid w:val="00EA1CB1"/>
    <w:rsid w:val="00EA23F6"/>
    <w:rsid w:val="00EA30D5"/>
    <w:rsid w:val="00EA472A"/>
    <w:rsid w:val="00EA504D"/>
    <w:rsid w:val="00EA6081"/>
    <w:rsid w:val="00EA60BC"/>
    <w:rsid w:val="00EA78D2"/>
    <w:rsid w:val="00EB06FB"/>
    <w:rsid w:val="00EB0EFB"/>
    <w:rsid w:val="00EB148B"/>
    <w:rsid w:val="00EB1722"/>
    <w:rsid w:val="00EB1BBA"/>
    <w:rsid w:val="00EB2570"/>
    <w:rsid w:val="00EB3A62"/>
    <w:rsid w:val="00EB3B32"/>
    <w:rsid w:val="00EB511E"/>
    <w:rsid w:val="00EB517B"/>
    <w:rsid w:val="00EB5D6D"/>
    <w:rsid w:val="00EB6086"/>
    <w:rsid w:val="00EB6145"/>
    <w:rsid w:val="00EB61F5"/>
    <w:rsid w:val="00EB7623"/>
    <w:rsid w:val="00EB7A49"/>
    <w:rsid w:val="00EB7BC1"/>
    <w:rsid w:val="00EC1656"/>
    <w:rsid w:val="00EC2BC4"/>
    <w:rsid w:val="00EC309C"/>
    <w:rsid w:val="00EC3953"/>
    <w:rsid w:val="00EC4580"/>
    <w:rsid w:val="00EC5611"/>
    <w:rsid w:val="00EC6178"/>
    <w:rsid w:val="00EC66E6"/>
    <w:rsid w:val="00EC7147"/>
    <w:rsid w:val="00EC770F"/>
    <w:rsid w:val="00ED04EB"/>
    <w:rsid w:val="00ED087F"/>
    <w:rsid w:val="00ED10BD"/>
    <w:rsid w:val="00ED1754"/>
    <w:rsid w:val="00ED29B8"/>
    <w:rsid w:val="00ED2F0B"/>
    <w:rsid w:val="00ED30A0"/>
    <w:rsid w:val="00ED49FC"/>
    <w:rsid w:val="00ED608C"/>
    <w:rsid w:val="00ED60F8"/>
    <w:rsid w:val="00ED6A4B"/>
    <w:rsid w:val="00ED7253"/>
    <w:rsid w:val="00ED7566"/>
    <w:rsid w:val="00EE0EEA"/>
    <w:rsid w:val="00EE18C6"/>
    <w:rsid w:val="00EE33A9"/>
    <w:rsid w:val="00EE35B6"/>
    <w:rsid w:val="00EE48DF"/>
    <w:rsid w:val="00EE4DE0"/>
    <w:rsid w:val="00EE4E7D"/>
    <w:rsid w:val="00EE5681"/>
    <w:rsid w:val="00EE61C0"/>
    <w:rsid w:val="00EE6404"/>
    <w:rsid w:val="00EE6EDF"/>
    <w:rsid w:val="00EE7840"/>
    <w:rsid w:val="00EE7D89"/>
    <w:rsid w:val="00EF0C14"/>
    <w:rsid w:val="00EF1453"/>
    <w:rsid w:val="00EF1569"/>
    <w:rsid w:val="00EF16E9"/>
    <w:rsid w:val="00EF3F65"/>
    <w:rsid w:val="00EF42D8"/>
    <w:rsid w:val="00EF44BD"/>
    <w:rsid w:val="00EF4BDC"/>
    <w:rsid w:val="00EF51C5"/>
    <w:rsid w:val="00EF5A8F"/>
    <w:rsid w:val="00EF63A0"/>
    <w:rsid w:val="00EF692E"/>
    <w:rsid w:val="00EF6A04"/>
    <w:rsid w:val="00EF717F"/>
    <w:rsid w:val="00EF7B48"/>
    <w:rsid w:val="00EF7C2F"/>
    <w:rsid w:val="00F012D3"/>
    <w:rsid w:val="00F01DF7"/>
    <w:rsid w:val="00F02302"/>
    <w:rsid w:val="00F02C61"/>
    <w:rsid w:val="00F02CAB"/>
    <w:rsid w:val="00F03043"/>
    <w:rsid w:val="00F0345A"/>
    <w:rsid w:val="00F03C3B"/>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21711"/>
    <w:rsid w:val="00F21ECE"/>
    <w:rsid w:val="00F2291A"/>
    <w:rsid w:val="00F236AE"/>
    <w:rsid w:val="00F236C6"/>
    <w:rsid w:val="00F2374A"/>
    <w:rsid w:val="00F23C0A"/>
    <w:rsid w:val="00F241E8"/>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D14"/>
    <w:rsid w:val="00F415A8"/>
    <w:rsid w:val="00F41A8A"/>
    <w:rsid w:val="00F42016"/>
    <w:rsid w:val="00F4217A"/>
    <w:rsid w:val="00F42262"/>
    <w:rsid w:val="00F424FB"/>
    <w:rsid w:val="00F43436"/>
    <w:rsid w:val="00F439BC"/>
    <w:rsid w:val="00F447EA"/>
    <w:rsid w:val="00F46120"/>
    <w:rsid w:val="00F4678B"/>
    <w:rsid w:val="00F47569"/>
    <w:rsid w:val="00F505C7"/>
    <w:rsid w:val="00F507BD"/>
    <w:rsid w:val="00F5092D"/>
    <w:rsid w:val="00F50D17"/>
    <w:rsid w:val="00F511C1"/>
    <w:rsid w:val="00F51553"/>
    <w:rsid w:val="00F51A4C"/>
    <w:rsid w:val="00F52892"/>
    <w:rsid w:val="00F530BF"/>
    <w:rsid w:val="00F536D2"/>
    <w:rsid w:val="00F53C01"/>
    <w:rsid w:val="00F55110"/>
    <w:rsid w:val="00F56878"/>
    <w:rsid w:val="00F5698F"/>
    <w:rsid w:val="00F56A08"/>
    <w:rsid w:val="00F56BD4"/>
    <w:rsid w:val="00F57A36"/>
    <w:rsid w:val="00F60D67"/>
    <w:rsid w:val="00F611B6"/>
    <w:rsid w:val="00F624D8"/>
    <w:rsid w:val="00F62690"/>
    <w:rsid w:val="00F62E48"/>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A5C"/>
    <w:rsid w:val="00F72D31"/>
    <w:rsid w:val="00F7356B"/>
    <w:rsid w:val="00F73E2E"/>
    <w:rsid w:val="00F7428F"/>
    <w:rsid w:val="00F74320"/>
    <w:rsid w:val="00F750BD"/>
    <w:rsid w:val="00F75222"/>
    <w:rsid w:val="00F756A0"/>
    <w:rsid w:val="00F76DBD"/>
    <w:rsid w:val="00F773C1"/>
    <w:rsid w:val="00F77E37"/>
    <w:rsid w:val="00F806E3"/>
    <w:rsid w:val="00F80A42"/>
    <w:rsid w:val="00F81700"/>
    <w:rsid w:val="00F81F4C"/>
    <w:rsid w:val="00F82BBC"/>
    <w:rsid w:val="00F82F65"/>
    <w:rsid w:val="00F83BFB"/>
    <w:rsid w:val="00F8400F"/>
    <w:rsid w:val="00F84046"/>
    <w:rsid w:val="00F84B28"/>
    <w:rsid w:val="00F85565"/>
    <w:rsid w:val="00F85A78"/>
    <w:rsid w:val="00F85CE6"/>
    <w:rsid w:val="00F8642B"/>
    <w:rsid w:val="00F8669A"/>
    <w:rsid w:val="00F87038"/>
    <w:rsid w:val="00F877CE"/>
    <w:rsid w:val="00F90245"/>
    <w:rsid w:val="00F91B42"/>
    <w:rsid w:val="00F93C27"/>
    <w:rsid w:val="00F94329"/>
    <w:rsid w:val="00F95448"/>
    <w:rsid w:val="00F95BBD"/>
    <w:rsid w:val="00F96988"/>
    <w:rsid w:val="00F97790"/>
    <w:rsid w:val="00F97893"/>
    <w:rsid w:val="00F97BB2"/>
    <w:rsid w:val="00FA01A3"/>
    <w:rsid w:val="00FA170A"/>
    <w:rsid w:val="00FA54A1"/>
    <w:rsid w:val="00FA571E"/>
    <w:rsid w:val="00FA579F"/>
    <w:rsid w:val="00FA5BBD"/>
    <w:rsid w:val="00FA6746"/>
    <w:rsid w:val="00FA67F2"/>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804"/>
    <w:rsid w:val="00FC3F04"/>
    <w:rsid w:val="00FC3F44"/>
    <w:rsid w:val="00FC4042"/>
    <w:rsid w:val="00FC4253"/>
    <w:rsid w:val="00FC428E"/>
    <w:rsid w:val="00FC4E21"/>
    <w:rsid w:val="00FC528C"/>
    <w:rsid w:val="00FC5304"/>
    <w:rsid w:val="00FC629A"/>
    <w:rsid w:val="00FC7055"/>
    <w:rsid w:val="00FD0668"/>
    <w:rsid w:val="00FD1663"/>
    <w:rsid w:val="00FD1EF9"/>
    <w:rsid w:val="00FD2BDF"/>
    <w:rsid w:val="00FD30F5"/>
    <w:rsid w:val="00FD31EA"/>
    <w:rsid w:val="00FD58E0"/>
    <w:rsid w:val="00FD6130"/>
    <w:rsid w:val="00FD621B"/>
    <w:rsid w:val="00FD7897"/>
    <w:rsid w:val="00FD7A7F"/>
    <w:rsid w:val="00FE05D8"/>
    <w:rsid w:val="00FE164B"/>
    <w:rsid w:val="00FE1866"/>
    <w:rsid w:val="00FE20B5"/>
    <w:rsid w:val="00FE2439"/>
    <w:rsid w:val="00FE2C04"/>
    <w:rsid w:val="00FE326F"/>
    <w:rsid w:val="00FE378C"/>
    <w:rsid w:val="00FE3E0A"/>
    <w:rsid w:val="00FE3FFB"/>
    <w:rsid w:val="00FE4365"/>
    <w:rsid w:val="00FE5968"/>
    <w:rsid w:val="00FE6AC4"/>
    <w:rsid w:val="00FE7A4F"/>
    <w:rsid w:val="00FE7C8A"/>
    <w:rsid w:val="00FF06CF"/>
    <w:rsid w:val="00FF0AC1"/>
    <w:rsid w:val="00FF2606"/>
    <w:rsid w:val="00FF37E1"/>
    <w:rsid w:val="00FF5670"/>
    <w:rsid w:val="00FF5A76"/>
    <w:rsid w:val="00FF648B"/>
    <w:rsid w:val="00FF6DFB"/>
    <w:rsid w:val="00FF73BB"/>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4193"/>
    <o:shapelayout v:ext="edit">
      <o:idmap v:ext="edit" data="1"/>
    </o:shapelayout>
  </w:shapeDefaults>
  <w:decimalSymbol w:val=","/>
  <w:listSeparator w:val=";"/>
  <w14:docId w14:val="462F6F53"/>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92731"/>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59"/>
    <w:qFormat/>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7"/>
    <w:uiPriority w:val="59"/>
    <w:qFormat/>
    <w:rsid w:val="00003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1"/>
    <w:uiPriority w:val="99"/>
    <w:semiHidden/>
    <w:rsid w:val="00003744"/>
    <w:rPr>
      <w:color w:val="808080"/>
    </w:rPr>
  </w:style>
  <w:style w:type="table" w:customStyle="1" w:styleId="67">
    <w:name w:val="Сетка таблицы67"/>
    <w:basedOn w:val="a2"/>
    <w:uiPriority w:val="59"/>
    <w:qFormat/>
    <w:rsid w:val="000D5D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hyperlink" Target="consultantplus://offline/ref=1C86C465CD3D99EF2F17B067D7F67A3BEBCCCD69F021D17A505D235DC2CE30CF5975ECB9E37F054C1527B004B63Dd7K" TargetMode="External"/><Relationship Id="rId18" Type="http://schemas.openxmlformats.org/officeDocument/2006/relationships/hyperlink" Target="consultantplus://offline/ref=77255D58529810C30E29198506A50984A5C81E5089C7D5DEBAAB4283762A268E307D3BE396F5F1AC118BC7763BB0b2J"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1C86C465CD3D99EF2F17B067D7F67A3BEBCCCD69F021D17A505D235DC2CE30CF5975ECB9E37F054C1527B004B63Dd7K" TargetMode="External"/><Relationship Id="rId17" Type="http://schemas.openxmlformats.org/officeDocument/2006/relationships/hyperlink" Target="consultantplus://offline/ref=77255D58529810C30E29198506A50984A5C81F5C86C4D5DEBAAB4283762A268E227D63ED95F2E4F849D1907B39074E619E122426BFBDbF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7255D58529810C30E29198506A50984A5CB1E5381C7D5DEBAAB4283762A268E307D3BE396F5F1AC118BC7763BB0b2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il@ynp.r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consultantplus://offline/ref=1C86C465CD3D99EF2F17B067D7F67A3BEECAC068F220D17A505D235DC2CE30CF5975ECB9E37F054C1527B004B63Dd7K" TargetMode="External"/><Relationship Id="rId23" Type="http://schemas.openxmlformats.org/officeDocument/2006/relationships/footer" Target="footer3.xml"/><Relationship Id="rId10" Type="http://schemas.openxmlformats.org/officeDocument/2006/relationships/hyperlink" Target="consultantplus://offline/ref=3EC7909C96AF47AA6E1CA9F3AC42BE68D2BC863BCD686C25F93C2CJ5e4B" TargetMode="External"/><Relationship Id="rId19" Type="http://schemas.openxmlformats.org/officeDocument/2006/relationships/hyperlink" Target="consultantplus://offline/ref=77255D58529810C30E29198506A50984A5C81F5C86C4D5DEBAAB4283762A268E227D63EC92F6E7A74CC481233400577F97053824BDDFB0bAJ" TargetMode="External"/><Relationship Id="rId4" Type="http://schemas.openxmlformats.org/officeDocument/2006/relationships/settings" Target="settings.xml"/><Relationship Id="rId9" Type="http://schemas.openxmlformats.org/officeDocument/2006/relationships/hyperlink" Target="mailto:torgi.sngs@mail.ru" TargetMode="External"/><Relationship Id="rId14" Type="http://schemas.openxmlformats.org/officeDocument/2006/relationships/hyperlink" Target="consultantplus://offline/ref=1C86C465CD3D99EF2F17B067D7F67A3BEBCCCD69F021D17A505D235DC2CE30CF5975ECB9E37F054C1527B004B63Dd7K" TargetMode="External"/><Relationship Id="rId22" Type="http://schemas.openxmlformats.org/officeDocument/2006/relationships/hyperlink" Target="https://login.consultant.ru/link/?req=doc&amp;base=LAW&amp;n=435981&amp;date=11.01.2023"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6C3CC8ED3F490D8D5007D7B278BBEA"/>
        <w:category>
          <w:name w:val="Общие"/>
          <w:gallery w:val="placeholder"/>
        </w:category>
        <w:types>
          <w:type w:val="bbPlcHdr"/>
        </w:types>
        <w:behaviors>
          <w:behavior w:val="content"/>
        </w:behaviors>
        <w:guid w:val="{05CB3995-3466-4CE6-A11D-AFDD320358F8}"/>
      </w:docPartPr>
      <w:docPartBody>
        <w:p w:rsidR="00A35955" w:rsidRDefault="00A35955" w:rsidP="00A35955">
          <w:pPr>
            <w:pStyle w:val="DC6C3CC8ED3F490D8D5007D7B278BBEA"/>
          </w:pPr>
          <w:r w:rsidRPr="008E4BEE">
            <w:rPr>
              <w:rStyle w:val="a3"/>
            </w:rPr>
            <w:t>Место для ввода текста.</w:t>
          </w:r>
        </w:p>
      </w:docPartBody>
    </w:docPart>
    <w:docPart>
      <w:docPartPr>
        <w:name w:val="5141CE51C1744521B79A04B17DC6CFA4"/>
        <w:category>
          <w:name w:val="Общие"/>
          <w:gallery w:val="placeholder"/>
        </w:category>
        <w:types>
          <w:type w:val="bbPlcHdr"/>
        </w:types>
        <w:behaviors>
          <w:behavior w:val="content"/>
        </w:behaviors>
        <w:guid w:val="{400332DE-712E-4744-9D9D-A54431AF043B}"/>
      </w:docPartPr>
      <w:docPartBody>
        <w:p w:rsidR="00A35955" w:rsidRDefault="00A35955" w:rsidP="00A35955">
          <w:pPr>
            <w:pStyle w:val="5141CE51C1744521B79A04B17DC6CFA4"/>
          </w:pPr>
          <w:r w:rsidRPr="008E4BEE">
            <w:rPr>
              <w:rStyle w:val="a3"/>
            </w:rPr>
            <w:t>Место для ввода текста.</w:t>
          </w:r>
        </w:p>
      </w:docPartBody>
    </w:docPart>
    <w:docPart>
      <w:docPartPr>
        <w:name w:val="B6CDE861FD514078B45E4C7C7467F5C3"/>
        <w:category>
          <w:name w:val="Общие"/>
          <w:gallery w:val="placeholder"/>
        </w:category>
        <w:types>
          <w:type w:val="bbPlcHdr"/>
        </w:types>
        <w:behaviors>
          <w:behavior w:val="content"/>
        </w:behaviors>
        <w:guid w:val="{54A80AB8-835F-48F5-A31F-7A89403CCD7E}"/>
      </w:docPartPr>
      <w:docPartBody>
        <w:p w:rsidR="00A35955" w:rsidRDefault="00A35955" w:rsidP="00A35955">
          <w:pPr>
            <w:pStyle w:val="B6CDE861FD514078B45E4C7C7467F5C3"/>
          </w:pPr>
          <w:r w:rsidRPr="008E4BEE">
            <w:rPr>
              <w:rStyle w:val="a3"/>
            </w:rPr>
            <w:t>Место для ввода текста.</w:t>
          </w:r>
        </w:p>
      </w:docPartBody>
    </w:docPart>
    <w:docPart>
      <w:docPartPr>
        <w:name w:val="A8CD0417D1D84471A541418A234140F2"/>
        <w:category>
          <w:name w:val="Общие"/>
          <w:gallery w:val="placeholder"/>
        </w:category>
        <w:types>
          <w:type w:val="bbPlcHdr"/>
        </w:types>
        <w:behaviors>
          <w:behavior w:val="content"/>
        </w:behaviors>
        <w:guid w:val="{097D20A5-17E9-42A6-A89C-6A8D8E0CE24D}"/>
      </w:docPartPr>
      <w:docPartBody>
        <w:p w:rsidR="00A35955" w:rsidRDefault="00A35955" w:rsidP="00A35955">
          <w:pPr>
            <w:pStyle w:val="A8CD0417D1D84471A541418A234140F2"/>
          </w:pPr>
          <w:r w:rsidRPr="008E4BEE">
            <w:rPr>
              <w:rStyle w:val="a3"/>
            </w:rPr>
            <w:t>Место для ввода текста.</w:t>
          </w:r>
        </w:p>
      </w:docPartBody>
    </w:docPart>
    <w:docPart>
      <w:docPartPr>
        <w:name w:val="4498230B543640F68EB7434FCF4731EA"/>
        <w:category>
          <w:name w:val="Общие"/>
          <w:gallery w:val="placeholder"/>
        </w:category>
        <w:types>
          <w:type w:val="bbPlcHdr"/>
        </w:types>
        <w:behaviors>
          <w:behavior w:val="content"/>
        </w:behaviors>
        <w:guid w:val="{167D1E7C-D11B-4A50-A051-807B1DCCBBF7}"/>
      </w:docPartPr>
      <w:docPartBody>
        <w:p w:rsidR="00A35955" w:rsidRDefault="00A35955" w:rsidP="00A35955">
          <w:pPr>
            <w:pStyle w:val="4498230B543640F68EB7434FCF4731EA"/>
          </w:pPr>
          <w:r w:rsidRPr="008E4BEE">
            <w:rPr>
              <w:rStyle w:val="a3"/>
            </w:rPr>
            <w:t>Место для ввода текста.</w:t>
          </w:r>
        </w:p>
      </w:docPartBody>
    </w:docPart>
    <w:docPart>
      <w:docPartPr>
        <w:name w:val="89E28601C0114449B9B0973076835F52"/>
        <w:category>
          <w:name w:val="Общие"/>
          <w:gallery w:val="placeholder"/>
        </w:category>
        <w:types>
          <w:type w:val="bbPlcHdr"/>
        </w:types>
        <w:behaviors>
          <w:behavior w:val="content"/>
        </w:behaviors>
        <w:guid w:val="{5B4FCA6D-9AA3-4472-AAEA-90AE2B41A914}"/>
      </w:docPartPr>
      <w:docPartBody>
        <w:p w:rsidR="00A35955" w:rsidRDefault="00A35955" w:rsidP="00A35955">
          <w:pPr>
            <w:pStyle w:val="89E28601C0114449B9B0973076835F52"/>
          </w:pPr>
          <w:r w:rsidRPr="008E4BEE">
            <w:rPr>
              <w:rStyle w:val="a3"/>
            </w:rPr>
            <w:t>Место для ввода текста.</w:t>
          </w:r>
        </w:p>
      </w:docPartBody>
    </w:docPart>
    <w:docPart>
      <w:docPartPr>
        <w:name w:val="EE89C521D65449BB9E0BE6116C530143"/>
        <w:category>
          <w:name w:val="Общие"/>
          <w:gallery w:val="placeholder"/>
        </w:category>
        <w:types>
          <w:type w:val="bbPlcHdr"/>
        </w:types>
        <w:behaviors>
          <w:behavior w:val="content"/>
        </w:behaviors>
        <w:guid w:val="{A6D6DB7D-B61B-46F3-B155-D3EB929DED3C}"/>
      </w:docPartPr>
      <w:docPartBody>
        <w:p w:rsidR="00A35955" w:rsidRDefault="00A35955" w:rsidP="00A35955">
          <w:pPr>
            <w:pStyle w:val="EE89C521D65449BB9E0BE6116C530143"/>
          </w:pPr>
          <w:r w:rsidRPr="008E4BEE">
            <w:rPr>
              <w:rStyle w:val="a3"/>
            </w:rPr>
            <w:t>Место для ввода текста.</w:t>
          </w:r>
        </w:p>
      </w:docPartBody>
    </w:docPart>
    <w:docPart>
      <w:docPartPr>
        <w:name w:val="0C850538281844A08E49E07FB4C95AD1"/>
        <w:category>
          <w:name w:val="Общие"/>
          <w:gallery w:val="placeholder"/>
        </w:category>
        <w:types>
          <w:type w:val="bbPlcHdr"/>
        </w:types>
        <w:behaviors>
          <w:behavior w:val="content"/>
        </w:behaviors>
        <w:guid w:val="{6785C29C-E544-42DD-BC39-0D4C2DA33265}"/>
      </w:docPartPr>
      <w:docPartBody>
        <w:p w:rsidR="00A35955" w:rsidRDefault="00A35955" w:rsidP="00A35955">
          <w:pPr>
            <w:pStyle w:val="0C850538281844A08E49E07FB4C95AD1"/>
          </w:pPr>
          <w:r w:rsidRPr="008E4BEE">
            <w:rPr>
              <w:rStyle w:val="a3"/>
            </w:rPr>
            <w:t>Место для ввода текста.</w:t>
          </w:r>
        </w:p>
      </w:docPartBody>
    </w:docPart>
    <w:docPart>
      <w:docPartPr>
        <w:name w:val="8805968231AE4818A4640112479B0E98"/>
        <w:category>
          <w:name w:val="Общие"/>
          <w:gallery w:val="placeholder"/>
        </w:category>
        <w:types>
          <w:type w:val="bbPlcHdr"/>
        </w:types>
        <w:behaviors>
          <w:behavior w:val="content"/>
        </w:behaviors>
        <w:guid w:val="{64B6274B-CA1E-471C-8CF9-7BBECAD32E61}"/>
      </w:docPartPr>
      <w:docPartBody>
        <w:p w:rsidR="00A35955" w:rsidRDefault="00A35955" w:rsidP="00A35955">
          <w:pPr>
            <w:pStyle w:val="8805968231AE4818A4640112479B0E98"/>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MS Gothic"/>
    <w:panose1 w:val="00000000000000000000"/>
    <w:charset w:val="CC"/>
    <w:family w:val="auto"/>
    <w:notTrueType/>
    <w:pitch w:val="default"/>
    <w:sig w:usb0="00000003" w:usb1="08070000" w:usb2="00000010" w:usb3="00000000" w:csb0="00020005"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DC1"/>
    <w:rsid w:val="00745946"/>
    <w:rsid w:val="00A35955"/>
    <w:rsid w:val="00BD464A"/>
    <w:rsid w:val="00DD3E2D"/>
    <w:rsid w:val="00DF223A"/>
    <w:rsid w:val="00E95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35955"/>
    <w:rPr>
      <w:color w:val="808080"/>
    </w:rPr>
  </w:style>
  <w:style w:type="paragraph" w:customStyle="1" w:styleId="0697B2D223F648DDB9D6E2BA86D16102">
    <w:name w:val="0697B2D223F648DDB9D6E2BA86D16102"/>
    <w:rsid w:val="00E95DC1"/>
  </w:style>
  <w:style w:type="paragraph" w:customStyle="1" w:styleId="D448224BE2BA40AD808B834A3637E6FA">
    <w:name w:val="D448224BE2BA40AD808B834A3637E6FA"/>
    <w:rsid w:val="00E95DC1"/>
  </w:style>
  <w:style w:type="paragraph" w:customStyle="1" w:styleId="55C630F202B14574ABFD1E4E77D2AB89">
    <w:name w:val="55C630F202B14574ABFD1E4E77D2AB89"/>
    <w:rsid w:val="00E95DC1"/>
  </w:style>
  <w:style w:type="paragraph" w:customStyle="1" w:styleId="94E665822E1644CAA863129BAC23EFA3">
    <w:name w:val="94E665822E1644CAA863129BAC23EFA3"/>
    <w:rsid w:val="00E95DC1"/>
  </w:style>
  <w:style w:type="paragraph" w:customStyle="1" w:styleId="63EA17BDEA4E41E19ACDC3109D9EEE09">
    <w:name w:val="63EA17BDEA4E41E19ACDC3109D9EEE09"/>
    <w:rsid w:val="00E95DC1"/>
  </w:style>
  <w:style w:type="paragraph" w:customStyle="1" w:styleId="B708315FDE814E4F8B5EDCBAAFB5125F">
    <w:name w:val="B708315FDE814E4F8B5EDCBAAFB5125F"/>
    <w:rsid w:val="00E95DC1"/>
  </w:style>
  <w:style w:type="paragraph" w:customStyle="1" w:styleId="0C05D32EF143411285203FCC3FCDA14A">
    <w:name w:val="0C05D32EF143411285203FCC3FCDA14A"/>
    <w:rsid w:val="00E95DC1"/>
  </w:style>
  <w:style w:type="paragraph" w:customStyle="1" w:styleId="329E5796980845219C2646CF06B1F78C">
    <w:name w:val="329E5796980845219C2646CF06B1F78C"/>
    <w:rsid w:val="00E95DC1"/>
  </w:style>
  <w:style w:type="paragraph" w:customStyle="1" w:styleId="05AE1E10CB484161A884A85901D9B5BE">
    <w:name w:val="05AE1E10CB484161A884A85901D9B5BE"/>
    <w:rsid w:val="00E95DC1"/>
  </w:style>
  <w:style w:type="paragraph" w:customStyle="1" w:styleId="DC6C3CC8ED3F490D8D5007D7B278BBEA">
    <w:name w:val="DC6C3CC8ED3F490D8D5007D7B278BBEA"/>
    <w:rsid w:val="00A35955"/>
  </w:style>
  <w:style w:type="paragraph" w:customStyle="1" w:styleId="5141CE51C1744521B79A04B17DC6CFA4">
    <w:name w:val="5141CE51C1744521B79A04B17DC6CFA4"/>
    <w:rsid w:val="00A35955"/>
  </w:style>
  <w:style w:type="paragraph" w:customStyle="1" w:styleId="B6CDE861FD514078B45E4C7C7467F5C3">
    <w:name w:val="B6CDE861FD514078B45E4C7C7467F5C3"/>
    <w:rsid w:val="00A35955"/>
  </w:style>
  <w:style w:type="paragraph" w:customStyle="1" w:styleId="A8CD0417D1D84471A541418A234140F2">
    <w:name w:val="A8CD0417D1D84471A541418A234140F2"/>
    <w:rsid w:val="00A35955"/>
  </w:style>
  <w:style w:type="paragraph" w:customStyle="1" w:styleId="4498230B543640F68EB7434FCF4731EA">
    <w:name w:val="4498230B543640F68EB7434FCF4731EA"/>
    <w:rsid w:val="00A35955"/>
  </w:style>
  <w:style w:type="paragraph" w:customStyle="1" w:styleId="89E28601C0114449B9B0973076835F52">
    <w:name w:val="89E28601C0114449B9B0973076835F52"/>
    <w:rsid w:val="00A35955"/>
  </w:style>
  <w:style w:type="paragraph" w:customStyle="1" w:styleId="EE89C521D65449BB9E0BE6116C530143">
    <w:name w:val="EE89C521D65449BB9E0BE6116C530143"/>
    <w:rsid w:val="00A35955"/>
  </w:style>
  <w:style w:type="paragraph" w:customStyle="1" w:styleId="0C850538281844A08E49E07FB4C95AD1">
    <w:name w:val="0C850538281844A08E49E07FB4C95AD1"/>
    <w:rsid w:val="00A35955"/>
  </w:style>
  <w:style w:type="paragraph" w:customStyle="1" w:styleId="8805968231AE4818A4640112479B0E98">
    <w:name w:val="8805968231AE4818A4640112479B0E98"/>
    <w:rsid w:val="00A359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57CB8-95CC-45BD-BC84-A14330E7D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46</Pages>
  <Words>18612</Words>
  <Characters>116802</Characters>
  <Application>Microsoft Office Word</Application>
  <DocSecurity>0</DocSecurity>
  <Lines>973</Lines>
  <Paragraphs>270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135144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Еремеева Марина Александровна</cp:lastModifiedBy>
  <cp:revision>121</cp:revision>
  <cp:lastPrinted>2023-08-03T00:10:00Z</cp:lastPrinted>
  <dcterms:created xsi:type="dcterms:W3CDTF">2023-11-03T06:16:00Z</dcterms:created>
  <dcterms:modified xsi:type="dcterms:W3CDTF">2025-01-28T05:27:00Z</dcterms:modified>
</cp:coreProperties>
</file>